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0372" w14:textId="28870674" w:rsidR="00182281" w:rsidRDefault="00500235" w:rsidP="00A069E5">
      <w:pPr>
        <w:jc w:val="center"/>
        <w:rPr>
          <w:rFonts w:ascii="ＭＳ Ｐゴシック" w:eastAsia="ＭＳ Ｐゴシック" w:hAnsi="ＭＳ Ｐゴシック"/>
          <w:sz w:val="32"/>
          <w:szCs w:val="32"/>
        </w:rPr>
      </w:pPr>
      <w:r w:rsidRPr="00182281">
        <w:rPr>
          <w:rFonts w:ascii="ＭＳ Ｐゴシック" w:eastAsia="ＭＳ Ｐゴシック" w:hAnsi="ＭＳ Ｐゴシック" w:hint="eastAsia"/>
          <w:sz w:val="32"/>
          <w:szCs w:val="32"/>
        </w:rPr>
        <w:t>報告書</w:t>
      </w:r>
      <w:r w:rsidR="006850E2" w:rsidRPr="00182281">
        <w:rPr>
          <w:rFonts w:ascii="ＭＳ Ｐゴシック" w:eastAsia="ＭＳ Ｐゴシック" w:hAnsi="ＭＳ Ｐゴシック" w:hint="eastAsia"/>
          <w:sz w:val="32"/>
          <w:szCs w:val="32"/>
        </w:rPr>
        <w:t>記入</w:t>
      </w:r>
      <w:r w:rsidR="00C1537C" w:rsidRPr="00182281">
        <w:rPr>
          <w:rFonts w:ascii="ＭＳ Ｐゴシック" w:eastAsia="ＭＳ Ｐゴシック" w:hAnsi="ＭＳ Ｐゴシック" w:hint="eastAsia"/>
          <w:sz w:val="32"/>
          <w:szCs w:val="32"/>
        </w:rPr>
        <w:t>時の注意点</w:t>
      </w:r>
    </w:p>
    <w:p w14:paraId="5F0F51DA" w14:textId="77777777" w:rsidR="00256B2C" w:rsidRPr="00256B2C" w:rsidRDefault="00256B2C" w:rsidP="00A069E5">
      <w:pPr>
        <w:jc w:val="center"/>
        <w:rPr>
          <w:rFonts w:ascii="ＭＳ Ｐゴシック" w:eastAsia="ＭＳ Ｐゴシック" w:hAnsi="ＭＳ Ｐゴシック"/>
          <w:sz w:val="32"/>
          <w:szCs w:val="32"/>
        </w:rPr>
      </w:pPr>
    </w:p>
    <w:p w14:paraId="4AA8FE9E" w14:textId="77777777" w:rsidR="00547E6B" w:rsidRPr="00547E6B" w:rsidRDefault="006069F5" w:rsidP="00A0358F">
      <w:pPr>
        <w:kinsoku w:val="0"/>
        <w:overflowPunct w:val="0"/>
        <w:autoSpaceDE w:val="0"/>
        <w:autoSpaceDN w:val="0"/>
        <w:jc w:val="left"/>
        <w:rPr>
          <w:rFonts w:ascii="ＭＳ ゴシック" w:eastAsia="ＭＳ ゴシック" w:hAnsi="ＭＳ ゴシック"/>
          <w:b/>
          <w:bCs/>
          <w:sz w:val="24"/>
          <w:szCs w:val="24"/>
        </w:rPr>
      </w:pPr>
      <w:r w:rsidRPr="00547E6B">
        <w:rPr>
          <w:rFonts w:ascii="ＭＳ ゴシック" w:eastAsia="ＭＳ ゴシック" w:hAnsi="ＭＳ ゴシック" w:hint="eastAsia"/>
          <w:b/>
          <w:bCs/>
          <w:sz w:val="24"/>
          <w:szCs w:val="24"/>
        </w:rPr>
        <w:t>①</w:t>
      </w:r>
      <w:r w:rsidR="00547E6B" w:rsidRPr="00547E6B">
        <w:rPr>
          <w:rFonts w:ascii="ＭＳ ゴシック" w:eastAsia="ＭＳ ゴシック" w:hAnsi="ＭＳ ゴシック" w:hint="eastAsia"/>
          <w:b/>
          <w:bCs/>
          <w:sz w:val="24"/>
          <w:szCs w:val="24"/>
        </w:rPr>
        <w:t>記録に基づいて正確に記載</w:t>
      </w:r>
    </w:p>
    <w:p w14:paraId="713707E6" w14:textId="6B012CA6" w:rsidR="00070593" w:rsidRPr="006069F5" w:rsidRDefault="009D0F1D" w:rsidP="00A0358F">
      <w:pPr>
        <w:kinsoku w:val="0"/>
        <w:overflowPunct w:val="0"/>
        <w:autoSpaceDE w:val="0"/>
        <w:autoSpaceDN w:val="0"/>
        <w:ind w:firstLineChars="100" w:firstLine="251"/>
        <w:jc w:val="left"/>
        <w:rPr>
          <w:rFonts w:ascii="ＭＳ 明朝" w:eastAsia="ＭＳ 明朝" w:hAnsi="ＭＳ 明朝"/>
          <w:sz w:val="24"/>
          <w:szCs w:val="24"/>
        </w:rPr>
      </w:pPr>
      <w:r w:rsidRPr="006069F5">
        <w:rPr>
          <w:rFonts w:ascii="ＭＳ 明朝" w:eastAsia="ＭＳ 明朝" w:hAnsi="ＭＳ 明朝" w:hint="eastAsia"/>
          <w:sz w:val="24"/>
          <w:szCs w:val="24"/>
        </w:rPr>
        <w:t>記入</w:t>
      </w:r>
      <w:r w:rsidR="00FF29C8" w:rsidRPr="006069F5">
        <w:rPr>
          <w:rFonts w:ascii="ＭＳ 明朝" w:eastAsia="ＭＳ 明朝" w:hAnsi="ＭＳ 明朝" w:hint="eastAsia"/>
          <w:sz w:val="24"/>
          <w:szCs w:val="24"/>
        </w:rPr>
        <w:t>にあたっては</w:t>
      </w:r>
      <w:r w:rsidRPr="006069F5">
        <w:rPr>
          <w:rFonts w:ascii="ＭＳ 明朝" w:eastAsia="ＭＳ 明朝" w:hAnsi="ＭＳ 明朝" w:hint="eastAsia"/>
          <w:sz w:val="24"/>
          <w:szCs w:val="24"/>
        </w:rPr>
        <w:t>、</w:t>
      </w:r>
      <w:r w:rsidR="00070593" w:rsidRPr="006069F5">
        <w:rPr>
          <w:rFonts w:ascii="ＭＳ 明朝" w:eastAsia="ＭＳ 明朝" w:hAnsi="ＭＳ 明朝" w:hint="eastAsia"/>
          <w:sz w:val="24"/>
          <w:szCs w:val="24"/>
        </w:rPr>
        <w:t>フロン排出抑制法に基づく記録（台帳）</w:t>
      </w:r>
      <w:r w:rsidR="00C44870" w:rsidRPr="006069F5">
        <w:rPr>
          <w:rFonts w:ascii="ＭＳ 明朝" w:eastAsia="ＭＳ 明朝" w:hAnsi="ＭＳ 明朝" w:hint="eastAsia"/>
          <w:sz w:val="24"/>
          <w:szCs w:val="24"/>
        </w:rPr>
        <w:t>、</w:t>
      </w:r>
      <w:r w:rsidR="007239C7" w:rsidRPr="006069F5">
        <w:rPr>
          <w:rFonts w:ascii="ＭＳ 明朝" w:eastAsia="ＭＳ 明朝" w:hAnsi="ＭＳ 明朝" w:hint="eastAsia"/>
          <w:sz w:val="24"/>
          <w:szCs w:val="24"/>
        </w:rPr>
        <w:t>設置及び</w:t>
      </w:r>
      <w:r w:rsidR="00070593" w:rsidRPr="006069F5">
        <w:rPr>
          <w:rFonts w:ascii="ＭＳ 明朝" w:eastAsia="ＭＳ 明朝" w:hAnsi="ＭＳ 明朝" w:hint="eastAsia"/>
          <w:sz w:val="24"/>
          <w:szCs w:val="24"/>
        </w:rPr>
        <w:t>整備時</w:t>
      </w:r>
      <w:r w:rsidR="007239C7" w:rsidRPr="006069F5">
        <w:rPr>
          <w:rFonts w:ascii="ＭＳ 明朝" w:eastAsia="ＭＳ 明朝" w:hAnsi="ＭＳ 明朝" w:hint="eastAsia"/>
          <w:sz w:val="24"/>
          <w:szCs w:val="24"/>
        </w:rPr>
        <w:t>等</w:t>
      </w:r>
      <w:r w:rsidR="00070593" w:rsidRPr="006069F5">
        <w:rPr>
          <w:rFonts w:ascii="ＭＳ 明朝" w:eastAsia="ＭＳ 明朝" w:hAnsi="ＭＳ 明朝" w:hint="eastAsia"/>
          <w:sz w:val="24"/>
          <w:szCs w:val="24"/>
        </w:rPr>
        <w:t>に作成</w:t>
      </w:r>
      <w:r w:rsidR="005D1FE8" w:rsidRPr="006069F5">
        <w:rPr>
          <w:rFonts w:ascii="ＭＳ 明朝" w:eastAsia="ＭＳ 明朝" w:hAnsi="ＭＳ 明朝" w:hint="eastAsia"/>
          <w:sz w:val="24"/>
          <w:szCs w:val="24"/>
        </w:rPr>
        <w:t>した</w:t>
      </w:r>
      <w:r w:rsidR="00070593" w:rsidRPr="006069F5">
        <w:rPr>
          <w:rFonts w:ascii="ＭＳ 明朝" w:eastAsia="ＭＳ 明朝" w:hAnsi="ＭＳ 明朝" w:hint="eastAsia"/>
          <w:sz w:val="24"/>
          <w:szCs w:val="24"/>
        </w:rPr>
        <w:t>作業完了報告書（充塡証明書及び回収証明書）、廃棄等実施時に作成</w:t>
      </w:r>
      <w:r w:rsidR="005D1FE8" w:rsidRPr="006069F5">
        <w:rPr>
          <w:rFonts w:ascii="ＭＳ 明朝" w:eastAsia="ＭＳ 明朝" w:hAnsi="ＭＳ 明朝" w:hint="eastAsia"/>
          <w:sz w:val="24"/>
          <w:szCs w:val="24"/>
        </w:rPr>
        <w:t>した</w:t>
      </w:r>
      <w:r w:rsidR="00986581" w:rsidRPr="006069F5">
        <w:rPr>
          <w:rFonts w:ascii="ＭＳ 明朝" w:eastAsia="ＭＳ 明朝" w:hAnsi="ＭＳ 明朝" w:hint="eastAsia"/>
          <w:sz w:val="24"/>
          <w:szCs w:val="24"/>
        </w:rPr>
        <w:t>引取証明書（</w:t>
      </w:r>
      <w:r w:rsidR="00070593" w:rsidRPr="006069F5">
        <w:rPr>
          <w:rFonts w:ascii="ＭＳ 明朝" w:eastAsia="ＭＳ 明朝" w:hAnsi="ＭＳ 明朝" w:hint="eastAsia"/>
          <w:sz w:val="24"/>
          <w:szCs w:val="24"/>
        </w:rPr>
        <w:t>行程管理表</w:t>
      </w:r>
      <w:r w:rsidR="00DB114F" w:rsidRPr="00DB114F">
        <w:rPr>
          <w:rFonts w:ascii="ＭＳ 明朝" w:eastAsia="ＭＳ 明朝" w:hAnsi="ＭＳ 明朝" w:hint="eastAsia"/>
          <w:sz w:val="24"/>
          <w:szCs w:val="24"/>
        </w:rPr>
        <w:t>）、</w:t>
      </w:r>
      <w:r w:rsidR="00070593" w:rsidRPr="006069F5">
        <w:rPr>
          <w:rFonts w:ascii="ＭＳ 明朝" w:eastAsia="ＭＳ 明朝" w:hAnsi="ＭＳ 明朝" w:hint="eastAsia"/>
          <w:sz w:val="24"/>
          <w:szCs w:val="24"/>
        </w:rPr>
        <w:t>等</w:t>
      </w:r>
      <w:r w:rsidR="00C44870" w:rsidRPr="006069F5">
        <w:rPr>
          <w:rFonts w:ascii="ＭＳ 明朝" w:eastAsia="ＭＳ 明朝" w:hAnsi="ＭＳ 明朝" w:hint="eastAsia"/>
          <w:sz w:val="24"/>
          <w:szCs w:val="24"/>
        </w:rPr>
        <w:t>の</w:t>
      </w:r>
      <w:r w:rsidR="00C44870" w:rsidRPr="006069F5">
        <w:rPr>
          <w:rFonts w:ascii="ＭＳ 明朝" w:eastAsia="ＭＳ 明朝" w:hAnsi="ＭＳ 明朝" w:hint="eastAsia"/>
          <w:sz w:val="24"/>
          <w:szCs w:val="24"/>
          <w:u w:val="single"/>
        </w:rPr>
        <w:t>記録書類に基づいて</w:t>
      </w:r>
      <w:r w:rsidR="007239C7" w:rsidRPr="006069F5">
        <w:rPr>
          <w:rFonts w:ascii="ＭＳ 明朝" w:eastAsia="ＭＳ 明朝" w:hAnsi="ＭＳ 明朝" w:hint="eastAsia"/>
          <w:sz w:val="24"/>
          <w:szCs w:val="24"/>
          <w:u w:val="single"/>
        </w:rPr>
        <w:t>、</w:t>
      </w:r>
      <w:r w:rsidR="00C44870" w:rsidRPr="006069F5">
        <w:rPr>
          <w:rFonts w:ascii="ＭＳ 明朝" w:eastAsia="ＭＳ 明朝" w:hAnsi="ＭＳ 明朝" w:hint="eastAsia"/>
          <w:sz w:val="24"/>
          <w:szCs w:val="24"/>
          <w:u w:val="single"/>
        </w:rPr>
        <w:t>正確に</w:t>
      </w:r>
      <w:r w:rsidR="007239C7" w:rsidRPr="006069F5">
        <w:rPr>
          <w:rFonts w:ascii="ＭＳ 明朝" w:eastAsia="ＭＳ 明朝" w:hAnsi="ＭＳ 明朝" w:hint="eastAsia"/>
          <w:sz w:val="24"/>
          <w:szCs w:val="24"/>
          <w:u w:val="single"/>
        </w:rPr>
        <w:t>集計</w:t>
      </w:r>
      <w:r w:rsidR="007239C7" w:rsidRPr="006069F5">
        <w:rPr>
          <w:rFonts w:ascii="ＭＳ 明朝" w:eastAsia="ＭＳ 明朝" w:hAnsi="ＭＳ 明朝" w:hint="eastAsia"/>
          <w:sz w:val="24"/>
          <w:szCs w:val="24"/>
        </w:rPr>
        <w:t>し</w:t>
      </w:r>
      <w:r w:rsidR="00C44870" w:rsidRPr="006069F5">
        <w:rPr>
          <w:rFonts w:ascii="ＭＳ 明朝" w:eastAsia="ＭＳ 明朝" w:hAnsi="ＭＳ 明朝" w:hint="eastAsia"/>
          <w:sz w:val="24"/>
          <w:szCs w:val="24"/>
        </w:rPr>
        <w:t>て</w:t>
      </w:r>
      <w:r w:rsidR="00070593" w:rsidRPr="006069F5">
        <w:rPr>
          <w:rFonts w:ascii="ＭＳ 明朝" w:eastAsia="ＭＳ 明朝" w:hAnsi="ＭＳ 明朝" w:hint="eastAsia"/>
          <w:sz w:val="24"/>
          <w:szCs w:val="24"/>
        </w:rPr>
        <w:t>ください。</w:t>
      </w:r>
    </w:p>
    <w:p w14:paraId="3032C127" w14:textId="77777777" w:rsidR="00C44870" w:rsidRPr="00590088" w:rsidRDefault="00C44870" w:rsidP="00A0358F">
      <w:pPr>
        <w:kinsoku w:val="0"/>
        <w:overflowPunct w:val="0"/>
        <w:autoSpaceDE w:val="0"/>
        <w:autoSpaceDN w:val="0"/>
        <w:jc w:val="left"/>
        <w:rPr>
          <w:rFonts w:ascii="ＭＳ 明朝" w:eastAsia="ＭＳ 明朝" w:hAnsi="ＭＳ 明朝"/>
          <w:sz w:val="24"/>
          <w:szCs w:val="24"/>
        </w:rPr>
      </w:pPr>
    </w:p>
    <w:p w14:paraId="51DB21D8" w14:textId="339347C9" w:rsidR="00547E6B" w:rsidRPr="00547E6B" w:rsidRDefault="006069F5" w:rsidP="00A0358F">
      <w:pPr>
        <w:kinsoku w:val="0"/>
        <w:overflowPunct w:val="0"/>
        <w:autoSpaceDE w:val="0"/>
        <w:autoSpaceDN w:val="0"/>
        <w:rPr>
          <w:rFonts w:ascii="ＭＳ ゴシック" w:eastAsia="ＭＳ ゴシック" w:hAnsi="ＭＳ ゴシック"/>
          <w:b/>
          <w:bCs/>
          <w:sz w:val="24"/>
          <w:szCs w:val="24"/>
        </w:rPr>
      </w:pPr>
      <w:r w:rsidRPr="00547E6B">
        <w:rPr>
          <w:rFonts w:ascii="ＭＳ ゴシック" w:eastAsia="ＭＳ ゴシック" w:hAnsi="ＭＳ ゴシック" w:hint="eastAsia"/>
          <w:b/>
          <w:bCs/>
          <w:sz w:val="24"/>
          <w:szCs w:val="24"/>
        </w:rPr>
        <w:t>②</w:t>
      </w:r>
      <w:r w:rsidR="00547E6B" w:rsidRPr="00547E6B">
        <w:rPr>
          <w:rFonts w:ascii="ＭＳ ゴシック" w:eastAsia="ＭＳ ゴシック" w:hAnsi="ＭＳ ゴシック" w:hint="eastAsia"/>
          <w:b/>
          <w:bCs/>
          <w:sz w:val="24"/>
          <w:szCs w:val="24"/>
        </w:rPr>
        <w:t>報告者欄は登録のとおり</w:t>
      </w:r>
    </w:p>
    <w:p w14:paraId="6094A05A" w14:textId="7E8CF92A" w:rsidR="00E104BD" w:rsidRDefault="001E449A" w:rsidP="004762E1">
      <w:pPr>
        <w:kinsoku w:val="0"/>
        <w:overflowPunct w:val="0"/>
        <w:autoSpaceDE w:val="0"/>
        <w:autoSpaceDN w:val="0"/>
        <w:ind w:firstLineChars="100" w:firstLine="251"/>
        <w:rPr>
          <w:rFonts w:ascii="ＭＳ 明朝" w:eastAsia="ＭＳ 明朝" w:hAnsi="ＭＳ 明朝"/>
          <w:sz w:val="24"/>
          <w:szCs w:val="24"/>
        </w:rPr>
      </w:pPr>
      <w:r w:rsidRPr="00590088">
        <w:rPr>
          <w:rFonts w:ascii="ＭＳ 明朝" w:eastAsia="ＭＳ 明朝" w:hAnsi="ＭＳ 明朝" w:hint="eastAsia"/>
          <w:sz w:val="24"/>
          <w:szCs w:val="24"/>
        </w:rPr>
        <w:t>報告者の郵便番号、</w:t>
      </w:r>
      <w:r w:rsidR="00A236AD" w:rsidRPr="00590088">
        <w:rPr>
          <w:rFonts w:ascii="ＭＳ 明朝" w:eastAsia="ＭＳ 明朝" w:hAnsi="ＭＳ 明朝" w:hint="eastAsia"/>
          <w:sz w:val="24"/>
          <w:szCs w:val="24"/>
        </w:rPr>
        <w:t>住所、</w:t>
      </w:r>
      <w:r w:rsidRPr="00590088">
        <w:rPr>
          <w:rFonts w:ascii="ＭＳ 明朝" w:eastAsia="ＭＳ 明朝" w:hAnsi="ＭＳ 明朝" w:hint="eastAsia"/>
          <w:sz w:val="24"/>
          <w:szCs w:val="24"/>
        </w:rPr>
        <w:t>氏名（法人にあっては、名称及び代表者の氏名）</w:t>
      </w:r>
      <w:r w:rsidR="004762E1">
        <w:rPr>
          <w:rFonts w:ascii="ＭＳ 明朝" w:eastAsia="ＭＳ 明朝" w:hAnsi="ＭＳ 明朝" w:hint="eastAsia"/>
          <w:sz w:val="24"/>
          <w:szCs w:val="24"/>
        </w:rPr>
        <w:t>、</w:t>
      </w:r>
      <w:r w:rsidRPr="00590088">
        <w:rPr>
          <w:rFonts w:ascii="ＭＳ 明朝" w:eastAsia="ＭＳ 明朝" w:hAnsi="ＭＳ 明朝" w:hint="eastAsia"/>
          <w:sz w:val="24"/>
          <w:szCs w:val="24"/>
        </w:rPr>
        <w:t>電話番号</w:t>
      </w:r>
      <w:r w:rsidR="00132B66" w:rsidRPr="00590088">
        <w:rPr>
          <w:rFonts w:ascii="ＭＳ 明朝" w:eastAsia="ＭＳ 明朝" w:hAnsi="ＭＳ 明朝" w:hint="eastAsia"/>
          <w:sz w:val="24"/>
          <w:szCs w:val="24"/>
        </w:rPr>
        <w:t>及び</w:t>
      </w:r>
      <w:r w:rsidRPr="00590088">
        <w:rPr>
          <w:rFonts w:ascii="ＭＳ 明朝" w:eastAsia="ＭＳ 明朝" w:hAnsi="ＭＳ 明朝" w:hint="eastAsia"/>
          <w:sz w:val="24"/>
          <w:szCs w:val="24"/>
        </w:rPr>
        <w:t>登録番号については</w:t>
      </w:r>
      <w:r w:rsidRPr="006069F5">
        <w:rPr>
          <w:rFonts w:ascii="ＭＳ 明朝" w:eastAsia="ＭＳ 明朝" w:hAnsi="ＭＳ 明朝" w:hint="eastAsia"/>
          <w:sz w:val="24"/>
          <w:szCs w:val="24"/>
        </w:rPr>
        <w:t>、</w:t>
      </w:r>
      <w:r w:rsidR="00256B2C" w:rsidRPr="006069F5">
        <w:rPr>
          <w:rFonts w:ascii="ＭＳ 明朝" w:eastAsia="ＭＳ 明朝" w:hAnsi="ＭＳ 明朝" w:hint="eastAsia"/>
          <w:sz w:val="24"/>
          <w:szCs w:val="24"/>
          <w:u w:val="single"/>
        </w:rPr>
        <w:t>山梨県に</w:t>
      </w:r>
      <w:r w:rsidRPr="006069F5">
        <w:rPr>
          <w:rFonts w:ascii="ＭＳ 明朝" w:eastAsia="ＭＳ 明朝" w:hAnsi="ＭＳ 明朝" w:hint="eastAsia"/>
          <w:sz w:val="24"/>
          <w:szCs w:val="24"/>
          <w:u w:val="single"/>
        </w:rPr>
        <w:t>登録</w:t>
      </w:r>
      <w:r w:rsidR="00256B2C" w:rsidRPr="006069F5">
        <w:rPr>
          <w:rFonts w:ascii="ＭＳ 明朝" w:eastAsia="ＭＳ 明朝" w:hAnsi="ＭＳ 明朝" w:hint="eastAsia"/>
          <w:sz w:val="24"/>
          <w:szCs w:val="24"/>
          <w:u w:val="single"/>
        </w:rPr>
        <w:t>されている</w:t>
      </w:r>
      <w:r w:rsidRPr="006069F5">
        <w:rPr>
          <w:rFonts w:ascii="ＭＳ 明朝" w:eastAsia="ＭＳ 明朝" w:hAnsi="ＭＳ 明朝" w:hint="eastAsia"/>
          <w:sz w:val="24"/>
          <w:szCs w:val="24"/>
          <w:u w:val="single"/>
        </w:rPr>
        <w:t>とおり</w:t>
      </w:r>
      <w:r w:rsidR="00256B2C" w:rsidRPr="006069F5">
        <w:rPr>
          <w:rFonts w:ascii="ＭＳ 明朝" w:eastAsia="ＭＳ 明朝" w:hAnsi="ＭＳ 明朝" w:hint="eastAsia"/>
          <w:sz w:val="24"/>
          <w:szCs w:val="24"/>
          <w:u w:val="single"/>
        </w:rPr>
        <w:t>に</w:t>
      </w:r>
      <w:r w:rsidRPr="006069F5">
        <w:rPr>
          <w:rFonts w:ascii="ＭＳ 明朝" w:eastAsia="ＭＳ 明朝" w:hAnsi="ＭＳ 明朝" w:hint="eastAsia"/>
          <w:sz w:val="24"/>
          <w:szCs w:val="24"/>
          <w:u w:val="single"/>
        </w:rPr>
        <w:t>記入</w:t>
      </w:r>
      <w:r w:rsidRPr="00590088">
        <w:rPr>
          <w:rFonts w:ascii="ＭＳ 明朝" w:eastAsia="ＭＳ 明朝" w:hAnsi="ＭＳ 明朝" w:hint="eastAsia"/>
          <w:sz w:val="24"/>
          <w:szCs w:val="24"/>
        </w:rPr>
        <w:t>して</w:t>
      </w:r>
    </w:p>
    <w:p w14:paraId="4B8D3456" w14:textId="77777777" w:rsidR="00E104BD" w:rsidRDefault="001E449A" w:rsidP="00E104BD">
      <w:pPr>
        <w:kinsoku w:val="0"/>
        <w:overflowPunct w:val="0"/>
        <w:autoSpaceDE w:val="0"/>
        <w:autoSpaceDN w:val="0"/>
        <w:rPr>
          <w:rFonts w:ascii="ＭＳ 明朝" w:eastAsia="ＭＳ 明朝" w:hAnsi="ＭＳ 明朝"/>
          <w:sz w:val="24"/>
          <w:szCs w:val="24"/>
        </w:rPr>
      </w:pPr>
      <w:r w:rsidRPr="00590088">
        <w:rPr>
          <w:rFonts w:ascii="ＭＳ 明朝" w:eastAsia="ＭＳ 明朝" w:hAnsi="ＭＳ 明朝" w:hint="eastAsia"/>
          <w:sz w:val="24"/>
          <w:szCs w:val="24"/>
        </w:rPr>
        <w:t>ください</w:t>
      </w:r>
      <w:r w:rsidR="009D0F1D" w:rsidRPr="00590088">
        <w:rPr>
          <w:rFonts w:ascii="ＭＳ 明朝" w:eastAsia="ＭＳ 明朝" w:hAnsi="ＭＳ 明朝" w:hint="eastAsia"/>
          <w:sz w:val="24"/>
          <w:szCs w:val="24"/>
        </w:rPr>
        <w:t>。</w:t>
      </w:r>
    </w:p>
    <w:p w14:paraId="75753527" w14:textId="40D87855" w:rsidR="008612AA" w:rsidRPr="00256B2C" w:rsidRDefault="00A069E5" w:rsidP="00E104BD">
      <w:pPr>
        <w:kinsoku w:val="0"/>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w:t>
      </w:r>
      <w:r w:rsidR="001E449A" w:rsidRPr="00256B2C">
        <w:rPr>
          <w:rFonts w:ascii="ＭＳ 明朝" w:eastAsia="ＭＳ 明朝" w:hAnsi="ＭＳ 明朝" w:hint="eastAsia"/>
          <w:sz w:val="24"/>
          <w:szCs w:val="24"/>
        </w:rPr>
        <w:t>登録内容に変更が</w:t>
      </w:r>
      <w:r w:rsidR="005D1FE8" w:rsidRPr="00256B2C">
        <w:rPr>
          <w:rFonts w:ascii="ＭＳ 明朝" w:eastAsia="ＭＳ 明朝" w:hAnsi="ＭＳ 明朝" w:hint="eastAsia"/>
          <w:sz w:val="24"/>
          <w:szCs w:val="24"/>
        </w:rPr>
        <w:t>生じ</w:t>
      </w:r>
      <w:r w:rsidR="00256B2C" w:rsidRPr="00256B2C">
        <w:rPr>
          <w:rFonts w:ascii="ＭＳ 明朝" w:eastAsia="ＭＳ 明朝" w:hAnsi="ＭＳ 明朝" w:hint="eastAsia"/>
          <w:sz w:val="24"/>
          <w:szCs w:val="24"/>
        </w:rPr>
        <w:t>ている</w:t>
      </w:r>
      <w:r w:rsidR="001E449A" w:rsidRPr="00256B2C">
        <w:rPr>
          <w:rFonts w:ascii="ＭＳ 明朝" w:eastAsia="ＭＳ 明朝" w:hAnsi="ＭＳ 明朝" w:hint="eastAsia"/>
          <w:sz w:val="24"/>
          <w:szCs w:val="24"/>
        </w:rPr>
        <w:t>場合は、変更届出が必要</w:t>
      </w:r>
      <w:r w:rsidR="00256B2C">
        <w:rPr>
          <w:rFonts w:ascii="ＭＳ 明朝" w:eastAsia="ＭＳ 明朝" w:hAnsi="ＭＳ 明朝" w:hint="eastAsia"/>
          <w:sz w:val="24"/>
          <w:szCs w:val="24"/>
        </w:rPr>
        <w:t>となります</w:t>
      </w:r>
      <w:r w:rsidR="001E449A" w:rsidRPr="00256B2C">
        <w:rPr>
          <w:rFonts w:ascii="ＭＳ 明朝" w:eastAsia="ＭＳ 明朝" w:hAnsi="ＭＳ 明朝" w:hint="eastAsia"/>
          <w:sz w:val="24"/>
          <w:szCs w:val="24"/>
        </w:rPr>
        <w:t>。</w:t>
      </w:r>
      <w:r w:rsidR="00155AAB">
        <w:rPr>
          <w:rFonts w:ascii="ＭＳ 明朝" w:eastAsia="ＭＳ 明朝" w:hAnsi="ＭＳ 明朝" w:hint="eastAsia"/>
          <w:sz w:val="24"/>
          <w:szCs w:val="24"/>
        </w:rPr>
        <w:t>）</w:t>
      </w:r>
    </w:p>
    <w:p w14:paraId="186B6B5F" w14:textId="77777777" w:rsidR="00C44870" w:rsidRPr="00C44870" w:rsidRDefault="00C44870" w:rsidP="00A0358F">
      <w:pPr>
        <w:kinsoku w:val="0"/>
        <w:overflowPunct w:val="0"/>
        <w:autoSpaceDE w:val="0"/>
        <w:autoSpaceDN w:val="0"/>
        <w:rPr>
          <w:rFonts w:ascii="ＭＳ 明朝" w:eastAsia="ＭＳ 明朝" w:hAnsi="ＭＳ 明朝"/>
          <w:sz w:val="24"/>
          <w:szCs w:val="24"/>
        </w:rPr>
      </w:pPr>
    </w:p>
    <w:p w14:paraId="6FA6C148" w14:textId="77777777" w:rsidR="00547E6B" w:rsidRPr="00547E6B" w:rsidRDefault="006069F5" w:rsidP="00A0358F">
      <w:pPr>
        <w:kinsoku w:val="0"/>
        <w:overflowPunct w:val="0"/>
        <w:autoSpaceDE w:val="0"/>
        <w:autoSpaceDN w:val="0"/>
        <w:jc w:val="left"/>
        <w:rPr>
          <w:rFonts w:ascii="ＭＳ ゴシック" w:eastAsia="ＭＳ ゴシック" w:hAnsi="ＭＳ ゴシック"/>
          <w:b/>
          <w:bCs/>
          <w:sz w:val="24"/>
          <w:szCs w:val="24"/>
        </w:rPr>
      </w:pPr>
      <w:r w:rsidRPr="00547E6B">
        <w:rPr>
          <w:rFonts w:ascii="ＭＳ ゴシック" w:eastAsia="ＭＳ ゴシック" w:hAnsi="ＭＳ ゴシック" w:hint="eastAsia"/>
          <w:b/>
          <w:bCs/>
          <w:sz w:val="24"/>
          <w:szCs w:val="24"/>
        </w:rPr>
        <w:t>③</w:t>
      </w:r>
      <w:r w:rsidR="00C1537C" w:rsidRPr="00547E6B">
        <w:rPr>
          <w:rFonts w:ascii="ＭＳ ゴシック" w:eastAsia="ＭＳ ゴシック" w:hAnsi="ＭＳ ゴシック" w:hint="eastAsia"/>
          <w:b/>
          <w:bCs/>
          <w:sz w:val="24"/>
          <w:szCs w:val="24"/>
        </w:rPr>
        <w:t>報告の対象期間</w:t>
      </w:r>
    </w:p>
    <w:p w14:paraId="2062B1DC" w14:textId="77777777" w:rsidR="00E104BD" w:rsidRDefault="00547E6B" w:rsidP="00A0358F">
      <w:pPr>
        <w:kinsoku w:val="0"/>
        <w:overflowPunct w:val="0"/>
        <w:autoSpaceDE w:val="0"/>
        <w:autoSpaceDN w:val="0"/>
        <w:ind w:firstLineChars="100" w:firstLine="251"/>
        <w:jc w:val="left"/>
        <w:rPr>
          <w:rFonts w:ascii="ＭＳ 明朝" w:eastAsia="ＭＳ 明朝" w:hAnsi="ＭＳ 明朝"/>
          <w:sz w:val="24"/>
          <w:szCs w:val="24"/>
        </w:rPr>
      </w:pPr>
      <w:r w:rsidRPr="00590088">
        <w:rPr>
          <w:rFonts w:ascii="ＭＳ 明朝" w:eastAsia="ＭＳ 明朝" w:hAnsi="ＭＳ 明朝" w:hint="eastAsia"/>
          <w:sz w:val="24"/>
          <w:szCs w:val="24"/>
        </w:rPr>
        <w:t>報告の対象期間</w:t>
      </w:r>
      <w:r w:rsidR="00C1537C" w:rsidRPr="00590088">
        <w:rPr>
          <w:rFonts w:ascii="ＭＳ 明朝" w:eastAsia="ＭＳ 明朝" w:hAnsi="ＭＳ 明朝" w:hint="eastAsia"/>
          <w:sz w:val="24"/>
          <w:szCs w:val="24"/>
        </w:rPr>
        <w:t>は</w:t>
      </w:r>
      <w:r w:rsidR="00070593" w:rsidRPr="00590088">
        <w:rPr>
          <w:rFonts w:ascii="ＭＳ 明朝" w:eastAsia="ＭＳ 明朝" w:hAnsi="ＭＳ 明朝" w:hint="eastAsia"/>
          <w:sz w:val="24"/>
          <w:szCs w:val="24"/>
        </w:rPr>
        <w:t>、</w:t>
      </w:r>
      <w:r w:rsidR="00C50787" w:rsidRPr="00590088">
        <w:rPr>
          <w:rFonts w:ascii="ＭＳ 明朝" w:eastAsia="ＭＳ 明朝" w:hAnsi="ＭＳ 明朝" w:hint="eastAsia"/>
          <w:sz w:val="24"/>
          <w:szCs w:val="24"/>
        </w:rPr>
        <w:t>年度の初日</w:t>
      </w:r>
      <w:r w:rsidR="006B2442" w:rsidRPr="00590088">
        <w:rPr>
          <w:rFonts w:ascii="ＭＳ 明朝" w:eastAsia="ＭＳ 明朝" w:hAnsi="ＭＳ 明朝" w:hint="eastAsia"/>
          <w:sz w:val="24"/>
          <w:szCs w:val="24"/>
        </w:rPr>
        <w:t>(</w:t>
      </w:r>
      <w:r w:rsidR="00E104BD">
        <w:rPr>
          <w:rFonts w:ascii="ＭＳ 明朝" w:eastAsia="ＭＳ 明朝" w:hAnsi="ＭＳ 明朝" w:hint="eastAsia"/>
          <w:sz w:val="24"/>
          <w:szCs w:val="24"/>
        </w:rPr>
        <w:t>４</w:t>
      </w:r>
      <w:r w:rsidR="00C50787" w:rsidRPr="00590088">
        <w:rPr>
          <w:rFonts w:ascii="ＭＳ 明朝" w:eastAsia="ＭＳ 明朝" w:hAnsi="ＭＳ 明朝" w:hint="eastAsia"/>
          <w:sz w:val="24"/>
          <w:szCs w:val="24"/>
        </w:rPr>
        <w:t>月</w:t>
      </w:r>
      <w:r w:rsidR="00E104BD">
        <w:rPr>
          <w:rFonts w:ascii="ＭＳ 明朝" w:eastAsia="ＭＳ 明朝" w:hAnsi="ＭＳ 明朝" w:hint="eastAsia"/>
          <w:sz w:val="24"/>
          <w:szCs w:val="24"/>
        </w:rPr>
        <w:t>１</w:t>
      </w:r>
      <w:r w:rsidR="00C50787" w:rsidRPr="00590088">
        <w:rPr>
          <w:rFonts w:ascii="ＭＳ 明朝" w:eastAsia="ＭＳ 明朝" w:hAnsi="ＭＳ 明朝" w:hint="eastAsia"/>
          <w:sz w:val="24"/>
          <w:szCs w:val="24"/>
        </w:rPr>
        <w:t>日</w:t>
      </w:r>
      <w:r w:rsidR="006B2442" w:rsidRPr="00590088">
        <w:rPr>
          <w:rFonts w:ascii="ＭＳ 明朝" w:eastAsia="ＭＳ 明朝" w:hAnsi="ＭＳ 明朝" w:hint="eastAsia"/>
          <w:sz w:val="24"/>
          <w:szCs w:val="24"/>
        </w:rPr>
        <w:t>)</w:t>
      </w:r>
      <w:r w:rsidR="00026523" w:rsidRPr="00590088">
        <w:rPr>
          <w:rFonts w:ascii="ＭＳ 明朝" w:eastAsia="ＭＳ 明朝" w:hAnsi="ＭＳ 明朝" w:hint="eastAsia"/>
          <w:sz w:val="24"/>
          <w:szCs w:val="24"/>
        </w:rPr>
        <w:t>から</w:t>
      </w:r>
      <w:r w:rsidR="00C50787" w:rsidRPr="00590088">
        <w:rPr>
          <w:rFonts w:ascii="ＭＳ 明朝" w:eastAsia="ＭＳ 明朝" w:hAnsi="ＭＳ 明朝" w:hint="eastAsia"/>
          <w:sz w:val="24"/>
          <w:szCs w:val="24"/>
        </w:rPr>
        <w:t>末日</w:t>
      </w:r>
      <w:r w:rsidR="006B2442" w:rsidRPr="00590088">
        <w:rPr>
          <w:rFonts w:ascii="ＭＳ 明朝" w:eastAsia="ＭＳ 明朝" w:hAnsi="ＭＳ 明朝" w:hint="eastAsia"/>
          <w:sz w:val="24"/>
          <w:szCs w:val="24"/>
        </w:rPr>
        <w:t>(</w:t>
      </w:r>
      <w:r w:rsidR="00E104BD">
        <w:rPr>
          <w:rFonts w:ascii="ＭＳ 明朝" w:eastAsia="ＭＳ 明朝" w:hAnsi="ＭＳ 明朝" w:hint="eastAsia"/>
          <w:sz w:val="24"/>
          <w:szCs w:val="24"/>
        </w:rPr>
        <w:t>３</w:t>
      </w:r>
      <w:r w:rsidR="00C50787" w:rsidRPr="00590088">
        <w:rPr>
          <w:rFonts w:ascii="ＭＳ 明朝" w:eastAsia="ＭＳ 明朝" w:hAnsi="ＭＳ 明朝" w:hint="eastAsia"/>
          <w:sz w:val="24"/>
          <w:szCs w:val="24"/>
        </w:rPr>
        <w:t>月</w:t>
      </w:r>
      <w:r w:rsidR="00E104BD">
        <w:rPr>
          <w:rFonts w:ascii="ＭＳ 明朝" w:eastAsia="ＭＳ 明朝" w:hAnsi="ＭＳ 明朝" w:hint="eastAsia"/>
          <w:sz w:val="24"/>
          <w:szCs w:val="24"/>
        </w:rPr>
        <w:t>３１</w:t>
      </w:r>
      <w:r w:rsidR="00C50787" w:rsidRPr="00590088">
        <w:rPr>
          <w:rFonts w:ascii="ＭＳ 明朝" w:eastAsia="ＭＳ 明朝" w:hAnsi="ＭＳ 明朝" w:hint="eastAsia"/>
          <w:sz w:val="24"/>
          <w:szCs w:val="24"/>
        </w:rPr>
        <w:t>日</w:t>
      </w:r>
      <w:r w:rsidR="006B2442" w:rsidRPr="00590088">
        <w:rPr>
          <w:rFonts w:ascii="ＭＳ 明朝" w:eastAsia="ＭＳ 明朝" w:hAnsi="ＭＳ 明朝" w:hint="eastAsia"/>
          <w:sz w:val="24"/>
          <w:szCs w:val="24"/>
        </w:rPr>
        <w:t>)</w:t>
      </w:r>
      <w:r w:rsidR="00C1537C" w:rsidRPr="00590088">
        <w:rPr>
          <w:rFonts w:ascii="ＭＳ 明朝" w:eastAsia="ＭＳ 明朝" w:hAnsi="ＭＳ 明朝" w:hint="eastAsia"/>
          <w:sz w:val="24"/>
          <w:szCs w:val="24"/>
        </w:rPr>
        <w:t>ま</w:t>
      </w:r>
      <w:r w:rsidR="00C50787" w:rsidRPr="00590088">
        <w:rPr>
          <w:rFonts w:ascii="ＭＳ 明朝" w:eastAsia="ＭＳ 明朝" w:hAnsi="ＭＳ 明朝" w:hint="eastAsia"/>
          <w:sz w:val="24"/>
          <w:szCs w:val="24"/>
        </w:rPr>
        <w:t>で</w:t>
      </w:r>
      <w:r w:rsidR="00DD638D" w:rsidRPr="00590088">
        <w:rPr>
          <w:rFonts w:ascii="ＭＳ 明朝" w:eastAsia="ＭＳ 明朝" w:hAnsi="ＭＳ 明朝" w:hint="eastAsia"/>
          <w:sz w:val="24"/>
          <w:szCs w:val="24"/>
        </w:rPr>
        <w:t>です</w:t>
      </w:r>
      <w:r w:rsidR="00C1537C" w:rsidRPr="00590088">
        <w:rPr>
          <w:rFonts w:ascii="ＭＳ 明朝" w:eastAsia="ＭＳ 明朝" w:hAnsi="ＭＳ 明朝" w:hint="eastAsia"/>
          <w:sz w:val="24"/>
          <w:szCs w:val="24"/>
        </w:rPr>
        <w:t>。</w:t>
      </w:r>
    </w:p>
    <w:p w14:paraId="0C405AC6" w14:textId="241DA57F" w:rsidR="00A44225" w:rsidRDefault="00C44870" w:rsidP="00E104BD">
      <w:pPr>
        <w:kinsoku w:val="0"/>
        <w:overflowPunct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w:t>
      </w:r>
      <w:r w:rsidR="00070593" w:rsidRPr="00590088">
        <w:rPr>
          <w:rFonts w:ascii="ＭＳ 明朝" w:eastAsia="ＭＳ 明朝" w:hAnsi="ＭＳ 明朝" w:hint="eastAsia"/>
          <w:sz w:val="24"/>
          <w:szCs w:val="24"/>
        </w:rPr>
        <w:t>年度</w:t>
      </w:r>
      <w:r>
        <w:rPr>
          <w:rFonts w:ascii="ＭＳ 明朝" w:eastAsia="ＭＳ 明朝" w:hAnsi="ＭＳ 明朝" w:hint="eastAsia"/>
          <w:sz w:val="24"/>
          <w:szCs w:val="24"/>
        </w:rPr>
        <w:t>の</w:t>
      </w:r>
      <w:r w:rsidR="00FE0FEC" w:rsidRPr="00590088">
        <w:rPr>
          <w:rFonts w:ascii="ＭＳ 明朝" w:eastAsia="ＭＳ 明朝" w:hAnsi="ＭＳ 明朝" w:hint="eastAsia"/>
          <w:sz w:val="24"/>
          <w:szCs w:val="24"/>
        </w:rPr>
        <w:t>途</w:t>
      </w:r>
      <w:r w:rsidR="00A44225" w:rsidRPr="00590088">
        <w:rPr>
          <w:rFonts w:ascii="ＭＳ 明朝" w:eastAsia="ＭＳ 明朝" w:hAnsi="ＭＳ 明朝" w:hint="eastAsia"/>
          <w:sz w:val="24"/>
          <w:szCs w:val="24"/>
        </w:rPr>
        <w:t>中</w:t>
      </w:r>
      <w:r w:rsidR="00070593" w:rsidRPr="00590088">
        <w:rPr>
          <w:rFonts w:ascii="ＭＳ 明朝" w:eastAsia="ＭＳ 明朝" w:hAnsi="ＭＳ 明朝" w:hint="eastAsia"/>
          <w:sz w:val="24"/>
          <w:szCs w:val="24"/>
        </w:rPr>
        <w:t>に新規登録</w:t>
      </w:r>
      <w:r>
        <w:rPr>
          <w:rFonts w:ascii="ＭＳ 明朝" w:eastAsia="ＭＳ 明朝" w:hAnsi="ＭＳ 明朝" w:hint="eastAsia"/>
          <w:sz w:val="24"/>
          <w:szCs w:val="24"/>
        </w:rPr>
        <w:t>した</w:t>
      </w:r>
      <w:r w:rsidR="00070593" w:rsidRPr="00590088">
        <w:rPr>
          <w:rFonts w:ascii="ＭＳ 明朝" w:eastAsia="ＭＳ 明朝" w:hAnsi="ＭＳ 明朝" w:hint="eastAsia"/>
          <w:sz w:val="24"/>
          <w:szCs w:val="24"/>
        </w:rPr>
        <w:t>場合</w:t>
      </w:r>
      <w:r w:rsidR="00C50787" w:rsidRPr="00590088">
        <w:rPr>
          <w:rFonts w:ascii="ＭＳ 明朝" w:eastAsia="ＭＳ 明朝" w:hAnsi="ＭＳ 明朝" w:hint="eastAsia"/>
          <w:sz w:val="24"/>
          <w:szCs w:val="24"/>
        </w:rPr>
        <w:t>は「登録年月日」から、</w:t>
      </w:r>
      <w:r w:rsidR="00A44225" w:rsidRPr="00590088">
        <w:rPr>
          <w:rFonts w:ascii="ＭＳ 明朝" w:eastAsia="ＭＳ 明朝" w:hAnsi="ＭＳ 明朝" w:hint="eastAsia"/>
          <w:sz w:val="24"/>
          <w:szCs w:val="24"/>
        </w:rPr>
        <w:t>年度</w:t>
      </w:r>
      <w:r w:rsidR="00155AAB">
        <w:rPr>
          <w:rFonts w:ascii="ＭＳ 明朝" w:eastAsia="ＭＳ 明朝" w:hAnsi="ＭＳ 明朝" w:hint="eastAsia"/>
          <w:sz w:val="24"/>
          <w:szCs w:val="24"/>
        </w:rPr>
        <w:t>の</w:t>
      </w:r>
      <w:r w:rsidR="00FE0FEC" w:rsidRPr="00590088">
        <w:rPr>
          <w:rFonts w:ascii="ＭＳ 明朝" w:eastAsia="ＭＳ 明朝" w:hAnsi="ＭＳ 明朝" w:hint="eastAsia"/>
          <w:sz w:val="24"/>
          <w:szCs w:val="24"/>
        </w:rPr>
        <w:t>途</w:t>
      </w:r>
      <w:r w:rsidR="00A44225" w:rsidRPr="00590088">
        <w:rPr>
          <w:rFonts w:ascii="ＭＳ 明朝" w:eastAsia="ＭＳ 明朝" w:hAnsi="ＭＳ 明朝" w:hint="eastAsia"/>
          <w:sz w:val="24"/>
          <w:szCs w:val="24"/>
        </w:rPr>
        <w:t>中に廃業等により登録を抹消した場合</w:t>
      </w:r>
      <w:r w:rsidR="00C50787" w:rsidRPr="00590088">
        <w:rPr>
          <w:rFonts w:ascii="ＭＳ 明朝" w:eastAsia="ＭＳ 明朝" w:hAnsi="ＭＳ 明朝" w:hint="eastAsia"/>
          <w:sz w:val="24"/>
          <w:szCs w:val="24"/>
        </w:rPr>
        <w:t>は「抹消年月日」までの</w:t>
      </w:r>
      <w:r w:rsidR="00541259" w:rsidRPr="00590088">
        <w:rPr>
          <w:rFonts w:ascii="ＭＳ 明朝" w:eastAsia="ＭＳ 明朝" w:hAnsi="ＭＳ 明朝" w:hint="eastAsia"/>
          <w:sz w:val="24"/>
          <w:szCs w:val="24"/>
        </w:rPr>
        <w:t>期間が対象となります</w:t>
      </w:r>
      <w:r w:rsidR="00A44225" w:rsidRPr="00590088">
        <w:rPr>
          <w:rFonts w:ascii="ＭＳ 明朝" w:eastAsia="ＭＳ 明朝" w:hAnsi="ＭＳ 明朝" w:hint="eastAsia"/>
          <w:sz w:val="24"/>
          <w:szCs w:val="24"/>
        </w:rPr>
        <w:t>。</w:t>
      </w:r>
      <w:r>
        <w:rPr>
          <w:rFonts w:ascii="ＭＳ 明朝" w:eastAsia="ＭＳ 明朝" w:hAnsi="ＭＳ 明朝" w:hint="eastAsia"/>
          <w:sz w:val="24"/>
          <w:szCs w:val="24"/>
        </w:rPr>
        <w:t>）</w:t>
      </w:r>
    </w:p>
    <w:p w14:paraId="1AFBCACC" w14:textId="77777777" w:rsidR="00C44870" w:rsidRDefault="00C44870" w:rsidP="00A0358F">
      <w:pPr>
        <w:kinsoku w:val="0"/>
        <w:overflowPunct w:val="0"/>
        <w:autoSpaceDE w:val="0"/>
        <w:autoSpaceDN w:val="0"/>
        <w:jc w:val="left"/>
        <w:rPr>
          <w:rFonts w:ascii="ＭＳ 明朝" w:eastAsia="ＭＳ 明朝" w:hAnsi="ＭＳ 明朝"/>
          <w:sz w:val="24"/>
          <w:szCs w:val="24"/>
        </w:rPr>
      </w:pPr>
    </w:p>
    <w:p w14:paraId="61603B1F" w14:textId="77777777" w:rsidR="00547E6B" w:rsidRPr="00547E6B" w:rsidRDefault="006069F5" w:rsidP="00A0358F">
      <w:pPr>
        <w:kinsoku w:val="0"/>
        <w:overflowPunct w:val="0"/>
        <w:autoSpaceDE w:val="0"/>
        <w:autoSpaceDN w:val="0"/>
        <w:jc w:val="left"/>
        <w:rPr>
          <w:rFonts w:ascii="ＭＳ ゴシック" w:eastAsia="ＭＳ ゴシック" w:hAnsi="ＭＳ ゴシック"/>
          <w:b/>
          <w:bCs/>
          <w:sz w:val="24"/>
          <w:szCs w:val="24"/>
        </w:rPr>
      </w:pPr>
      <w:r w:rsidRPr="00547E6B">
        <w:rPr>
          <w:rFonts w:ascii="ＭＳ ゴシック" w:eastAsia="ＭＳ ゴシック" w:hAnsi="ＭＳ ゴシック" w:hint="eastAsia"/>
          <w:b/>
          <w:bCs/>
          <w:sz w:val="24"/>
          <w:szCs w:val="24"/>
        </w:rPr>
        <w:t>④</w:t>
      </w:r>
      <w:r w:rsidR="00070593" w:rsidRPr="00547E6B">
        <w:rPr>
          <w:rFonts w:ascii="ＭＳ ゴシック" w:eastAsia="ＭＳ ゴシック" w:hAnsi="ＭＳ ゴシック" w:hint="eastAsia"/>
          <w:b/>
          <w:bCs/>
          <w:sz w:val="24"/>
          <w:szCs w:val="24"/>
        </w:rPr>
        <w:t>報告の対象範囲</w:t>
      </w:r>
    </w:p>
    <w:p w14:paraId="7C3F47AE" w14:textId="3A490A23" w:rsidR="004A4CEE" w:rsidRDefault="00547E6B" w:rsidP="00A0358F">
      <w:pPr>
        <w:kinsoku w:val="0"/>
        <w:overflowPunct w:val="0"/>
        <w:autoSpaceDE w:val="0"/>
        <w:autoSpaceDN w:val="0"/>
        <w:ind w:firstLineChars="100" w:firstLine="251"/>
        <w:jc w:val="left"/>
        <w:rPr>
          <w:rFonts w:ascii="ＭＳ 明朝" w:eastAsia="ＭＳ 明朝" w:hAnsi="ＭＳ 明朝"/>
          <w:sz w:val="24"/>
          <w:szCs w:val="24"/>
        </w:rPr>
      </w:pPr>
      <w:r w:rsidRPr="00590088">
        <w:rPr>
          <w:rFonts w:ascii="ＭＳ 明朝" w:eastAsia="ＭＳ 明朝" w:hAnsi="ＭＳ 明朝" w:hint="eastAsia"/>
          <w:sz w:val="24"/>
          <w:szCs w:val="24"/>
        </w:rPr>
        <w:t>報告の対象範囲</w:t>
      </w:r>
      <w:r w:rsidR="00070593" w:rsidRPr="00590088">
        <w:rPr>
          <w:rFonts w:ascii="ＭＳ 明朝" w:eastAsia="ＭＳ 明朝" w:hAnsi="ＭＳ 明朝" w:hint="eastAsia"/>
          <w:sz w:val="24"/>
          <w:szCs w:val="24"/>
        </w:rPr>
        <w:t>は、</w:t>
      </w:r>
      <w:r w:rsidR="00DE7288" w:rsidRPr="00DE7288">
        <w:rPr>
          <w:rFonts w:ascii="ＭＳ 明朝" w:eastAsia="ＭＳ 明朝" w:hAnsi="ＭＳ 明朝" w:hint="eastAsia"/>
          <w:sz w:val="24"/>
          <w:szCs w:val="24"/>
        </w:rPr>
        <w:t>第一種特定製品に</w:t>
      </w:r>
      <w:r w:rsidR="00DE7288">
        <w:rPr>
          <w:rFonts w:ascii="ＭＳ 明朝" w:eastAsia="ＭＳ 明朝" w:hAnsi="ＭＳ 明朝" w:hint="eastAsia"/>
          <w:sz w:val="24"/>
          <w:szCs w:val="24"/>
        </w:rPr>
        <w:t>対して、</w:t>
      </w:r>
      <w:r w:rsidR="00070593" w:rsidRPr="00DE7288">
        <w:rPr>
          <w:rFonts w:ascii="ＭＳ 明朝" w:eastAsia="ＭＳ 明朝" w:hAnsi="ＭＳ 明朝" w:hint="eastAsia"/>
          <w:sz w:val="24"/>
          <w:szCs w:val="24"/>
          <w:u w:val="single"/>
        </w:rPr>
        <w:t>山梨県内</w:t>
      </w:r>
      <w:r w:rsidR="00155AAB" w:rsidRPr="00DE7288">
        <w:rPr>
          <w:rFonts w:ascii="ＭＳ 明朝" w:eastAsia="ＭＳ 明朝" w:hAnsi="ＭＳ 明朝" w:hint="eastAsia"/>
          <w:sz w:val="24"/>
          <w:szCs w:val="24"/>
          <w:u w:val="single"/>
        </w:rPr>
        <w:t>において</w:t>
      </w:r>
      <w:r w:rsidR="006D0B2A" w:rsidRPr="00DE7288">
        <w:rPr>
          <w:rFonts w:ascii="ＭＳ 明朝" w:eastAsia="ＭＳ 明朝" w:hAnsi="ＭＳ 明朝" w:hint="eastAsia"/>
          <w:sz w:val="24"/>
          <w:szCs w:val="24"/>
          <w:u w:val="single"/>
        </w:rPr>
        <w:t>実施した</w:t>
      </w:r>
      <w:r w:rsidR="00070593" w:rsidRPr="00590088">
        <w:rPr>
          <w:rFonts w:ascii="ＭＳ 明朝" w:eastAsia="ＭＳ 明朝" w:hAnsi="ＭＳ 明朝" w:hint="eastAsia"/>
          <w:sz w:val="24"/>
          <w:szCs w:val="24"/>
        </w:rPr>
        <w:t>フロン類の充塡</w:t>
      </w:r>
      <w:r w:rsidR="00EB7057" w:rsidRPr="00590088">
        <w:rPr>
          <w:rFonts w:ascii="ＭＳ 明朝" w:eastAsia="ＭＳ 明朝" w:hAnsi="ＭＳ 明朝" w:hint="eastAsia"/>
          <w:sz w:val="24"/>
          <w:szCs w:val="24"/>
        </w:rPr>
        <w:t>・</w:t>
      </w:r>
      <w:r w:rsidR="00070593" w:rsidRPr="00590088">
        <w:rPr>
          <w:rFonts w:ascii="ＭＳ 明朝" w:eastAsia="ＭＳ 明朝" w:hAnsi="ＭＳ 明朝" w:hint="eastAsia"/>
          <w:sz w:val="24"/>
          <w:szCs w:val="24"/>
        </w:rPr>
        <w:t>回収</w:t>
      </w:r>
      <w:r w:rsidR="006D0B2A" w:rsidRPr="00590088">
        <w:rPr>
          <w:rFonts w:ascii="ＭＳ 明朝" w:eastAsia="ＭＳ 明朝" w:hAnsi="ＭＳ 明朝" w:hint="eastAsia"/>
          <w:sz w:val="24"/>
          <w:szCs w:val="24"/>
        </w:rPr>
        <w:t>等の</w:t>
      </w:r>
      <w:r w:rsidR="00541259" w:rsidRPr="00590088">
        <w:rPr>
          <w:rFonts w:ascii="ＭＳ 明朝" w:eastAsia="ＭＳ 明朝" w:hAnsi="ＭＳ 明朝" w:hint="eastAsia"/>
          <w:sz w:val="24"/>
          <w:szCs w:val="24"/>
        </w:rPr>
        <w:t>実績</w:t>
      </w:r>
      <w:r w:rsidR="00070593" w:rsidRPr="00590088">
        <w:rPr>
          <w:rFonts w:ascii="ＭＳ 明朝" w:eastAsia="ＭＳ 明朝" w:hAnsi="ＭＳ 明朝" w:hint="eastAsia"/>
          <w:sz w:val="24"/>
          <w:szCs w:val="24"/>
        </w:rPr>
        <w:t>です</w:t>
      </w:r>
      <w:r w:rsidR="00C1537C" w:rsidRPr="00590088">
        <w:rPr>
          <w:rFonts w:ascii="ＭＳ 明朝" w:eastAsia="ＭＳ 明朝" w:hAnsi="ＭＳ 明朝" w:hint="eastAsia"/>
          <w:sz w:val="24"/>
          <w:szCs w:val="24"/>
        </w:rPr>
        <w:t>。</w:t>
      </w:r>
      <w:r w:rsidR="00EE6A6D" w:rsidRPr="00590088">
        <w:rPr>
          <w:rFonts w:ascii="ＭＳ 明朝" w:eastAsia="ＭＳ 明朝" w:hAnsi="ＭＳ 明朝" w:hint="eastAsia"/>
          <w:sz w:val="24"/>
          <w:szCs w:val="24"/>
        </w:rPr>
        <w:t>他の都道府県</w:t>
      </w:r>
      <w:r w:rsidR="00155AAB">
        <w:rPr>
          <w:rFonts w:ascii="ＭＳ 明朝" w:eastAsia="ＭＳ 明朝" w:hAnsi="ＭＳ 明朝" w:hint="eastAsia"/>
          <w:sz w:val="24"/>
          <w:szCs w:val="24"/>
        </w:rPr>
        <w:t>における実績の</w:t>
      </w:r>
      <w:r w:rsidR="00EE6A6D" w:rsidRPr="00590088">
        <w:rPr>
          <w:rFonts w:ascii="ＭＳ 明朝" w:eastAsia="ＭＳ 明朝" w:hAnsi="ＭＳ 明朝" w:hint="eastAsia"/>
          <w:sz w:val="24"/>
          <w:szCs w:val="24"/>
        </w:rPr>
        <w:t>報告</w:t>
      </w:r>
      <w:r w:rsidR="006D0B2A" w:rsidRPr="00590088">
        <w:rPr>
          <w:rFonts w:ascii="ＭＳ 明朝" w:eastAsia="ＭＳ 明朝" w:hAnsi="ＭＳ 明朝" w:hint="eastAsia"/>
          <w:sz w:val="24"/>
          <w:szCs w:val="24"/>
        </w:rPr>
        <w:t>は</w:t>
      </w:r>
      <w:r w:rsidR="00155AAB">
        <w:rPr>
          <w:rFonts w:ascii="ＭＳ 明朝" w:eastAsia="ＭＳ 明朝" w:hAnsi="ＭＳ 明朝" w:hint="eastAsia"/>
          <w:sz w:val="24"/>
          <w:szCs w:val="24"/>
        </w:rPr>
        <w:t>それぞれの都道府県に</w:t>
      </w:r>
      <w:r w:rsidR="00EE6A6D" w:rsidRPr="00590088">
        <w:rPr>
          <w:rFonts w:ascii="ＭＳ 明朝" w:eastAsia="ＭＳ 明朝" w:hAnsi="ＭＳ 明朝" w:hint="eastAsia"/>
          <w:sz w:val="24"/>
          <w:szCs w:val="24"/>
        </w:rPr>
        <w:t>お問い合わせください</w:t>
      </w:r>
      <w:r w:rsidR="00C1537C" w:rsidRPr="00590088">
        <w:rPr>
          <w:rFonts w:ascii="ＭＳ 明朝" w:eastAsia="ＭＳ 明朝" w:hAnsi="ＭＳ 明朝" w:hint="eastAsia"/>
          <w:sz w:val="24"/>
          <w:szCs w:val="24"/>
        </w:rPr>
        <w:t>。</w:t>
      </w:r>
    </w:p>
    <w:p w14:paraId="00C922F4" w14:textId="77777777" w:rsidR="00256B2C" w:rsidRPr="00590088" w:rsidRDefault="00256B2C" w:rsidP="00A0358F">
      <w:pPr>
        <w:kinsoku w:val="0"/>
        <w:overflowPunct w:val="0"/>
        <w:autoSpaceDE w:val="0"/>
        <w:autoSpaceDN w:val="0"/>
        <w:jc w:val="left"/>
        <w:rPr>
          <w:rFonts w:ascii="ＭＳ 明朝" w:eastAsia="ＭＳ 明朝" w:hAnsi="ＭＳ 明朝"/>
          <w:sz w:val="24"/>
          <w:szCs w:val="24"/>
        </w:rPr>
      </w:pPr>
    </w:p>
    <w:p w14:paraId="5AC519DD" w14:textId="1C8DD02B" w:rsidR="00547E6B" w:rsidRPr="00547E6B" w:rsidRDefault="006069F5" w:rsidP="00A0358F">
      <w:pPr>
        <w:kinsoku w:val="0"/>
        <w:overflowPunct w:val="0"/>
        <w:autoSpaceDE w:val="0"/>
        <w:autoSpaceDN w:val="0"/>
        <w:jc w:val="left"/>
        <w:rPr>
          <w:rFonts w:ascii="ＭＳ ゴシック" w:eastAsia="ＭＳ ゴシック" w:hAnsi="ＭＳ ゴシック"/>
          <w:b/>
          <w:bCs/>
          <w:sz w:val="24"/>
          <w:szCs w:val="24"/>
        </w:rPr>
      </w:pPr>
      <w:r w:rsidRPr="00547E6B">
        <w:rPr>
          <w:rFonts w:ascii="ＭＳ ゴシック" w:eastAsia="ＭＳ ゴシック" w:hAnsi="ＭＳ ゴシック" w:hint="eastAsia"/>
          <w:b/>
          <w:bCs/>
          <w:sz w:val="24"/>
          <w:szCs w:val="24"/>
        </w:rPr>
        <w:t>⑤</w:t>
      </w:r>
      <w:r w:rsidR="00547E6B" w:rsidRPr="00547E6B">
        <w:rPr>
          <w:rFonts w:ascii="ＭＳ ゴシック" w:eastAsia="ＭＳ ゴシック" w:hAnsi="ＭＳ ゴシック" w:hint="eastAsia"/>
          <w:b/>
          <w:bCs/>
          <w:sz w:val="24"/>
          <w:szCs w:val="24"/>
        </w:rPr>
        <w:t>実績が</w:t>
      </w:r>
      <w:r w:rsidR="00B909B1">
        <w:rPr>
          <w:rFonts w:ascii="ＭＳ ゴシック" w:eastAsia="ＭＳ ゴシック" w:hAnsi="ＭＳ ゴシック" w:hint="eastAsia"/>
          <w:b/>
          <w:bCs/>
          <w:sz w:val="24"/>
          <w:szCs w:val="24"/>
        </w:rPr>
        <w:t>ない場合も</w:t>
      </w:r>
      <w:r w:rsidR="00547E6B" w:rsidRPr="00547E6B">
        <w:rPr>
          <w:rFonts w:ascii="ＭＳ ゴシック" w:eastAsia="ＭＳ ゴシック" w:hAnsi="ＭＳ ゴシック" w:hint="eastAsia"/>
          <w:b/>
          <w:bCs/>
          <w:sz w:val="24"/>
          <w:szCs w:val="24"/>
        </w:rPr>
        <w:t>報告</w:t>
      </w:r>
    </w:p>
    <w:p w14:paraId="56AEC323" w14:textId="2879913A" w:rsidR="00256B2C" w:rsidRDefault="00256B2C" w:rsidP="00A0358F">
      <w:pPr>
        <w:kinsoku w:val="0"/>
        <w:overflowPunct w:val="0"/>
        <w:autoSpaceDE w:val="0"/>
        <w:autoSpaceDN w:val="0"/>
        <w:ind w:firstLineChars="100" w:firstLine="251"/>
        <w:jc w:val="left"/>
        <w:rPr>
          <w:rFonts w:ascii="ＭＳ 明朝" w:eastAsia="ＭＳ 明朝" w:hAnsi="ＭＳ 明朝"/>
          <w:sz w:val="24"/>
          <w:szCs w:val="24"/>
        </w:rPr>
      </w:pPr>
      <w:r w:rsidRPr="006069F5">
        <w:rPr>
          <w:rFonts w:ascii="ＭＳ 明朝" w:eastAsia="ＭＳ 明朝" w:hAnsi="ＭＳ 明朝" w:hint="eastAsia"/>
          <w:sz w:val="24"/>
          <w:szCs w:val="24"/>
          <w:u w:val="single"/>
        </w:rPr>
        <w:t>山梨県内で</w:t>
      </w:r>
      <w:r w:rsidR="004A4CEE" w:rsidRPr="006069F5">
        <w:rPr>
          <w:rFonts w:ascii="ＭＳ 明朝" w:eastAsia="ＭＳ 明朝" w:hAnsi="ＭＳ 明朝" w:hint="eastAsia"/>
          <w:sz w:val="24"/>
          <w:szCs w:val="24"/>
          <w:u w:val="single"/>
        </w:rPr>
        <w:t>実績の</w:t>
      </w:r>
      <w:r w:rsidRPr="006069F5">
        <w:rPr>
          <w:rFonts w:ascii="ＭＳ 明朝" w:eastAsia="ＭＳ 明朝" w:hAnsi="ＭＳ 明朝" w:hint="eastAsia"/>
          <w:sz w:val="24"/>
          <w:szCs w:val="24"/>
          <w:u w:val="single"/>
        </w:rPr>
        <w:t>ない場合</w:t>
      </w:r>
      <w:r w:rsidR="00155AAB" w:rsidRPr="006069F5">
        <w:rPr>
          <w:rFonts w:ascii="ＭＳ 明朝" w:eastAsia="ＭＳ 明朝" w:hAnsi="ＭＳ 明朝" w:hint="eastAsia"/>
          <w:sz w:val="24"/>
          <w:szCs w:val="24"/>
          <w:u w:val="single"/>
        </w:rPr>
        <w:t>で</w:t>
      </w:r>
      <w:r w:rsidRPr="006069F5">
        <w:rPr>
          <w:rFonts w:ascii="ＭＳ 明朝" w:eastAsia="ＭＳ 明朝" w:hAnsi="ＭＳ 明朝" w:hint="eastAsia"/>
          <w:sz w:val="24"/>
          <w:szCs w:val="24"/>
          <w:u w:val="single"/>
        </w:rPr>
        <w:t>も</w:t>
      </w:r>
      <w:r w:rsidR="004A4CEE" w:rsidRPr="006069F5">
        <w:rPr>
          <w:rFonts w:ascii="ＭＳ 明朝" w:eastAsia="ＭＳ 明朝" w:hAnsi="ＭＳ 明朝" w:hint="eastAsia"/>
          <w:sz w:val="24"/>
          <w:szCs w:val="24"/>
          <w:u w:val="single"/>
        </w:rPr>
        <w:t>報告は必要</w:t>
      </w:r>
      <w:r w:rsidR="004A4CEE" w:rsidRPr="00590088">
        <w:rPr>
          <w:rFonts w:ascii="ＭＳ 明朝" w:eastAsia="ＭＳ 明朝" w:hAnsi="ＭＳ 明朝" w:hint="eastAsia"/>
          <w:sz w:val="24"/>
          <w:szCs w:val="24"/>
        </w:rPr>
        <w:t>です。実績のない項目には「０」</w:t>
      </w:r>
      <w:r w:rsidR="00503407" w:rsidRPr="00590088">
        <w:rPr>
          <w:rFonts w:ascii="ＭＳ 明朝" w:eastAsia="ＭＳ 明朝" w:hAnsi="ＭＳ 明朝" w:hint="eastAsia"/>
          <w:sz w:val="24"/>
          <w:szCs w:val="24"/>
        </w:rPr>
        <w:t>を</w:t>
      </w:r>
      <w:r w:rsidR="004A4CEE" w:rsidRPr="00590088">
        <w:rPr>
          <w:rFonts w:ascii="ＭＳ 明朝" w:eastAsia="ＭＳ 明朝" w:hAnsi="ＭＳ 明朝" w:hint="eastAsia"/>
          <w:sz w:val="24"/>
          <w:szCs w:val="24"/>
        </w:rPr>
        <w:t>記</w:t>
      </w:r>
      <w:r>
        <w:rPr>
          <w:rFonts w:ascii="ＭＳ 明朝" w:eastAsia="ＭＳ 明朝" w:hAnsi="ＭＳ 明朝" w:hint="eastAsia"/>
          <w:sz w:val="24"/>
          <w:szCs w:val="24"/>
        </w:rPr>
        <w:t>入</w:t>
      </w:r>
      <w:r w:rsidR="004A4CEE" w:rsidRPr="00590088">
        <w:rPr>
          <w:rFonts w:ascii="ＭＳ 明朝" w:eastAsia="ＭＳ 明朝" w:hAnsi="ＭＳ 明朝" w:hint="eastAsia"/>
          <w:sz w:val="24"/>
          <w:szCs w:val="24"/>
        </w:rPr>
        <w:t>し</w:t>
      </w:r>
      <w:r w:rsidR="00913E11" w:rsidRPr="00590088">
        <w:rPr>
          <w:rFonts w:ascii="ＭＳ 明朝" w:eastAsia="ＭＳ 明朝" w:hAnsi="ＭＳ 明朝" w:hint="eastAsia"/>
          <w:sz w:val="24"/>
          <w:szCs w:val="24"/>
        </w:rPr>
        <w:t>、空欄がないように報告し</w:t>
      </w:r>
      <w:r w:rsidR="004A4CEE" w:rsidRPr="00590088">
        <w:rPr>
          <w:rFonts w:ascii="ＭＳ 明朝" w:eastAsia="ＭＳ 明朝" w:hAnsi="ＭＳ 明朝" w:hint="eastAsia"/>
          <w:sz w:val="24"/>
          <w:szCs w:val="24"/>
        </w:rPr>
        <w:t>てください。</w:t>
      </w:r>
    </w:p>
    <w:p w14:paraId="0D1599E1" w14:textId="77777777" w:rsidR="00256B2C" w:rsidRPr="00590088" w:rsidRDefault="00256B2C" w:rsidP="00A0358F">
      <w:pPr>
        <w:kinsoku w:val="0"/>
        <w:overflowPunct w:val="0"/>
        <w:autoSpaceDE w:val="0"/>
        <w:autoSpaceDN w:val="0"/>
        <w:jc w:val="left"/>
        <w:rPr>
          <w:rFonts w:ascii="ＭＳ 明朝" w:eastAsia="ＭＳ 明朝" w:hAnsi="ＭＳ 明朝"/>
          <w:sz w:val="24"/>
          <w:szCs w:val="24"/>
        </w:rPr>
      </w:pPr>
    </w:p>
    <w:p w14:paraId="2699CC9F" w14:textId="77777777" w:rsidR="00547E6B" w:rsidRPr="00547E6B" w:rsidRDefault="006069F5" w:rsidP="00A0358F">
      <w:pPr>
        <w:kinsoku w:val="0"/>
        <w:overflowPunct w:val="0"/>
        <w:autoSpaceDE w:val="0"/>
        <w:autoSpaceDN w:val="0"/>
        <w:jc w:val="left"/>
        <w:rPr>
          <w:rFonts w:ascii="ＭＳ ゴシック" w:eastAsia="ＭＳ ゴシック" w:hAnsi="ＭＳ ゴシック"/>
          <w:b/>
          <w:bCs/>
          <w:sz w:val="24"/>
          <w:szCs w:val="24"/>
        </w:rPr>
      </w:pPr>
      <w:r w:rsidRPr="00547E6B">
        <w:rPr>
          <w:rFonts w:ascii="ＭＳ ゴシック" w:eastAsia="ＭＳ ゴシック" w:hAnsi="ＭＳ ゴシック" w:hint="eastAsia"/>
          <w:b/>
          <w:bCs/>
          <w:sz w:val="24"/>
          <w:szCs w:val="24"/>
        </w:rPr>
        <w:t>⑥</w:t>
      </w:r>
      <w:r w:rsidR="00547E6B" w:rsidRPr="00547E6B">
        <w:rPr>
          <w:rFonts w:ascii="ＭＳ ゴシック" w:eastAsia="ＭＳ ゴシック" w:hAnsi="ＭＳ ゴシック" w:hint="eastAsia"/>
          <w:b/>
          <w:bCs/>
          <w:sz w:val="24"/>
          <w:szCs w:val="24"/>
        </w:rPr>
        <w:t>数値の継続性を確認</w:t>
      </w:r>
    </w:p>
    <w:p w14:paraId="164AE7CE" w14:textId="2E7149B4" w:rsidR="00256B2C" w:rsidRDefault="00EE6A6D" w:rsidP="00A0358F">
      <w:pPr>
        <w:kinsoku w:val="0"/>
        <w:overflowPunct w:val="0"/>
        <w:autoSpaceDE w:val="0"/>
        <w:autoSpaceDN w:val="0"/>
        <w:ind w:firstLineChars="100" w:firstLine="251"/>
        <w:jc w:val="left"/>
        <w:rPr>
          <w:rFonts w:ascii="ＭＳ 明朝" w:eastAsia="ＭＳ 明朝" w:hAnsi="ＭＳ 明朝"/>
          <w:sz w:val="24"/>
          <w:szCs w:val="24"/>
        </w:rPr>
      </w:pPr>
      <w:r w:rsidRPr="00590088">
        <w:rPr>
          <w:rFonts w:ascii="ＭＳ 明朝" w:eastAsia="ＭＳ 明朝" w:hAnsi="ＭＳ 明朝" w:hint="eastAsia"/>
          <w:sz w:val="24"/>
          <w:szCs w:val="24"/>
        </w:rPr>
        <w:t>様式</w:t>
      </w:r>
      <w:r w:rsidR="0024645E" w:rsidRPr="00590088">
        <w:rPr>
          <w:rFonts w:ascii="ＭＳ 明朝" w:eastAsia="ＭＳ 明朝" w:hAnsi="ＭＳ 明朝" w:hint="eastAsia"/>
          <w:sz w:val="24"/>
          <w:szCs w:val="24"/>
        </w:rPr>
        <w:t>の</w:t>
      </w:r>
      <w:r w:rsidRPr="00590088">
        <w:rPr>
          <w:rFonts w:ascii="ＭＳ 明朝" w:eastAsia="ＭＳ 明朝" w:hAnsi="ＭＳ 明朝" w:hint="eastAsia"/>
          <w:sz w:val="24"/>
          <w:szCs w:val="24"/>
        </w:rPr>
        <w:t>備考</w:t>
      </w:r>
      <w:r w:rsidR="00E104BD">
        <w:rPr>
          <w:rFonts w:ascii="ＭＳ 明朝" w:eastAsia="ＭＳ 明朝" w:hAnsi="ＭＳ 明朝" w:hint="eastAsia"/>
          <w:sz w:val="24"/>
          <w:szCs w:val="24"/>
        </w:rPr>
        <w:t>３</w:t>
      </w:r>
      <w:r w:rsidR="0024645E" w:rsidRPr="00590088">
        <w:rPr>
          <w:rFonts w:ascii="ＭＳ 明朝" w:eastAsia="ＭＳ 明朝" w:hAnsi="ＭＳ 明朝" w:hint="eastAsia"/>
          <w:sz w:val="24"/>
          <w:szCs w:val="24"/>
        </w:rPr>
        <w:t>（裏面記載）のとおり、記入する数値の整合性を確認してください。</w:t>
      </w:r>
      <w:r w:rsidR="0024645E" w:rsidRPr="00256B2C">
        <w:rPr>
          <w:rFonts w:ascii="ＭＳ 明朝" w:eastAsia="ＭＳ 明朝" w:hAnsi="ＭＳ 明朝" w:hint="eastAsia"/>
          <w:sz w:val="24"/>
          <w:szCs w:val="24"/>
        </w:rPr>
        <w:t>また、</w:t>
      </w:r>
      <w:r w:rsidR="0024645E" w:rsidRPr="006069F5">
        <w:rPr>
          <w:rFonts w:ascii="ＭＳ 明朝" w:eastAsia="ＭＳ 明朝" w:hAnsi="ＭＳ 明朝" w:hint="eastAsia"/>
          <w:sz w:val="24"/>
          <w:szCs w:val="24"/>
          <w:u w:val="single"/>
        </w:rPr>
        <w:t>前年度の報告</w:t>
      </w:r>
      <w:r w:rsidR="00256B2C" w:rsidRPr="006069F5">
        <w:rPr>
          <w:rFonts w:ascii="ＭＳ 明朝" w:eastAsia="ＭＳ 明朝" w:hAnsi="ＭＳ 明朝" w:hint="eastAsia"/>
          <w:sz w:val="24"/>
          <w:szCs w:val="24"/>
          <w:u w:val="single"/>
        </w:rPr>
        <w:t>に</w:t>
      </w:r>
      <w:r w:rsidR="0024645E" w:rsidRPr="006069F5">
        <w:rPr>
          <w:rFonts w:ascii="ＭＳ 明朝" w:eastAsia="ＭＳ 明朝" w:hAnsi="ＭＳ 明朝" w:hint="eastAsia"/>
          <w:sz w:val="24"/>
          <w:szCs w:val="24"/>
          <w:u w:val="single"/>
        </w:rPr>
        <w:t>「年度末に保管していた量」</w:t>
      </w:r>
      <w:r w:rsidR="00256B2C" w:rsidRPr="006069F5">
        <w:rPr>
          <w:rFonts w:ascii="ＭＳ 明朝" w:eastAsia="ＭＳ 明朝" w:hAnsi="ＭＳ 明朝" w:hint="eastAsia"/>
          <w:sz w:val="24"/>
          <w:szCs w:val="24"/>
          <w:u w:val="single"/>
        </w:rPr>
        <w:t>があるときは、今回の報告に正しく引き継がれていること</w:t>
      </w:r>
      <w:r w:rsidR="00256B2C">
        <w:rPr>
          <w:rFonts w:ascii="ＭＳ 明朝" w:eastAsia="ＭＳ 明朝" w:hAnsi="ＭＳ 明朝" w:hint="eastAsia"/>
          <w:sz w:val="24"/>
          <w:szCs w:val="24"/>
        </w:rPr>
        <w:t>を</w:t>
      </w:r>
      <w:r w:rsidR="0024645E" w:rsidRPr="00256B2C">
        <w:rPr>
          <w:rFonts w:ascii="ＭＳ 明朝" w:eastAsia="ＭＳ 明朝" w:hAnsi="ＭＳ 明朝" w:hint="eastAsia"/>
          <w:sz w:val="24"/>
          <w:szCs w:val="24"/>
        </w:rPr>
        <w:t>確認してください</w:t>
      </w:r>
      <w:r w:rsidR="009D0F1D" w:rsidRPr="00256B2C">
        <w:rPr>
          <w:rFonts w:ascii="ＭＳ 明朝" w:eastAsia="ＭＳ 明朝" w:hAnsi="ＭＳ 明朝" w:hint="eastAsia"/>
          <w:sz w:val="24"/>
          <w:szCs w:val="24"/>
        </w:rPr>
        <w:t>。</w:t>
      </w:r>
      <w:r w:rsidR="00155AAB">
        <w:rPr>
          <w:rFonts w:ascii="ＭＳ 明朝" w:eastAsia="ＭＳ 明朝" w:hAnsi="ＭＳ 明朝" w:hint="eastAsia"/>
          <w:sz w:val="24"/>
          <w:szCs w:val="24"/>
        </w:rPr>
        <w:t>（</w:t>
      </w:r>
      <w:r w:rsidR="0024645E" w:rsidRPr="00256B2C">
        <w:rPr>
          <w:rFonts w:ascii="ＭＳ 明朝" w:eastAsia="ＭＳ 明朝" w:hAnsi="ＭＳ 明朝" w:hint="eastAsia"/>
          <w:sz w:val="24"/>
          <w:szCs w:val="24"/>
        </w:rPr>
        <w:t>前回報告の⑧</w:t>
      </w:r>
      <w:r w:rsidR="00A0358F">
        <w:rPr>
          <w:rFonts w:ascii="ＭＳ 明朝" w:eastAsia="ＭＳ 明朝" w:hAnsi="ＭＳ 明朝" w:hint="eastAsia"/>
          <w:sz w:val="24"/>
          <w:szCs w:val="24"/>
        </w:rPr>
        <w:t>・</w:t>
      </w:r>
      <w:r w:rsidR="0024645E" w:rsidRPr="00256B2C">
        <w:rPr>
          <w:rFonts w:ascii="ＭＳ 明朝" w:eastAsia="ＭＳ 明朝" w:hAnsi="ＭＳ 明朝" w:hint="eastAsia"/>
          <w:sz w:val="24"/>
          <w:szCs w:val="24"/>
        </w:rPr>
        <w:t>⑯</w:t>
      </w:r>
      <w:r w:rsidR="00A0358F">
        <w:rPr>
          <w:rFonts w:ascii="ＭＳ 明朝" w:eastAsia="ＭＳ 明朝" w:hAnsi="ＭＳ 明朝" w:hint="eastAsia"/>
          <w:sz w:val="24"/>
          <w:szCs w:val="24"/>
        </w:rPr>
        <w:t>・</w:t>
      </w:r>
      <w:r w:rsidR="0024645E" w:rsidRPr="00256B2C">
        <w:rPr>
          <w:rFonts w:ascii="ＭＳ 明朝" w:eastAsia="ＭＳ 明朝" w:hAnsi="ＭＳ 明朝" w:hint="eastAsia"/>
          <w:sz w:val="24"/>
          <w:szCs w:val="24"/>
        </w:rPr>
        <w:t>㉔が、それぞれ</w:t>
      </w:r>
      <w:r w:rsidR="00256B2C">
        <w:rPr>
          <w:rFonts w:ascii="ＭＳ 明朝" w:eastAsia="ＭＳ 明朝" w:hAnsi="ＭＳ 明朝" w:hint="eastAsia"/>
          <w:sz w:val="24"/>
          <w:szCs w:val="24"/>
        </w:rPr>
        <w:t>今回の</w:t>
      </w:r>
      <w:r w:rsidR="0024645E" w:rsidRPr="00256B2C">
        <w:rPr>
          <w:rFonts w:ascii="ＭＳ 明朝" w:eastAsia="ＭＳ 明朝" w:hAnsi="ＭＳ 明朝" w:hint="eastAsia"/>
          <w:sz w:val="24"/>
          <w:szCs w:val="24"/>
        </w:rPr>
        <w:t>報告の③</w:t>
      </w:r>
      <w:r w:rsidR="00A0358F">
        <w:rPr>
          <w:rFonts w:ascii="ＭＳ 明朝" w:eastAsia="ＭＳ 明朝" w:hAnsi="ＭＳ 明朝" w:hint="eastAsia"/>
          <w:sz w:val="24"/>
          <w:szCs w:val="24"/>
        </w:rPr>
        <w:t>・</w:t>
      </w:r>
      <w:r w:rsidR="0024645E" w:rsidRPr="00256B2C">
        <w:rPr>
          <w:rFonts w:ascii="ＭＳ 明朝" w:eastAsia="ＭＳ 明朝" w:hAnsi="ＭＳ 明朝" w:hint="eastAsia"/>
          <w:sz w:val="24"/>
          <w:szCs w:val="24"/>
        </w:rPr>
        <w:t>⑪</w:t>
      </w:r>
      <w:r w:rsidR="00A0358F">
        <w:rPr>
          <w:rFonts w:ascii="ＭＳ 明朝" w:eastAsia="ＭＳ 明朝" w:hAnsi="ＭＳ 明朝" w:hint="eastAsia"/>
          <w:sz w:val="24"/>
          <w:szCs w:val="24"/>
        </w:rPr>
        <w:t>・</w:t>
      </w:r>
      <w:r w:rsidR="0024645E" w:rsidRPr="00256B2C">
        <w:rPr>
          <w:rFonts w:ascii="ＭＳ 明朝" w:eastAsia="ＭＳ 明朝" w:hAnsi="ＭＳ 明朝" w:hint="eastAsia"/>
          <w:sz w:val="24"/>
          <w:szCs w:val="24"/>
        </w:rPr>
        <w:t>⑲と一致します。一致しない場合は理由を特記事項に</w:t>
      </w:r>
      <w:r w:rsidR="00256B2C">
        <w:rPr>
          <w:rFonts w:ascii="ＭＳ 明朝" w:eastAsia="ＭＳ 明朝" w:hAnsi="ＭＳ 明朝" w:hint="eastAsia"/>
          <w:sz w:val="24"/>
          <w:szCs w:val="24"/>
        </w:rPr>
        <w:t>記載</w:t>
      </w:r>
      <w:r w:rsidR="0024645E" w:rsidRPr="00256B2C">
        <w:rPr>
          <w:rFonts w:ascii="ＭＳ 明朝" w:eastAsia="ＭＳ 明朝" w:hAnsi="ＭＳ 明朝" w:hint="eastAsia"/>
          <w:sz w:val="24"/>
          <w:szCs w:val="24"/>
        </w:rPr>
        <w:t>してください</w:t>
      </w:r>
      <w:r w:rsidR="0002429E" w:rsidRPr="00256B2C">
        <w:rPr>
          <w:rFonts w:ascii="ＭＳ 明朝" w:eastAsia="ＭＳ 明朝" w:hAnsi="ＭＳ 明朝" w:hint="eastAsia"/>
          <w:sz w:val="24"/>
          <w:szCs w:val="24"/>
        </w:rPr>
        <w:t>。</w:t>
      </w:r>
      <w:r w:rsidR="00155AAB">
        <w:rPr>
          <w:rFonts w:ascii="ＭＳ 明朝" w:eastAsia="ＭＳ 明朝" w:hAnsi="ＭＳ 明朝" w:hint="eastAsia"/>
          <w:sz w:val="24"/>
          <w:szCs w:val="24"/>
        </w:rPr>
        <w:t>）</w:t>
      </w:r>
    </w:p>
    <w:p w14:paraId="17FEB738" w14:textId="77777777" w:rsidR="00256B2C" w:rsidRDefault="00256B2C" w:rsidP="00A0358F">
      <w:pPr>
        <w:kinsoku w:val="0"/>
        <w:overflowPunct w:val="0"/>
        <w:autoSpaceDE w:val="0"/>
        <w:autoSpaceDN w:val="0"/>
        <w:ind w:firstLineChars="100" w:firstLine="251"/>
        <w:jc w:val="left"/>
        <w:rPr>
          <w:rFonts w:ascii="ＭＳ 明朝" w:eastAsia="ＭＳ 明朝" w:hAnsi="ＭＳ 明朝"/>
          <w:sz w:val="24"/>
          <w:szCs w:val="24"/>
        </w:rPr>
      </w:pPr>
    </w:p>
    <w:p w14:paraId="6E8CEBF7" w14:textId="06CDDE3D" w:rsidR="00547E6B" w:rsidRPr="00547E6B" w:rsidRDefault="006069F5" w:rsidP="00A0358F">
      <w:pPr>
        <w:kinsoku w:val="0"/>
        <w:overflowPunct w:val="0"/>
        <w:autoSpaceDE w:val="0"/>
        <w:autoSpaceDN w:val="0"/>
        <w:jc w:val="left"/>
        <w:rPr>
          <w:rFonts w:ascii="ＭＳ ゴシック" w:eastAsia="ＭＳ ゴシック" w:hAnsi="ＭＳ ゴシック"/>
          <w:b/>
          <w:bCs/>
          <w:sz w:val="24"/>
          <w:szCs w:val="24"/>
        </w:rPr>
      </w:pPr>
      <w:r w:rsidRPr="00547E6B">
        <w:rPr>
          <w:rFonts w:ascii="ＭＳ ゴシック" w:eastAsia="ＭＳ ゴシック" w:hAnsi="ＭＳ ゴシック" w:hint="eastAsia"/>
          <w:b/>
          <w:bCs/>
          <w:sz w:val="24"/>
          <w:szCs w:val="24"/>
        </w:rPr>
        <w:t>⑦</w:t>
      </w:r>
      <w:r w:rsidR="00547E6B" w:rsidRPr="00547E6B">
        <w:rPr>
          <w:rFonts w:ascii="ＭＳ ゴシック" w:eastAsia="ＭＳ ゴシック" w:hAnsi="ＭＳ ゴシック" w:hint="eastAsia"/>
          <w:b/>
          <w:bCs/>
          <w:sz w:val="24"/>
          <w:szCs w:val="24"/>
        </w:rPr>
        <w:t>引き渡した量</w:t>
      </w:r>
      <w:r w:rsidR="00E5079E">
        <w:rPr>
          <w:rFonts w:ascii="ＭＳ ゴシック" w:eastAsia="ＭＳ ゴシック" w:hAnsi="ＭＳ ゴシック" w:hint="eastAsia"/>
          <w:b/>
          <w:bCs/>
          <w:sz w:val="24"/>
          <w:szCs w:val="24"/>
        </w:rPr>
        <w:t>の記載</w:t>
      </w:r>
      <w:r w:rsidR="00620DCD">
        <w:rPr>
          <w:rFonts w:ascii="ＭＳ ゴシック" w:eastAsia="ＭＳ ゴシック" w:hAnsi="ＭＳ ゴシック" w:hint="eastAsia"/>
          <w:b/>
          <w:bCs/>
          <w:sz w:val="24"/>
          <w:szCs w:val="24"/>
        </w:rPr>
        <w:t>について</w:t>
      </w:r>
    </w:p>
    <w:p w14:paraId="7C65EA37" w14:textId="7A1F7ADB" w:rsidR="00B22E2D" w:rsidRDefault="00620DCD" w:rsidP="00A0358F">
      <w:pPr>
        <w:kinsoku w:val="0"/>
        <w:overflowPunct w:val="0"/>
        <w:autoSpaceDE w:val="0"/>
        <w:autoSpaceDN w:val="0"/>
        <w:ind w:firstLineChars="100" w:firstLine="251"/>
        <w:jc w:val="left"/>
        <w:rPr>
          <w:rFonts w:ascii="ＭＳ 明朝" w:eastAsia="ＭＳ 明朝" w:hAnsi="ＭＳ 明朝"/>
          <w:sz w:val="24"/>
          <w:szCs w:val="24"/>
        </w:rPr>
      </w:pPr>
      <w:r>
        <w:rPr>
          <w:rFonts w:ascii="ＭＳ 明朝" w:eastAsia="ＭＳ 明朝" w:hAnsi="ＭＳ 明朝" w:hint="eastAsia"/>
          <w:sz w:val="24"/>
          <w:szCs w:val="24"/>
        </w:rPr>
        <w:t>引き渡した量の記載については、</w:t>
      </w:r>
      <w:r w:rsidR="000D4E15">
        <w:rPr>
          <w:rFonts w:ascii="ＭＳ 明朝" w:eastAsia="ＭＳ 明朝" w:hAnsi="ＭＳ 明朝" w:hint="eastAsia"/>
          <w:sz w:val="24"/>
          <w:szCs w:val="24"/>
        </w:rPr>
        <w:t>項目</w:t>
      </w:r>
      <w:r w:rsidR="00B22E2D">
        <w:rPr>
          <w:rFonts w:ascii="ＭＳ 明朝" w:eastAsia="ＭＳ 明朝" w:hAnsi="ＭＳ 明朝" w:hint="eastAsia"/>
          <w:sz w:val="24"/>
          <w:szCs w:val="24"/>
        </w:rPr>
        <w:t>④</w:t>
      </w:r>
      <w:r w:rsidR="00E5079E">
        <w:rPr>
          <w:rFonts w:ascii="ＭＳ 明朝" w:eastAsia="ＭＳ 明朝" w:hAnsi="ＭＳ 明朝" w:hint="eastAsia"/>
          <w:sz w:val="24"/>
          <w:szCs w:val="24"/>
        </w:rPr>
        <w:t>・</w:t>
      </w:r>
      <w:r w:rsidR="00B22E2D">
        <w:rPr>
          <w:rFonts w:ascii="ＭＳ 明朝" w:eastAsia="ＭＳ 明朝" w:hAnsi="ＭＳ 明朝" w:hint="eastAsia"/>
          <w:sz w:val="24"/>
          <w:szCs w:val="24"/>
        </w:rPr>
        <w:t>⑫</w:t>
      </w:r>
      <w:r w:rsidR="00E5079E">
        <w:rPr>
          <w:rFonts w:ascii="ＭＳ 明朝" w:eastAsia="ＭＳ 明朝" w:hAnsi="ＭＳ 明朝" w:hint="eastAsia"/>
          <w:sz w:val="24"/>
          <w:szCs w:val="24"/>
        </w:rPr>
        <w:t>・</w:t>
      </w:r>
      <w:r w:rsidR="00B22E2D">
        <w:rPr>
          <w:rFonts w:ascii="ＭＳ 明朝" w:eastAsia="ＭＳ 明朝" w:hAnsi="ＭＳ 明朝" w:hint="eastAsia"/>
          <w:sz w:val="24"/>
          <w:szCs w:val="24"/>
        </w:rPr>
        <w:t>⑳の「再生業者」</w:t>
      </w:r>
      <w:r>
        <w:rPr>
          <w:rFonts w:ascii="ＭＳ 明朝" w:eastAsia="ＭＳ 明朝" w:hAnsi="ＭＳ 明朝" w:hint="eastAsia"/>
          <w:sz w:val="24"/>
          <w:szCs w:val="24"/>
        </w:rPr>
        <w:t>、</w:t>
      </w:r>
      <w:r w:rsidR="000D4E15">
        <w:rPr>
          <w:rFonts w:ascii="ＭＳ 明朝" w:eastAsia="ＭＳ 明朝" w:hAnsi="ＭＳ 明朝" w:hint="eastAsia"/>
          <w:sz w:val="24"/>
          <w:szCs w:val="24"/>
        </w:rPr>
        <w:t>項目</w:t>
      </w:r>
      <w:r w:rsidR="00B22E2D">
        <w:rPr>
          <w:rFonts w:ascii="ＭＳ 明朝" w:eastAsia="ＭＳ 明朝" w:hAnsi="ＭＳ 明朝" w:hint="eastAsia"/>
          <w:sz w:val="24"/>
          <w:szCs w:val="24"/>
        </w:rPr>
        <w:t>⑤</w:t>
      </w:r>
      <w:r w:rsidR="00A0358F">
        <w:rPr>
          <w:rFonts w:ascii="ＭＳ 明朝" w:eastAsia="ＭＳ 明朝" w:hAnsi="ＭＳ 明朝" w:hint="eastAsia"/>
          <w:sz w:val="24"/>
          <w:szCs w:val="24"/>
        </w:rPr>
        <w:t>・</w:t>
      </w:r>
      <w:r w:rsidR="00B22E2D">
        <w:rPr>
          <w:rFonts w:ascii="ＭＳ 明朝" w:eastAsia="ＭＳ 明朝" w:hAnsi="ＭＳ 明朝" w:hint="eastAsia"/>
          <w:sz w:val="24"/>
          <w:szCs w:val="24"/>
        </w:rPr>
        <w:t>⑬</w:t>
      </w:r>
      <w:r w:rsidR="00A0358F">
        <w:rPr>
          <w:rFonts w:ascii="ＭＳ 明朝" w:eastAsia="ＭＳ 明朝" w:hAnsi="ＭＳ 明朝" w:hint="eastAsia"/>
          <w:sz w:val="24"/>
          <w:szCs w:val="24"/>
        </w:rPr>
        <w:t>・</w:t>
      </w:r>
      <w:r w:rsidR="00B22E2D">
        <w:rPr>
          <w:rFonts w:ascii="ＭＳ 明朝" w:eastAsia="ＭＳ 明朝" w:hAnsi="ＭＳ 明朝" w:hint="eastAsia"/>
          <w:sz w:val="24"/>
          <w:szCs w:val="24"/>
        </w:rPr>
        <w:t>㉑の「破壊業者」</w:t>
      </w:r>
      <w:r>
        <w:rPr>
          <w:rFonts w:ascii="ＭＳ 明朝" w:eastAsia="ＭＳ 明朝" w:hAnsi="ＭＳ 明朝" w:hint="eastAsia"/>
          <w:sz w:val="24"/>
          <w:szCs w:val="24"/>
        </w:rPr>
        <w:t>、または</w:t>
      </w:r>
      <w:r w:rsidR="000D4E15">
        <w:rPr>
          <w:rFonts w:ascii="ＭＳ 明朝" w:eastAsia="ＭＳ 明朝" w:hAnsi="ＭＳ 明朝" w:hint="eastAsia"/>
          <w:sz w:val="24"/>
          <w:szCs w:val="24"/>
        </w:rPr>
        <w:t>項目</w:t>
      </w:r>
      <w:r w:rsidRPr="00620DCD">
        <w:rPr>
          <w:rFonts w:ascii="ＭＳ 明朝" w:eastAsia="ＭＳ 明朝" w:hAnsi="ＭＳ 明朝" w:hint="eastAsia"/>
          <w:sz w:val="24"/>
          <w:szCs w:val="24"/>
        </w:rPr>
        <w:t>⑦</w:t>
      </w:r>
      <w:r w:rsidR="00E5079E">
        <w:rPr>
          <w:rFonts w:ascii="ＭＳ 明朝" w:eastAsia="ＭＳ 明朝" w:hAnsi="ＭＳ 明朝" w:hint="eastAsia"/>
          <w:sz w:val="24"/>
          <w:szCs w:val="24"/>
        </w:rPr>
        <w:t>・</w:t>
      </w:r>
      <w:r w:rsidRPr="00620DCD">
        <w:rPr>
          <w:rFonts w:ascii="ＭＳ 明朝" w:eastAsia="ＭＳ 明朝" w:hAnsi="ＭＳ 明朝" w:hint="eastAsia"/>
          <w:sz w:val="24"/>
          <w:szCs w:val="24"/>
        </w:rPr>
        <w:t>⑮</w:t>
      </w:r>
      <w:r w:rsidR="00E5079E">
        <w:rPr>
          <w:rFonts w:ascii="ＭＳ 明朝" w:eastAsia="ＭＳ 明朝" w:hAnsi="ＭＳ 明朝" w:hint="eastAsia"/>
          <w:sz w:val="24"/>
          <w:szCs w:val="24"/>
        </w:rPr>
        <w:t>・</w:t>
      </w:r>
      <w:r w:rsidRPr="00620DCD">
        <w:rPr>
          <w:rFonts w:ascii="ＭＳ 明朝" w:eastAsia="ＭＳ 明朝" w:hAnsi="ＭＳ 明朝" w:hint="eastAsia"/>
          <w:sz w:val="24"/>
          <w:szCs w:val="24"/>
        </w:rPr>
        <w:t>㉓の</w:t>
      </w:r>
      <w:r w:rsidRPr="00256B2C">
        <w:rPr>
          <w:rFonts w:ascii="ＭＳ 明朝" w:eastAsia="ＭＳ 明朝" w:hAnsi="ＭＳ 明朝" w:hint="eastAsia"/>
          <w:sz w:val="24"/>
          <w:szCs w:val="24"/>
        </w:rPr>
        <w:t>「第49条第１号に規定する者」</w:t>
      </w:r>
      <w:r>
        <w:rPr>
          <w:rFonts w:ascii="ＭＳ 明朝" w:eastAsia="ＭＳ 明朝" w:hAnsi="ＭＳ 明朝" w:hint="eastAsia"/>
          <w:sz w:val="24"/>
          <w:szCs w:val="24"/>
        </w:rPr>
        <w:t>のいずれに引き渡したものであるか、記載欄や数値に間違いのないように記載してください</w:t>
      </w:r>
      <w:r w:rsidR="00A069E5">
        <w:rPr>
          <w:rFonts w:ascii="ＭＳ 明朝" w:eastAsia="ＭＳ 明朝" w:hAnsi="ＭＳ 明朝" w:hint="eastAsia"/>
          <w:sz w:val="24"/>
          <w:szCs w:val="24"/>
        </w:rPr>
        <w:t>。（</w:t>
      </w:r>
      <w:r w:rsidRPr="00E5079E">
        <w:rPr>
          <w:rFonts w:ascii="ＭＳ 明朝" w:eastAsia="ＭＳ 明朝" w:hAnsi="ＭＳ 明朝" w:hint="eastAsia"/>
          <w:sz w:val="24"/>
          <w:szCs w:val="24"/>
          <w:u w:val="single"/>
        </w:rPr>
        <w:t>引き取った者から交付された証明書を確認する</w:t>
      </w:r>
      <w:r>
        <w:rPr>
          <w:rFonts w:ascii="ＭＳ 明朝" w:eastAsia="ＭＳ 明朝" w:hAnsi="ＭＳ 明朝" w:hint="eastAsia"/>
          <w:sz w:val="24"/>
          <w:szCs w:val="24"/>
        </w:rPr>
        <w:t>等によって、法のどの位置づけの者に引き渡したのか、引き取った者との認識に食い違いのないように注意してください。）</w:t>
      </w:r>
    </w:p>
    <w:p w14:paraId="58DC5D11" w14:textId="77777777" w:rsidR="00FA1ADD" w:rsidRDefault="00FA1ADD" w:rsidP="00A0358F">
      <w:pPr>
        <w:kinsoku w:val="0"/>
        <w:overflowPunct w:val="0"/>
        <w:autoSpaceDE w:val="0"/>
        <w:autoSpaceDN w:val="0"/>
        <w:ind w:firstLineChars="100" w:firstLine="251"/>
        <w:jc w:val="left"/>
        <w:rPr>
          <w:rFonts w:ascii="ＭＳ 明朝" w:eastAsia="ＭＳ 明朝" w:hAnsi="ＭＳ 明朝"/>
          <w:sz w:val="24"/>
          <w:szCs w:val="24"/>
        </w:rPr>
      </w:pPr>
      <w:r w:rsidRPr="00256B2C">
        <w:rPr>
          <w:rFonts w:ascii="ＭＳ 明朝" w:eastAsia="ＭＳ 明朝" w:hAnsi="ＭＳ 明朝" w:hint="eastAsia"/>
          <w:sz w:val="24"/>
          <w:szCs w:val="24"/>
        </w:rPr>
        <w:t>報告様式</w:t>
      </w:r>
      <w:r>
        <w:rPr>
          <w:rFonts w:ascii="ＭＳ 明朝" w:eastAsia="ＭＳ 明朝" w:hAnsi="ＭＳ 明朝" w:hint="eastAsia"/>
          <w:sz w:val="24"/>
          <w:szCs w:val="24"/>
        </w:rPr>
        <w:t>中の項目</w:t>
      </w:r>
      <w:r w:rsidRPr="00256B2C">
        <w:rPr>
          <w:rFonts w:ascii="ＭＳ 明朝" w:eastAsia="ＭＳ 明朝" w:hAnsi="ＭＳ 明朝" w:hint="eastAsia"/>
          <w:sz w:val="24"/>
          <w:szCs w:val="24"/>
        </w:rPr>
        <w:t>⑦</w:t>
      </w:r>
      <w:r>
        <w:rPr>
          <w:rFonts w:ascii="ＭＳ 明朝" w:eastAsia="ＭＳ 明朝" w:hAnsi="ＭＳ 明朝" w:hint="eastAsia"/>
          <w:sz w:val="24"/>
          <w:szCs w:val="24"/>
        </w:rPr>
        <w:t>・</w:t>
      </w:r>
      <w:r w:rsidRPr="00256B2C">
        <w:rPr>
          <w:rFonts w:ascii="ＭＳ 明朝" w:eastAsia="ＭＳ 明朝" w:hAnsi="ＭＳ 明朝" w:hint="eastAsia"/>
          <w:sz w:val="24"/>
          <w:szCs w:val="24"/>
        </w:rPr>
        <w:t>⑮</w:t>
      </w:r>
      <w:r>
        <w:rPr>
          <w:rFonts w:ascii="ＭＳ 明朝" w:eastAsia="ＭＳ 明朝" w:hAnsi="ＭＳ 明朝" w:hint="eastAsia"/>
          <w:sz w:val="24"/>
          <w:szCs w:val="24"/>
        </w:rPr>
        <w:t>・</w:t>
      </w:r>
      <w:r w:rsidRPr="00256B2C">
        <w:rPr>
          <w:rFonts w:ascii="ＭＳ 明朝" w:eastAsia="ＭＳ 明朝" w:hAnsi="ＭＳ 明朝" w:hint="eastAsia"/>
          <w:sz w:val="24"/>
          <w:szCs w:val="24"/>
        </w:rPr>
        <w:t>㉓</w:t>
      </w:r>
      <w:r>
        <w:rPr>
          <w:rFonts w:ascii="ＭＳ 明朝" w:eastAsia="ＭＳ 明朝" w:hAnsi="ＭＳ 明朝" w:hint="eastAsia"/>
          <w:sz w:val="24"/>
          <w:szCs w:val="24"/>
        </w:rPr>
        <w:t>の</w:t>
      </w:r>
      <w:r w:rsidRPr="00256B2C">
        <w:rPr>
          <w:rFonts w:ascii="ＭＳ 明朝" w:eastAsia="ＭＳ 明朝" w:hAnsi="ＭＳ 明朝" w:hint="eastAsia"/>
          <w:sz w:val="24"/>
          <w:szCs w:val="24"/>
        </w:rPr>
        <w:t>「第49条第１号に規定する者」とは、フロン排</w:t>
      </w:r>
      <w:r w:rsidRPr="00256B2C">
        <w:rPr>
          <w:rFonts w:ascii="ＭＳ 明朝" w:eastAsia="ＭＳ 明朝" w:hAnsi="ＭＳ 明朝" w:hint="eastAsia"/>
          <w:sz w:val="24"/>
          <w:szCs w:val="24"/>
        </w:rPr>
        <w:lastRenderedPageBreak/>
        <w:t>出抑制法施行規則第49条第1項第1号に基づき都道府県の認定を受けた者で</w:t>
      </w:r>
      <w:r>
        <w:rPr>
          <w:rFonts w:ascii="ＭＳ 明朝" w:eastAsia="ＭＳ 明朝" w:hAnsi="ＭＳ 明朝" w:hint="eastAsia"/>
          <w:sz w:val="24"/>
          <w:szCs w:val="24"/>
        </w:rPr>
        <w:t>あり、</w:t>
      </w:r>
      <w:r w:rsidRPr="00256B2C">
        <w:rPr>
          <w:rFonts w:ascii="ＭＳ 明朝" w:eastAsia="ＭＳ 明朝" w:hAnsi="ＭＳ 明朝" w:hint="eastAsia"/>
          <w:sz w:val="24"/>
          <w:szCs w:val="24"/>
        </w:rPr>
        <w:t>山梨県</w:t>
      </w:r>
      <w:r>
        <w:rPr>
          <w:rFonts w:ascii="ＭＳ 明朝" w:eastAsia="ＭＳ 明朝" w:hAnsi="ＭＳ 明朝" w:hint="eastAsia"/>
          <w:sz w:val="24"/>
          <w:szCs w:val="24"/>
        </w:rPr>
        <w:t>で</w:t>
      </w:r>
      <w:r w:rsidRPr="00256B2C">
        <w:rPr>
          <w:rFonts w:ascii="ＭＳ 明朝" w:eastAsia="ＭＳ 明朝" w:hAnsi="ＭＳ 明朝" w:hint="eastAsia"/>
          <w:sz w:val="24"/>
          <w:szCs w:val="24"/>
        </w:rPr>
        <w:t>は</w:t>
      </w:r>
      <w:r>
        <w:rPr>
          <w:rFonts w:ascii="ＭＳ 明朝" w:eastAsia="ＭＳ 明朝" w:hAnsi="ＭＳ 明朝" w:hint="eastAsia"/>
          <w:sz w:val="24"/>
          <w:szCs w:val="24"/>
        </w:rPr>
        <w:t>「</w:t>
      </w:r>
      <w:r w:rsidRPr="00256B2C">
        <w:rPr>
          <w:rFonts w:ascii="ＭＳ 明朝" w:eastAsia="ＭＳ 明朝" w:hAnsi="ＭＳ 明朝" w:hint="eastAsia"/>
          <w:sz w:val="24"/>
          <w:szCs w:val="24"/>
        </w:rPr>
        <w:t>一般社団法人山梨県冷凍空調設備保安</w:t>
      </w:r>
      <w:r>
        <w:rPr>
          <w:rFonts w:ascii="ＭＳ 明朝" w:eastAsia="ＭＳ 明朝" w:hAnsi="ＭＳ 明朝" w:hint="eastAsia"/>
          <w:sz w:val="24"/>
          <w:szCs w:val="24"/>
        </w:rPr>
        <w:t>協会」</w:t>
      </w:r>
      <w:r w:rsidRPr="00256B2C">
        <w:rPr>
          <w:rFonts w:ascii="ＭＳ 明朝" w:eastAsia="ＭＳ 明朝" w:hAnsi="ＭＳ 明朝" w:hint="eastAsia"/>
          <w:sz w:val="24"/>
          <w:szCs w:val="24"/>
        </w:rPr>
        <w:t>を認定しています。</w:t>
      </w:r>
    </w:p>
    <w:p w14:paraId="1927D86D" w14:textId="77777777" w:rsidR="00B22E2D" w:rsidRPr="00FA1ADD" w:rsidRDefault="00B22E2D" w:rsidP="00A0358F">
      <w:pPr>
        <w:kinsoku w:val="0"/>
        <w:overflowPunct w:val="0"/>
        <w:autoSpaceDE w:val="0"/>
        <w:autoSpaceDN w:val="0"/>
        <w:jc w:val="left"/>
        <w:rPr>
          <w:rFonts w:ascii="ＭＳ 明朝" w:eastAsia="ＭＳ 明朝" w:hAnsi="ＭＳ 明朝"/>
          <w:sz w:val="24"/>
          <w:szCs w:val="24"/>
        </w:rPr>
      </w:pPr>
    </w:p>
    <w:p w14:paraId="18307C80" w14:textId="17250398" w:rsidR="00547E6B" w:rsidRPr="00547E6B" w:rsidRDefault="006069F5" w:rsidP="00A0358F">
      <w:pPr>
        <w:kinsoku w:val="0"/>
        <w:overflowPunct w:val="0"/>
        <w:autoSpaceDE w:val="0"/>
        <w:autoSpaceDN w:val="0"/>
        <w:spacing w:line="360" w:lineRule="exact"/>
        <w:rPr>
          <w:rFonts w:ascii="ＭＳ ゴシック" w:eastAsia="ＭＳ ゴシック" w:hAnsi="ＭＳ ゴシック"/>
          <w:b/>
          <w:bCs/>
          <w:sz w:val="24"/>
          <w:szCs w:val="24"/>
        </w:rPr>
      </w:pPr>
      <w:r w:rsidRPr="00547E6B">
        <w:rPr>
          <w:rFonts w:ascii="ＭＳ ゴシック" w:eastAsia="ＭＳ ゴシック" w:hAnsi="ＭＳ ゴシック" w:hint="eastAsia"/>
          <w:b/>
          <w:bCs/>
          <w:sz w:val="24"/>
          <w:szCs w:val="24"/>
        </w:rPr>
        <w:t>⑧</w:t>
      </w:r>
      <w:r w:rsidR="00547E6B" w:rsidRPr="00547E6B">
        <w:rPr>
          <w:rFonts w:ascii="ＭＳ ゴシック" w:eastAsia="ＭＳ ゴシック" w:hAnsi="ＭＳ ゴシック" w:hint="eastAsia"/>
          <w:b/>
          <w:bCs/>
          <w:sz w:val="24"/>
          <w:szCs w:val="24"/>
        </w:rPr>
        <w:t>確認を行った台数とは</w:t>
      </w:r>
    </w:p>
    <w:p w14:paraId="663D0D6C" w14:textId="09870C20" w:rsidR="008612AA" w:rsidRPr="00155AAB" w:rsidRDefault="00E57403" w:rsidP="00A0358F">
      <w:pPr>
        <w:kinsoku w:val="0"/>
        <w:overflowPunct w:val="0"/>
        <w:autoSpaceDE w:val="0"/>
        <w:autoSpaceDN w:val="0"/>
        <w:spacing w:line="360" w:lineRule="exact"/>
        <w:ind w:firstLineChars="100" w:firstLine="251"/>
        <w:rPr>
          <w:rFonts w:ascii="ＭＳ 明朝" w:eastAsia="ＭＳ 明朝" w:hAnsi="ＭＳ 明朝"/>
          <w:sz w:val="24"/>
          <w:szCs w:val="24"/>
        </w:rPr>
      </w:pPr>
      <w:r w:rsidRPr="00590088">
        <w:rPr>
          <w:rFonts w:ascii="ＭＳ 明朝" w:eastAsia="ＭＳ 明朝" w:hAnsi="ＭＳ 明朝" w:hint="eastAsia"/>
          <w:sz w:val="24"/>
          <w:szCs w:val="24"/>
        </w:rPr>
        <w:t>報告事項の</w:t>
      </w:r>
      <w:r w:rsidR="00590088" w:rsidRPr="00590088">
        <w:rPr>
          <w:rFonts w:ascii="ＭＳ 明朝" w:eastAsia="ＭＳ 明朝" w:hAnsi="ＭＳ 明朝" w:hint="eastAsia"/>
          <w:sz w:val="24"/>
          <w:szCs w:val="24"/>
        </w:rPr>
        <w:t>うち</w:t>
      </w:r>
      <w:r w:rsidR="008612AA" w:rsidRPr="00590088">
        <w:rPr>
          <w:rFonts w:ascii="ＭＳ 明朝" w:eastAsia="ＭＳ 明朝" w:hAnsi="ＭＳ 明朝" w:hint="eastAsia"/>
          <w:sz w:val="24"/>
          <w:szCs w:val="24"/>
        </w:rPr>
        <w:t>「法第４１条の規定によりフロン類が充塡されていないことの確認を行った第一種特定製品の台数」</w:t>
      </w:r>
      <w:r w:rsidR="00590088" w:rsidRPr="00590088">
        <w:rPr>
          <w:rFonts w:ascii="ＭＳ 明朝" w:eastAsia="ＭＳ 明朝" w:hAnsi="ＭＳ 明朝" w:hint="eastAsia"/>
          <w:sz w:val="24"/>
          <w:szCs w:val="24"/>
        </w:rPr>
        <w:t>とは</w:t>
      </w:r>
      <w:r w:rsidR="00A87AE0" w:rsidRPr="00590088">
        <w:rPr>
          <w:rFonts w:ascii="ＭＳ 明朝" w:eastAsia="ＭＳ 明朝" w:hAnsi="ＭＳ 明朝" w:hint="eastAsia"/>
          <w:sz w:val="24"/>
          <w:szCs w:val="24"/>
        </w:rPr>
        <w:t>、</w:t>
      </w:r>
      <w:r w:rsidR="00590088" w:rsidRPr="00590088">
        <w:rPr>
          <w:rFonts w:ascii="ＭＳ 明朝" w:eastAsia="ＭＳ 明朝" w:hAnsi="ＭＳ 明朝" w:hint="eastAsia"/>
          <w:sz w:val="24"/>
          <w:szCs w:val="24"/>
        </w:rPr>
        <w:t>例えば不法投棄から相当の年月が経過し風化が進んだ機器を地方公共団体等が大量に処理するなど、通常の回収依頼等によって処理を行うことが適切でない場合や、機器整備に際してフロン類を回収し、その後充塡することなく機器を廃棄することとした場合など、フロン類が充塡されていないことが明らかな場合といった、</w:t>
      </w:r>
      <w:r w:rsidR="00590088" w:rsidRPr="006069F5">
        <w:rPr>
          <w:rFonts w:ascii="ＭＳ 明朝" w:eastAsia="ＭＳ 明朝" w:hAnsi="ＭＳ 明朝" w:hint="eastAsia"/>
          <w:sz w:val="24"/>
          <w:szCs w:val="24"/>
          <w:u w:val="single"/>
        </w:rPr>
        <w:t>例外的なケースにおいて用いることを想定</w:t>
      </w:r>
      <w:r w:rsidR="00590088" w:rsidRPr="00590088">
        <w:rPr>
          <w:rFonts w:ascii="ＭＳ 明朝" w:eastAsia="ＭＳ 明朝" w:hAnsi="ＭＳ 明朝" w:hint="eastAsia"/>
          <w:sz w:val="24"/>
          <w:szCs w:val="24"/>
        </w:rPr>
        <w:t>しています。</w:t>
      </w:r>
      <w:r w:rsidR="00C44870">
        <w:rPr>
          <w:rFonts w:ascii="ＭＳ 明朝" w:eastAsia="ＭＳ 明朝" w:hAnsi="ＭＳ 明朝" w:hint="eastAsia"/>
          <w:sz w:val="24"/>
          <w:szCs w:val="24"/>
        </w:rPr>
        <w:t>一般的にはまれな事例であることに御留意ください。</w:t>
      </w:r>
      <w:r w:rsidR="001153E4">
        <w:rPr>
          <w:rFonts w:ascii="ＭＳ 明朝" w:eastAsia="ＭＳ 明朝" w:hAnsi="ＭＳ 明朝" w:hint="eastAsia"/>
          <w:sz w:val="24"/>
          <w:szCs w:val="24"/>
        </w:rPr>
        <w:t xml:space="preserve">　</w:t>
      </w:r>
      <w:r w:rsidR="00155AAB">
        <w:rPr>
          <w:rFonts w:ascii="ＭＳ 明朝" w:eastAsia="ＭＳ 明朝" w:hAnsi="ＭＳ 明朝" w:hint="eastAsia"/>
          <w:sz w:val="24"/>
          <w:szCs w:val="24"/>
        </w:rPr>
        <w:t>（</w:t>
      </w:r>
      <w:r w:rsidR="00A87AE0" w:rsidRPr="006069F5">
        <w:rPr>
          <w:rFonts w:ascii="ＭＳ 明朝" w:eastAsia="ＭＳ 明朝" w:hAnsi="ＭＳ 明朝" w:hint="eastAsia"/>
          <w:sz w:val="24"/>
          <w:szCs w:val="24"/>
          <w:u w:val="single"/>
        </w:rPr>
        <w:t>確認証明書</w:t>
      </w:r>
      <w:r w:rsidR="00155AAB" w:rsidRPr="006069F5">
        <w:rPr>
          <w:rFonts w:ascii="ＭＳ 明朝" w:eastAsia="ＭＳ 明朝" w:hAnsi="ＭＳ 明朝" w:hint="eastAsia"/>
          <w:sz w:val="24"/>
          <w:szCs w:val="24"/>
          <w:u w:val="single"/>
        </w:rPr>
        <w:t>を</w:t>
      </w:r>
      <w:r w:rsidR="00A87AE0" w:rsidRPr="006069F5">
        <w:rPr>
          <w:rFonts w:ascii="ＭＳ 明朝" w:eastAsia="ＭＳ 明朝" w:hAnsi="ＭＳ 明朝" w:hint="eastAsia"/>
          <w:sz w:val="24"/>
          <w:szCs w:val="24"/>
          <w:u w:val="single"/>
        </w:rPr>
        <w:t>発行していない場合</w:t>
      </w:r>
      <w:r w:rsidR="00155AAB" w:rsidRPr="006069F5">
        <w:rPr>
          <w:rFonts w:ascii="ＭＳ 明朝" w:eastAsia="ＭＳ 明朝" w:hAnsi="ＭＳ 明朝" w:hint="eastAsia"/>
          <w:sz w:val="24"/>
          <w:szCs w:val="24"/>
          <w:u w:val="single"/>
        </w:rPr>
        <w:t>は該当しません</w:t>
      </w:r>
      <w:r w:rsidR="001A0A53">
        <w:rPr>
          <w:rFonts w:ascii="ＭＳ 明朝" w:eastAsia="ＭＳ 明朝" w:hAnsi="ＭＳ 明朝" w:hint="eastAsia"/>
          <w:sz w:val="24"/>
          <w:szCs w:val="24"/>
          <w:u w:val="single"/>
        </w:rPr>
        <w:t>。</w:t>
      </w:r>
      <w:r w:rsidR="00A87AE0" w:rsidRPr="00155AAB">
        <w:rPr>
          <w:rFonts w:ascii="ＭＳ 明朝" w:eastAsia="ＭＳ 明朝" w:hAnsi="ＭＳ 明朝" w:hint="eastAsia"/>
          <w:sz w:val="24"/>
          <w:szCs w:val="24"/>
        </w:rPr>
        <w:t>）</w:t>
      </w:r>
    </w:p>
    <w:p w14:paraId="37802FB0" w14:textId="3A661B73" w:rsidR="00E57403" w:rsidRPr="00590088" w:rsidRDefault="00E57403" w:rsidP="00A0358F">
      <w:pPr>
        <w:kinsoku w:val="0"/>
        <w:overflowPunct w:val="0"/>
        <w:autoSpaceDE w:val="0"/>
        <w:autoSpaceDN w:val="0"/>
        <w:jc w:val="left"/>
        <w:rPr>
          <w:rFonts w:ascii="ＭＳ 明朝" w:eastAsia="ＭＳ 明朝" w:hAnsi="ＭＳ 明朝"/>
          <w:sz w:val="24"/>
          <w:szCs w:val="24"/>
        </w:rPr>
      </w:pPr>
    </w:p>
    <w:p w14:paraId="7DC929B4" w14:textId="77777777" w:rsidR="00547E6B" w:rsidRPr="00547E6B" w:rsidRDefault="006069F5" w:rsidP="00A0358F">
      <w:pPr>
        <w:kinsoku w:val="0"/>
        <w:overflowPunct w:val="0"/>
        <w:autoSpaceDE w:val="0"/>
        <w:autoSpaceDN w:val="0"/>
        <w:jc w:val="left"/>
        <w:rPr>
          <w:rFonts w:ascii="ＭＳ ゴシック" w:eastAsia="ＭＳ ゴシック" w:hAnsi="ＭＳ ゴシック"/>
          <w:b/>
          <w:bCs/>
          <w:sz w:val="24"/>
          <w:szCs w:val="24"/>
        </w:rPr>
      </w:pPr>
      <w:r w:rsidRPr="00547E6B">
        <w:rPr>
          <w:rFonts w:ascii="ＭＳ ゴシック" w:eastAsia="ＭＳ ゴシック" w:hAnsi="ＭＳ ゴシック" w:hint="eastAsia"/>
          <w:b/>
          <w:bCs/>
          <w:sz w:val="24"/>
          <w:szCs w:val="24"/>
        </w:rPr>
        <w:t>⑨</w:t>
      </w:r>
      <w:r w:rsidR="00547E6B" w:rsidRPr="00547E6B">
        <w:rPr>
          <w:rFonts w:ascii="ＭＳ ゴシック" w:eastAsia="ＭＳ ゴシック" w:hAnsi="ＭＳ ゴシック" w:hint="eastAsia"/>
          <w:b/>
          <w:bCs/>
          <w:sz w:val="24"/>
          <w:szCs w:val="24"/>
        </w:rPr>
        <w:t>全事業所の総計を報告</w:t>
      </w:r>
    </w:p>
    <w:p w14:paraId="348017E4" w14:textId="1B884078" w:rsidR="00155AAB" w:rsidRDefault="00DE7288" w:rsidP="00E104BD">
      <w:pPr>
        <w:kinsoku w:val="0"/>
        <w:overflowPunct w:val="0"/>
        <w:autoSpaceDE w:val="0"/>
        <w:autoSpaceDN w:val="0"/>
        <w:ind w:firstLineChars="100" w:firstLine="251"/>
        <w:jc w:val="left"/>
        <w:rPr>
          <w:rFonts w:ascii="ＭＳ 明朝" w:eastAsia="ＭＳ 明朝" w:hAnsi="ＭＳ 明朝"/>
          <w:sz w:val="24"/>
          <w:szCs w:val="24"/>
        </w:rPr>
      </w:pPr>
      <w:r>
        <w:rPr>
          <w:rFonts w:ascii="ＭＳ 明朝" w:eastAsia="ＭＳ 明朝" w:hAnsi="ＭＳ 明朝" w:hint="eastAsia"/>
          <w:sz w:val="24"/>
          <w:szCs w:val="24"/>
        </w:rPr>
        <w:t>山梨県に</w:t>
      </w:r>
      <w:r w:rsidR="00CA6DE7" w:rsidRPr="00590088">
        <w:rPr>
          <w:rFonts w:ascii="ＭＳ 明朝" w:eastAsia="ＭＳ 明朝" w:hAnsi="ＭＳ 明朝" w:hint="eastAsia"/>
          <w:sz w:val="24"/>
          <w:szCs w:val="24"/>
        </w:rPr>
        <w:t>複数の事業所を登録する法人等の場合は、</w:t>
      </w:r>
      <w:r>
        <w:rPr>
          <w:rFonts w:ascii="ＭＳ 明朝" w:eastAsia="ＭＳ 明朝" w:hAnsi="ＭＳ 明朝" w:hint="eastAsia"/>
          <w:sz w:val="24"/>
          <w:szCs w:val="24"/>
        </w:rPr>
        <w:t>各</w:t>
      </w:r>
      <w:r w:rsidR="00CA6DE7" w:rsidRPr="00590088">
        <w:rPr>
          <w:rFonts w:ascii="ＭＳ 明朝" w:eastAsia="ＭＳ 明朝" w:hAnsi="ＭＳ 明朝" w:hint="eastAsia"/>
          <w:sz w:val="24"/>
          <w:szCs w:val="24"/>
        </w:rPr>
        <w:t>事業所の</w:t>
      </w:r>
      <w:r>
        <w:rPr>
          <w:rFonts w:ascii="ＭＳ 明朝" w:eastAsia="ＭＳ 明朝" w:hAnsi="ＭＳ 明朝" w:hint="eastAsia"/>
          <w:sz w:val="24"/>
          <w:szCs w:val="24"/>
        </w:rPr>
        <w:t>実績を</w:t>
      </w:r>
      <w:r w:rsidR="00CA6DE7" w:rsidRPr="00590088">
        <w:rPr>
          <w:rFonts w:ascii="ＭＳ 明朝" w:eastAsia="ＭＳ 明朝" w:hAnsi="ＭＳ 明朝" w:hint="eastAsia"/>
          <w:sz w:val="24"/>
          <w:szCs w:val="24"/>
        </w:rPr>
        <w:t>総計</w:t>
      </w:r>
      <w:r w:rsidR="00547E6B">
        <w:rPr>
          <w:rFonts w:ascii="ＭＳ 明朝" w:eastAsia="ＭＳ 明朝" w:hAnsi="ＭＳ 明朝" w:hint="eastAsia"/>
          <w:sz w:val="24"/>
          <w:szCs w:val="24"/>
        </w:rPr>
        <w:t>し</w:t>
      </w:r>
      <w:r w:rsidR="00E104BD">
        <w:rPr>
          <w:rFonts w:ascii="ＭＳ 明朝" w:eastAsia="ＭＳ 明朝" w:hAnsi="ＭＳ 明朝" w:hint="eastAsia"/>
          <w:sz w:val="24"/>
          <w:szCs w:val="24"/>
        </w:rPr>
        <w:t>た</w:t>
      </w:r>
      <w:r w:rsidR="00547E6B">
        <w:rPr>
          <w:rFonts w:ascii="ＭＳ 明朝" w:eastAsia="ＭＳ 明朝" w:hAnsi="ＭＳ 明朝" w:hint="eastAsia"/>
          <w:sz w:val="24"/>
          <w:szCs w:val="24"/>
        </w:rPr>
        <w:t>数値</w:t>
      </w:r>
      <w:r w:rsidR="00CA6DE7" w:rsidRPr="00590088">
        <w:rPr>
          <w:rFonts w:ascii="ＭＳ 明朝" w:eastAsia="ＭＳ 明朝" w:hAnsi="ＭＳ 明朝" w:hint="eastAsia"/>
          <w:sz w:val="24"/>
          <w:szCs w:val="24"/>
        </w:rPr>
        <w:t>を報告してくださ</w:t>
      </w:r>
      <w:r w:rsidR="00F52019">
        <w:rPr>
          <w:rFonts w:ascii="ＭＳ 明朝" w:eastAsia="ＭＳ 明朝" w:hAnsi="ＭＳ 明朝" w:hint="eastAsia"/>
          <w:sz w:val="24"/>
          <w:szCs w:val="24"/>
        </w:rPr>
        <w:t>い。</w:t>
      </w:r>
    </w:p>
    <w:p w14:paraId="676E7FA7" w14:textId="10AF8488" w:rsidR="00155AAB" w:rsidRPr="00E104BD" w:rsidRDefault="00155AAB" w:rsidP="00A0358F">
      <w:pPr>
        <w:kinsoku w:val="0"/>
        <w:overflowPunct w:val="0"/>
        <w:autoSpaceDE w:val="0"/>
        <w:autoSpaceDN w:val="0"/>
        <w:jc w:val="left"/>
        <w:rPr>
          <w:rFonts w:ascii="ＭＳ 明朝" w:eastAsia="ＭＳ 明朝" w:hAnsi="ＭＳ 明朝"/>
          <w:sz w:val="24"/>
          <w:szCs w:val="24"/>
        </w:rPr>
      </w:pPr>
    </w:p>
    <w:p w14:paraId="387C0463" w14:textId="77777777" w:rsidR="00DE7288" w:rsidRPr="00DE7288" w:rsidRDefault="00DE7288" w:rsidP="00A0358F">
      <w:pPr>
        <w:kinsoku w:val="0"/>
        <w:overflowPunct w:val="0"/>
        <w:autoSpaceDE w:val="0"/>
        <w:autoSpaceDN w:val="0"/>
        <w:jc w:val="left"/>
        <w:rPr>
          <w:rFonts w:ascii="ＭＳ 明朝" w:eastAsia="ＭＳ 明朝" w:hAnsi="ＭＳ 明朝"/>
          <w:sz w:val="24"/>
          <w:szCs w:val="24"/>
        </w:rPr>
      </w:pPr>
    </w:p>
    <w:p w14:paraId="4B1AC9B3" w14:textId="65C40203" w:rsidR="00590088" w:rsidRDefault="00DE7288" w:rsidP="00A0358F">
      <w:pPr>
        <w:kinsoku w:val="0"/>
        <w:overflowPunct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※提出していただいた報告書の</w:t>
      </w:r>
      <w:r w:rsidR="00FF6318" w:rsidRPr="00590088">
        <w:rPr>
          <w:rFonts w:ascii="ＭＳ 明朝" w:eastAsia="ＭＳ 明朝" w:hAnsi="ＭＳ 明朝" w:hint="eastAsia"/>
          <w:sz w:val="24"/>
          <w:szCs w:val="24"/>
        </w:rPr>
        <w:t>記載</w:t>
      </w:r>
      <w:r w:rsidR="00155AAB">
        <w:rPr>
          <w:rFonts w:ascii="ＭＳ 明朝" w:eastAsia="ＭＳ 明朝" w:hAnsi="ＭＳ 明朝" w:hint="eastAsia"/>
          <w:sz w:val="24"/>
          <w:szCs w:val="24"/>
        </w:rPr>
        <w:t>内容について</w:t>
      </w:r>
      <w:r>
        <w:rPr>
          <w:rFonts w:ascii="ＭＳ 明朝" w:eastAsia="ＭＳ 明朝" w:hAnsi="ＭＳ 明朝" w:hint="eastAsia"/>
          <w:sz w:val="24"/>
          <w:szCs w:val="24"/>
        </w:rPr>
        <w:t>、</w:t>
      </w:r>
      <w:r w:rsidR="00FF6318" w:rsidRPr="00590088">
        <w:rPr>
          <w:rFonts w:ascii="ＭＳ 明朝" w:eastAsia="ＭＳ 明朝" w:hAnsi="ＭＳ 明朝" w:hint="eastAsia"/>
          <w:sz w:val="24"/>
          <w:szCs w:val="24"/>
        </w:rPr>
        <w:t>電話等で確認させていただく場合があります</w:t>
      </w:r>
      <w:r w:rsidR="007D02BB" w:rsidRPr="00590088">
        <w:rPr>
          <w:rFonts w:ascii="ＭＳ 明朝" w:eastAsia="ＭＳ 明朝" w:hAnsi="ＭＳ 明朝" w:hint="eastAsia"/>
          <w:sz w:val="24"/>
          <w:szCs w:val="24"/>
        </w:rPr>
        <w:t>ので</w:t>
      </w:r>
      <w:r w:rsidR="00155AAB">
        <w:rPr>
          <w:rFonts w:ascii="ＭＳ 明朝" w:eastAsia="ＭＳ 明朝" w:hAnsi="ＭＳ 明朝" w:hint="eastAsia"/>
          <w:sz w:val="24"/>
          <w:szCs w:val="24"/>
        </w:rPr>
        <w:t>，あらかじめ御</w:t>
      </w:r>
      <w:r>
        <w:rPr>
          <w:rFonts w:ascii="ＭＳ 明朝" w:eastAsia="ＭＳ 明朝" w:hAnsi="ＭＳ 明朝" w:hint="eastAsia"/>
          <w:sz w:val="24"/>
          <w:szCs w:val="24"/>
        </w:rPr>
        <w:t>承知おき</w:t>
      </w:r>
      <w:r w:rsidR="007D02BB" w:rsidRPr="00590088">
        <w:rPr>
          <w:rFonts w:ascii="ＭＳ 明朝" w:eastAsia="ＭＳ 明朝" w:hAnsi="ＭＳ 明朝" w:hint="eastAsia"/>
          <w:sz w:val="24"/>
          <w:szCs w:val="24"/>
        </w:rPr>
        <w:t>ください。</w:t>
      </w:r>
    </w:p>
    <w:p w14:paraId="2DC84004" w14:textId="77777777" w:rsidR="006069F5" w:rsidRPr="00DE7288" w:rsidRDefault="006069F5" w:rsidP="00A0358F">
      <w:pPr>
        <w:kinsoku w:val="0"/>
        <w:overflowPunct w:val="0"/>
        <w:autoSpaceDE w:val="0"/>
        <w:autoSpaceDN w:val="0"/>
        <w:jc w:val="left"/>
        <w:rPr>
          <w:rFonts w:ascii="ＭＳ 明朝" w:eastAsia="ＭＳ 明朝" w:hAnsi="ＭＳ 明朝"/>
          <w:sz w:val="24"/>
          <w:szCs w:val="24"/>
        </w:rPr>
      </w:pPr>
    </w:p>
    <w:p w14:paraId="20E4BF1A" w14:textId="70F2F24F" w:rsidR="00D86B88" w:rsidRPr="00590088" w:rsidRDefault="00DE7288" w:rsidP="00E54592">
      <w:pPr>
        <w:overflowPunct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w:t>
      </w:r>
      <w:r w:rsidR="00500235" w:rsidRPr="00590088">
        <w:rPr>
          <w:rFonts w:ascii="ＭＳ 明朝" w:eastAsia="ＭＳ 明朝" w:hAnsi="ＭＳ 明朝" w:hint="eastAsia"/>
          <w:sz w:val="24"/>
          <w:szCs w:val="24"/>
        </w:rPr>
        <w:t>提出書類の</w:t>
      </w:r>
      <w:r w:rsidR="006069F5">
        <w:rPr>
          <w:rFonts w:ascii="ＭＳ 明朝" w:eastAsia="ＭＳ 明朝" w:hAnsi="ＭＳ 明朝" w:hint="eastAsia"/>
          <w:sz w:val="24"/>
          <w:szCs w:val="24"/>
        </w:rPr>
        <w:t>様式</w:t>
      </w:r>
      <w:r w:rsidR="00026523" w:rsidRPr="00590088">
        <w:rPr>
          <w:rFonts w:ascii="ＭＳ 明朝" w:eastAsia="ＭＳ 明朝" w:hAnsi="ＭＳ 明朝" w:hint="eastAsia"/>
          <w:sz w:val="24"/>
          <w:szCs w:val="24"/>
        </w:rPr>
        <w:t>（Excelファイル）</w:t>
      </w:r>
      <w:r w:rsidR="00500235" w:rsidRPr="00590088">
        <w:rPr>
          <w:rFonts w:ascii="ＭＳ 明朝" w:eastAsia="ＭＳ 明朝" w:hAnsi="ＭＳ 明朝" w:hint="eastAsia"/>
          <w:sz w:val="24"/>
          <w:szCs w:val="24"/>
        </w:rPr>
        <w:t>は、山梨県ホームページ「フロン対策の推進」内</w:t>
      </w:r>
      <w:r w:rsidR="00503407" w:rsidRPr="00590088">
        <w:rPr>
          <w:rFonts w:ascii="ＭＳ 明朝" w:eastAsia="ＭＳ 明朝" w:hAnsi="ＭＳ 明朝" w:hint="eastAsia"/>
          <w:sz w:val="24"/>
          <w:szCs w:val="24"/>
        </w:rPr>
        <w:t>で公開しています</w:t>
      </w:r>
      <w:r w:rsidR="006069F5">
        <w:rPr>
          <w:rFonts w:ascii="ＭＳ 明朝" w:eastAsia="ＭＳ 明朝" w:hAnsi="ＭＳ 明朝" w:hint="eastAsia"/>
          <w:sz w:val="24"/>
          <w:szCs w:val="24"/>
        </w:rPr>
        <w:t>。様式に記載の注意事項もあわせて御確認をお願いいた</w:t>
      </w:r>
      <w:r w:rsidR="00FC0E95">
        <w:rPr>
          <w:rFonts w:ascii="ＭＳ 明朝" w:eastAsia="ＭＳ 明朝" w:hAnsi="ＭＳ 明朝" w:hint="eastAsia"/>
          <w:sz w:val="24"/>
          <w:szCs w:val="24"/>
        </w:rPr>
        <w:t>し</w:t>
      </w:r>
      <w:r w:rsidR="006069F5">
        <w:rPr>
          <w:rFonts w:ascii="ＭＳ 明朝" w:eastAsia="ＭＳ 明朝" w:hAnsi="ＭＳ 明朝" w:hint="eastAsia"/>
          <w:sz w:val="24"/>
          <w:szCs w:val="24"/>
        </w:rPr>
        <w:t>ます。</w:t>
      </w:r>
    </w:p>
    <w:sectPr w:rsidR="00D86B88" w:rsidRPr="00590088" w:rsidSect="00182281">
      <w:pgSz w:w="11906" w:h="16838" w:code="9"/>
      <w:pgMar w:top="1191" w:right="1304" w:bottom="1304" w:left="1304" w:header="851" w:footer="992" w:gutter="0"/>
      <w:cols w:space="425"/>
      <w:docGrid w:type="linesAndChars" w:linePitch="31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EAC8" w14:textId="77777777" w:rsidR="00D876DF" w:rsidRDefault="00D876DF" w:rsidP="002D4028">
      <w:r>
        <w:separator/>
      </w:r>
    </w:p>
  </w:endnote>
  <w:endnote w:type="continuationSeparator" w:id="0">
    <w:p w14:paraId="06E70888" w14:textId="77777777" w:rsidR="00D876DF" w:rsidRDefault="00D876DF" w:rsidP="002D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7B34" w14:textId="77777777" w:rsidR="00D876DF" w:rsidRDefault="00D876DF" w:rsidP="002D4028">
      <w:r>
        <w:separator/>
      </w:r>
    </w:p>
  </w:footnote>
  <w:footnote w:type="continuationSeparator" w:id="0">
    <w:p w14:paraId="344C8326" w14:textId="77777777" w:rsidR="00D876DF" w:rsidRDefault="00D876DF" w:rsidP="002D4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558"/>
    <w:multiLevelType w:val="hybridMultilevel"/>
    <w:tmpl w:val="D012F7CA"/>
    <w:lvl w:ilvl="0" w:tplc="376485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3B632E"/>
    <w:multiLevelType w:val="hybridMultilevel"/>
    <w:tmpl w:val="0526D19A"/>
    <w:lvl w:ilvl="0" w:tplc="324CEF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9D62E7"/>
    <w:multiLevelType w:val="hybridMultilevel"/>
    <w:tmpl w:val="EC90EE3E"/>
    <w:lvl w:ilvl="0" w:tplc="CF5A34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4774113">
    <w:abstractNumId w:val="1"/>
  </w:num>
  <w:num w:numId="2" w16cid:durableId="1226137029">
    <w:abstractNumId w:val="0"/>
  </w:num>
  <w:num w:numId="3" w16cid:durableId="94399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5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DF"/>
    <w:rsid w:val="0002429E"/>
    <w:rsid w:val="00026523"/>
    <w:rsid w:val="00062EE7"/>
    <w:rsid w:val="00070593"/>
    <w:rsid w:val="000D4E15"/>
    <w:rsid w:val="001153E4"/>
    <w:rsid w:val="00132B66"/>
    <w:rsid w:val="00155AAB"/>
    <w:rsid w:val="00182281"/>
    <w:rsid w:val="001A0A53"/>
    <w:rsid w:val="001E449A"/>
    <w:rsid w:val="002463E0"/>
    <w:rsid w:val="0024645E"/>
    <w:rsid w:val="00256B2C"/>
    <w:rsid w:val="002717EE"/>
    <w:rsid w:val="002D4028"/>
    <w:rsid w:val="002F7BE5"/>
    <w:rsid w:val="00320AD4"/>
    <w:rsid w:val="003309DE"/>
    <w:rsid w:val="00397929"/>
    <w:rsid w:val="003F3568"/>
    <w:rsid w:val="0043069C"/>
    <w:rsid w:val="004762E1"/>
    <w:rsid w:val="0049169A"/>
    <w:rsid w:val="004A4CEE"/>
    <w:rsid w:val="00500235"/>
    <w:rsid w:val="00503407"/>
    <w:rsid w:val="00531E9A"/>
    <w:rsid w:val="0053799E"/>
    <w:rsid w:val="00541259"/>
    <w:rsid w:val="0054576F"/>
    <w:rsid w:val="00547E6B"/>
    <w:rsid w:val="00590088"/>
    <w:rsid w:val="005C617F"/>
    <w:rsid w:val="005D1FE8"/>
    <w:rsid w:val="005F6246"/>
    <w:rsid w:val="006069F5"/>
    <w:rsid w:val="00620DCD"/>
    <w:rsid w:val="006850E2"/>
    <w:rsid w:val="006B2442"/>
    <w:rsid w:val="006D0B2A"/>
    <w:rsid w:val="006E5FEB"/>
    <w:rsid w:val="007239C7"/>
    <w:rsid w:val="00765BFA"/>
    <w:rsid w:val="00774DC7"/>
    <w:rsid w:val="007D02BB"/>
    <w:rsid w:val="007F172E"/>
    <w:rsid w:val="008612AA"/>
    <w:rsid w:val="008A20C6"/>
    <w:rsid w:val="008B6EE0"/>
    <w:rsid w:val="008D56FB"/>
    <w:rsid w:val="00913E11"/>
    <w:rsid w:val="00920A6E"/>
    <w:rsid w:val="009332DF"/>
    <w:rsid w:val="00943B79"/>
    <w:rsid w:val="00957EE2"/>
    <w:rsid w:val="00986581"/>
    <w:rsid w:val="009A629D"/>
    <w:rsid w:val="009D0F1D"/>
    <w:rsid w:val="00A0358F"/>
    <w:rsid w:val="00A069E5"/>
    <w:rsid w:val="00A236AD"/>
    <w:rsid w:val="00A44225"/>
    <w:rsid w:val="00A87AE0"/>
    <w:rsid w:val="00AF4C8E"/>
    <w:rsid w:val="00B22E2D"/>
    <w:rsid w:val="00B909B1"/>
    <w:rsid w:val="00C1537C"/>
    <w:rsid w:val="00C44870"/>
    <w:rsid w:val="00C50787"/>
    <w:rsid w:val="00C73B86"/>
    <w:rsid w:val="00CA3FB5"/>
    <w:rsid w:val="00CA6DE7"/>
    <w:rsid w:val="00D1067A"/>
    <w:rsid w:val="00D1594A"/>
    <w:rsid w:val="00D27472"/>
    <w:rsid w:val="00D46BE9"/>
    <w:rsid w:val="00D86B88"/>
    <w:rsid w:val="00D876DF"/>
    <w:rsid w:val="00D91DD7"/>
    <w:rsid w:val="00DB114F"/>
    <w:rsid w:val="00DD638D"/>
    <w:rsid w:val="00DE7288"/>
    <w:rsid w:val="00E003A4"/>
    <w:rsid w:val="00E104BD"/>
    <w:rsid w:val="00E349CF"/>
    <w:rsid w:val="00E37F14"/>
    <w:rsid w:val="00E5079E"/>
    <w:rsid w:val="00E54592"/>
    <w:rsid w:val="00E57403"/>
    <w:rsid w:val="00E73FC8"/>
    <w:rsid w:val="00EB5336"/>
    <w:rsid w:val="00EB5C71"/>
    <w:rsid w:val="00EB7057"/>
    <w:rsid w:val="00ED3BC6"/>
    <w:rsid w:val="00EE6A6D"/>
    <w:rsid w:val="00EF1CD2"/>
    <w:rsid w:val="00F34B31"/>
    <w:rsid w:val="00F52019"/>
    <w:rsid w:val="00F71377"/>
    <w:rsid w:val="00F723AE"/>
    <w:rsid w:val="00F74DA1"/>
    <w:rsid w:val="00F87565"/>
    <w:rsid w:val="00FA1ADD"/>
    <w:rsid w:val="00FC0E95"/>
    <w:rsid w:val="00FE0FEC"/>
    <w:rsid w:val="00FF29C8"/>
    <w:rsid w:val="00FF6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1130B"/>
  <w15:chartTrackingRefBased/>
  <w15:docId w15:val="{77EEAB87-F716-4025-9C66-B67B2182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37C"/>
    <w:pPr>
      <w:ind w:leftChars="400" w:left="840"/>
    </w:pPr>
  </w:style>
  <w:style w:type="paragraph" w:styleId="a4">
    <w:name w:val="Balloon Text"/>
    <w:basedOn w:val="a"/>
    <w:link w:val="a5"/>
    <w:uiPriority w:val="99"/>
    <w:semiHidden/>
    <w:unhideWhenUsed/>
    <w:rsid w:val="005D1F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1FE8"/>
    <w:rPr>
      <w:rFonts w:asciiTheme="majorHAnsi" w:eastAsiaTheme="majorEastAsia" w:hAnsiTheme="majorHAnsi" w:cstheme="majorBidi"/>
      <w:sz w:val="18"/>
      <w:szCs w:val="18"/>
    </w:rPr>
  </w:style>
  <w:style w:type="paragraph" w:styleId="a6">
    <w:name w:val="header"/>
    <w:basedOn w:val="a"/>
    <w:link w:val="a7"/>
    <w:uiPriority w:val="99"/>
    <w:unhideWhenUsed/>
    <w:rsid w:val="002D4028"/>
    <w:pPr>
      <w:tabs>
        <w:tab w:val="center" w:pos="4252"/>
        <w:tab w:val="right" w:pos="8504"/>
      </w:tabs>
      <w:snapToGrid w:val="0"/>
    </w:pPr>
  </w:style>
  <w:style w:type="character" w:customStyle="1" w:styleId="a7">
    <w:name w:val="ヘッダー (文字)"/>
    <w:basedOn w:val="a0"/>
    <w:link w:val="a6"/>
    <w:uiPriority w:val="99"/>
    <w:rsid w:val="002D4028"/>
  </w:style>
  <w:style w:type="paragraph" w:styleId="a8">
    <w:name w:val="footer"/>
    <w:basedOn w:val="a"/>
    <w:link w:val="a9"/>
    <w:uiPriority w:val="99"/>
    <w:unhideWhenUsed/>
    <w:rsid w:val="002D4028"/>
    <w:pPr>
      <w:tabs>
        <w:tab w:val="center" w:pos="4252"/>
        <w:tab w:val="right" w:pos="8504"/>
      </w:tabs>
      <w:snapToGrid w:val="0"/>
    </w:pPr>
  </w:style>
  <w:style w:type="character" w:customStyle="1" w:styleId="a9">
    <w:name w:val="フッター (文字)"/>
    <w:basedOn w:val="a0"/>
    <w:link w:val="a8"/>
    <w:uiPriority w:val="99"/>
    <w:rsid w:val="002D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C48E5-F1FB-4CC8-8C4A-3E9136AF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山梨県</cp:lastModifiedBy>
  <cp:revision>22</cp:revision>
  <cp:lastPrinted>2024-03-12T02:54:00Z</cp:lastPrinted>
  <dcterms:created xsi:type="dcterms:W3CDTF">2019-03-07T01:09:00Z</dcterms:created>
  <dcterms:modified xsi:type="dcterms:W3CDTF">2024-03-12T02:57:00Z</dcterms:modified>
</cp:coreProperties>
</file>