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B08" w:rsidRPr="00E16E37" w:rsidRDefault="00E16E37" w:rsidP="000E146B">
      <w:pPr>
        <w:rPr>
          <w:rFonts w:asciiTheme="minorEastAsia" w:hAnsiTheme="minorEastAsia"/>
        </w:rPr>
      </w:pPr>
      <w:r>
        <w:rPr>
          <w:rFonts w:asciiTheme="minorEastAsia" w:hAnsiTheme="minorEastAsia" w:hint="eastAsia"/>
          <w:sz w:val="21"/>
          <w:szCs w:val="21"/>
        </w:rPr>
        <w:t>様式</w:t>
      </w:r>
      <w:r w:rsidR="000425D3">
        <w:rPr>
          <w:rFonts w:asciiTheme="minorEastAsia" w:hAnsiTheme="minorEastAsia" w:hint="eastAsia"/>
          <w:sz w:val="21"/>
          <w:szCs w:val="21"/>
        </w:rPr>
        <w:t>２</w:t>
      </w:r>
      <w:r>
        <w:rPr>
          <w:rFonts w:asciiTheme="minorEastAsia" w:hAnsiTheme="minorEastAsia" w:hint="eastAsia"/>
          <w:sz w:val="21"/>
          <w:szCs w:val="21"/>
        </w:rPr>
        <w:t>号</w:t>
      </w:r>
      <w:r w:rsidRPr="00E16E37">
        <w:rPr>
          <w:rFonts w:asciiTheme="minorEastAsia" w:hAnsiTheme="minorEastAsia" w:hint="eastAsia"/>
          <w:sz w:val="21"/>
          <w:szCs w:val="21"/>
        </w:rPr>
        <w:t>（第４条・第１０条関係）</w:t>
      </w:r>
    </w:p>
    <w:p w:rsidR="00D95B9A" w:rsidRDefault="00D95B9A" w:rsidP="00FD02F7">
      <w:pPr>
        <w:ind w:left="202" w:hangingChars="100" w:hanging="202"/>
        <w:jc w:val="center"/>
        <w:rPr>
          <w:rFonts w:asciiTheme="majorEastAsia" w:eastAsiaTheme="majorEastAsia" w:hAnsiTheme="majorEastAsia"/>
          <w:b/>
        </w:rPr>
      </w:pPr>
    </w:p>
    <w:p w:rsidR="00FD02F7" w:rsidRPr="007F0394" w:rsidRDefault="00D2306C" w:rsidP="00FD02F7">
      <w:pPr>
        <w:ind w:left="202" w:hangingChars="100" w:hanging="202"/>
        <w:jc w:val="center"/>
        <w:rPr>
          <w:rFonts w:asciiTheme="minorEastAsia" w:hAnsiTheme="minorEastAsia"/>
          <w:b/>
        </w:rPr>
      </w:pPr>
      <w:r>
        <w:rPr>
          <w:rFonts w:asciiTheme="majorEastAsia" w:eastAsiaTheme="majorEastAsia" w:hAnsiTheme="majorEastAsia" w:hint="eastAsia"/>
          <w:b/>
        </w:rPr>
        <w:t>やまなし健康経営優良企業</w:t>
      </w:r>
      <w:r w:rsidR="00FD02F7" w:rsidRPr="007F0394">
        <w:rPr>
          <w:rFonts w:asciiTheme="majorEastAsia" w:eastAsiaTheme="majorEastAsia" w:hAnsiTheme="majorEastAsia" w:hint="eastAsia"/>
          <w:b/>
        </w:rPr>
        <w:t>認定申請</w:t>
      </w:r>
      <w:r w:rsidR="000425D3">
        <w:rPr>
          <w:rFonts w:asciiTheme="majorEastAsia" w:eastAsiaTheme="majorEastAsia" w:hAnsiTheme="majorEastAsia" w:hint="eastAsia"/>
          <w:b/>
        </w:rPr>
        <w:t>調書</w:t>
      </w:r>
      <w:r w:rsidR="00FD02F7" w:rsidRPr="007F0394">
        <w:rPr>
          <w:rFonts w:asciiTheme="majorEastAsia" w:eastAsiaTheme="majorEastAsia" w:hAnsiTheme="majorEastAsia" w:hint="eastAsia"/>
          <w:b/>
        </w:rPr>
        <w:t>（新規・更新）</w:t>
      </w:r>
    </w:p>
    <w:p w:rsidR="00D2306C" w:rsidRDefault="00FD02F7" w:rsidP="00FD02F7">
      <w:pPr>
        <w:ind w:left="202" w:hangingChars="100" w:hanging="202"/>
        <w:jc w:val="right"/>
        <w:rPr>
          <w:rFonts w:asciiTheme="minorEastAsia" w:hAnsiTheme="minorEastAsia"/>
          <w:szCs w:val="24"/>
        </w:rPr>
      </w:pPr>
      <w:r>
        <w:rPr>
          <w:rFonts w:asciiTheme="minorEastAsia" w:hAnsiTheme="minorEastAsia" w:hint="eastAsia"/>
          <w:szCs w:val="24"/>
        </w:rPr>
        <w:t xml:space="preserve">　　</w:t>
      </w:r>
    </w:p>
    <w:p w:rsidR="00297A57" w:rsidRDefault="00297A57" w:rsidP="00297A57">
      <w:pPr>
        <w:ind w:left="202" w:right="808" w:hangingChars="100" w:hanging="202"/>
        <w:jc w:val="right"/>
        <w:rPr>
          <w:rFonts w:asciiTheme="minorEastAsia" w:hAnsiTheme="minorEastAsia"/>
          <w:szCs w:val="24"/>
        </w:rPr>
      </w:pPr>
    </w:p>
    <w:p w:rsidR="00FD02F7" w:rsidRDefault="00FD02F7" w:rsidP="00297A57">
      <w:pPr>
        <w:ind w:left="202" w:right="808" w:hangingChars="100" w:hanging="202"/>
        <w:jc w:val="right"/>
        <w:rPr>
          <w:rFonts w:asciiTheme="minorEastAsia" w:hAnsiTheme="minorEastAsia"/>
          <w:szCs w:val="24"/>
        </w:rPr>
      </w:pPr>
      <w:r>
        <w:rPr>
          <w:rFonts w:asciiTheme="minorEastAsia" w:hAnsiTheme="minorEastAsia" w:hint="eastAsia"/>
          <w:szCs w:val="24"/>
        </w:rPr>
        <w:t>年　　月　　日</w:t>
      </w:r>
    </w:p>
    <w:p w:rsidR="000425D3" w:rsidRDefault="000425D3" w:rsidP="000E146B">
      <w:pPr>
        <w:ind w:leftChars="100" w:left="202"/>
        <w:jc w:val="left"/>
        <w:rPr>
          <w:rFonts w:asciiTheme="minorEastAsia" w:hAnsiTheme="minorEastAsia"/>
          <w:szCs w:val="24"/>
        </w:rPr>
      </w:pPr>
    </w:p>
    <w:tbl>
      <w:tblPr>
        <w:tblStyle w:val="a3"/>
        <w:tblW w:w="0" w:type="auto"/>
        <w:tblInd w:w="704" w:type="dxa"/>
        <w:tblLook w:val="04A0" w:firstRow="1" w:lastRow="0" w:firstColumn="1" w:lastColumn="0" w:noHBand="0" w:noVBand="1"/>
      </w:tblPr>
      <w:tblGrid>
        <w:gridCol w:w="2268"/>
        <w:gridCol w:w="4111"/>
        <w:gridCol w:w="2410"/>
      </w:tblGrid>
      <w:tr w:rsidR="008A482F" w:rsidRPr="008A482F" w:rsidTr="00156BBB">
        <w:tc>
          <w:tcPr>
            <w:tcW w:w="2268" w:type="dxa"/>
            <w:vMerge w:val="restart"/>
          </w:tcPr>
          <w:p w:rsidR="000425D3" w:rsidRPr="008A482F" w:rsidRDefault="000425D3" w:rsidP="00E80265">
            <w:pPr>
              <w:spacing w:line="360" w:lineRule="auto"/>
              <w:ind w:firstLineChars="150" w:firstLine="302"/>
              <w:jc w:val="left"/>
              <w:rPr>
                <w:rFonts w:asciiTheme="minorEastAsia" w:hAnsiTheme="minorEastAsia"/>
                <w:color w:val="000000" w:themeColor="text1"/>
                <w:szCs w:val="24"/>
              </w:rPr>
            </w:pPr>
            <w:r w:rsidRPr="008A482F">
              <w:rPr>
                <w:rFonts w:asciiTheme="minorEastAsia" w:hAnsiTheme="minorEastAsia" w:hint="eastAsia"/>
                <w:color w:val="000000" w:themeColor="text1"/>
                <w:szCs w:val="24"/>
              </w:rPr>
              <w:t>（ ふりがな ）</w:t>
            </w:r>
          </w:p>
          <w:p w:rsidR="000425D3" w:rsidRPr="008A482F" w:rsidRDefault="000425D3" w:rsidP="00E80265">
            <w:pPr>
              <w:spacing w:line="360" w:lineRule="auto"/>
              <w:jc w:val="left"/>
              <w:rPr>
                <w:rFonts w:asciiTheme="minorEastAsia" w:hAnsiTheme="minorEastAsia"/>
                <w:color w:val="000000" w:themeColor="text1"/>
                <w:szCs w:val="24"/>
              </w:rPr>
            </w:pPr>
            <w:r w:rsidRPr="008A482F">
              <w:rPr>
                <w:rFonts w:asciiTheme="minorEastAsia" w:hAnsiTheme="minorEastAsia" w:hint="eastAsia"/>
                <w:color w:val="000000" w:themeColor="text1"/>
                <w:szCs w:val="24"/>
              </w:rPr>
              <w:t xml:space="preserve">　</w:t>
            </w:r>
            <w:r w:rsidRPr="008A482F">
              <w:rPr>
                <w:rFonts w:asciiTheme="minorEastAsia" w:hAnsiTheme="minorEastAsia" w:hint="eastAsia"/>
                <w:color w:val="000000" w:themeColor="text1"/>
                <w:sz w:val="21"/>
                <w:szCs w:val="24"/>
              </w:rPr>
              <w:t xml:space="preserve">　</w:t>
            </w:r>
            <w:r w:rsidRPr="008A482F">
              <w:rPr>
                <w:rFonts w:asciiTheme="minorEastAsia" w:hAnsiTheme="minorEastAsia" w:hint="eastAsia"/>
                <w:color w:val="000000" w:themeColor="text1"/>
                <w:sz w:val="24"/>
                <w:szCs w:val="24"/>
              </w:rPr>
              <w:t>事 業 所 名</w:t>
            </w:r>
          </w:p>
        </w:tc>
        <w:tc>
          <w:tcPr>
            <w:tcW w:w="6521" w:type="dxa"/>
            <w:gridSpan w:val="2"/>
          </w:tcPr>
          <w:p w:rsidR="000425D3" w:rsidRPr="008A482F" w:rsidRDefault="000425D3" w:rsidP="00E80265">
            <w:pPr>
              <w:spacing w:line="360" w:lineRule="auto"/>
              <w:jc w:val="left"/>
              <w:rPr>
                <w:rFonts w:asciiTheme="minorEastAsia" w:hAnsiTheme="minorEastAsia"/>
                <w:color w:val="000000" w:themeColor="text1"/>
                <w:szCs w:val="24"/>
              </w:rPr>
            </w:pPr>
          </w:p>
        </w:tc>
      </w:tr>
      <w:tr w:rsidR="008A482F" w:rsidRPr="008A482F" w:rsidTr="00156BBB">
        <w:trPr>
          <w:trHeight w:val="694"/>
        </w:trPr>
        <w:tc>
          <w:tcPr>
            <w:tcW w:w="2268" w:type="dxa"/>
            <w:vMerge/>
          </w:tcPr>
          <w:p w:rsidR="000425D3" w:rsidRPr="008A482F" w:rsidRDefault="000425D3" w:rsidP="00E80265">
            <w:pPr>
              <w:spacing w:line="360" w:lineRule="auto"/>
              <w:jc w:val="left"/>
              <w:rPr>
                <w:rFonts w:asciiTheme="minorEastAsia" w:hAnsiTheme="minorEastAsia"/>
                <w:color w:val="000000" w:themeColor="text1"/>
                <w:szCs w:val="24"/>
              </w:rPr>
            </w:pPr>
          </w:p>
        </w:tc>
        <w:tc>
          <w:tcPr>
            <w:tcW w:w="6521" w:type="dxa"/>
            <w:gridSpan w:val="2"/>
          </w:tcPr>
          <w:p w:rsidR="000425D3" w:rsidRPr="008A482F" w:rsidRDefault="000425D3" w:rsidP="00E80265">
            <w:pPr>
              <w:spacing w:line="360" w:lineRule="auto"/>
              <w:jc w:val="left"/>
              <w:rPr>
                <w:rFonts w:asciiTheme="minorEastAsia" w:hAnsiTheme="minorEastAsia"/>
                <w:color w:val="000000" w:themeColor="text1"/>
                <w:szCs w:val="24"/>
              </w:rPr>
            </w:pPr>
          </w:p>
        </w:tc>
      </w:tr>
      <w:tr w:rsidR="008A482F" w:rsidRPr="008A482F" w:rsidTr="00156BBB">
        <w:tblPrEx>
          <w:tblCellMar>
            <w:left w:w="99" w:type="dxa"/>
            <w:right w:w="99" w:type="dxa"/>
          </w:tblCellMar>
          <w:tblLook w:val="0000" w:firstRow="0" w:lastRow="0" w:firstColumn="0" w:lastColumn="0" w:noHBand="0" w:noVBand="0"/>
        </w:tblPrEx>
        <w:trPr>
          <w:trHeight w:val="390"/>
        </w:trPr>
        <w:tc>
          <w:tcPr>
            <w:tcW w:w="2268" w:type="dxa"/>
            <w:vMerge w:val="restart"/>
          </w:tcPr>
          <w:p w:rsidR="00E80265" w:rsidRPr="008A482F" w:rsidRDefault="00E80265" w:rsidP="00E80265">
            <w:pPr>
              <w:spacing w:line="360" w:lineRule="auto"/>
              <w:ind w:firstLineChars="150" w:firstLine="302"/>
              <w:jc w:val="left"/>
              <w:rPr>
                <w:rFonts w:asciiTheme="minorEastAsia" w:hAnsiTheme="minorEastAsia"/>
                <w:color w:val="000000" w:themeColor="text1"/>
                <w:szCs w:val="24"/>
              </w:rPr>
            </w:pPr>
            <w:r w:rsidRPr="008A482F">
              <w:rPr>
                <w:rFonts w:asciiTheme="minorEastAsia" w:hAnsiTheme="minorEastAsia" w:hint="eastAsia"/>
                <w:color w:val="000000" w:themeColor="text1"/>
                <w:szCs w:val="24"/>
              </w:rPr>
              <w:t>（ ふりがな ）</w:t>
            </w:r>
          </w:p>
          <w:p w:rsidR="00E80265" w:rsidRPr="008A482F" w:rsidRDefault="00E80265" w:rsidP="00E80265">
            <w:pPr>
              <w:jc w:val="left"/>
              <w:rPr>
                <w:rFonts w:asciiTheme="minorEastAsia" w:hAnsiTheme="minorEastAsia"/>
                <w:color w:val="000000" w:themeColor="text1"/>
                <w:szCs w:val="24"/>
              </w:rPr>
            </w:pPr>
            <w:r w:rsidRPr="008A482F">
              <w:rPr>
                <w:rFonts w:asciiTheme="minorEastAsia" w:hAnsiTheme="minorEastAsia" w:hint="eastAsia"/>
                <w:color w:val="000000" w:themeColor="text1"/>
                <w:szCs w:val="24"/>
              </w:rPr>
              <w:t xml:space="preserve">　</w:t>
            </w:r>
            <w:r w:rsidRPr="008A482F">
              <w:rPr>
                <w:rFonts w:asciiTheme="minorEastAsia" w:hAnsiTheme="minorEastAsia" w:hint="eastAsia"/>
                <w:color w:val="000000" w:themeColor="text1"/>
                <w:sz w:val="21"/>
                <w:szCs w:val="24"/>
              </w:rPr>
              <w:t xml:space="preserve">　</w:t>
            </w:r>
            <w:r w:rsidRPr="008A482F">
              <w:rPr>
                <w:rFonts w:asciiTheme="minorEastAsia" w:hAnsiTheme="minorEastAsia" w:hint="eastAsia"/>
                <w:color w:val="000000" w:themeColor="text1"/>
                <w:sz w:val="24"/>
                <w:szCs w:val="24"/>
              </w:rPr>
              <w:t>代 表 者 名</w:t>
            </w:r>
          </w:p>
        </w:tc>
        <w:tc>
          <w:tcPr>
            <w:tcW w:w="6521" w:type="dxa"/>
            <w:gridSpan w:val="2"/>
          </w:tcPr>
          <w:p w:rsidR="00E80265" w:rsidRPr="008A482F" w:rsidRDefault="00E80265" w:rsidP="00E80265">
            <w:pPr>
              <w:jc w:val="left"/>
              <w:rPr>
                <w:rFonts w:asciiTheme="minorEastAsia" w:hAnsiTheme="minorEastAsia"/>
                <w:color w:val="000000" w:themeColor="text1"/>
                <w:szCs w:val="24"/>
              </w:rPr>
            </w:pPr>
          </w:p>
        </w:tc>
      </w:tr>
      <w:tr w:rsidR="008A482F" w:rsidRPr="008A482F" w:rsidTr="00156BBB">
        <w:tblPrEx>
          <w:tblCellMar>
            <w:left w:w="99" w:type="dxa"/>
            <w:right w:w="99" w:type="dxa"/>
          </w:tblCellMar>
          <w:tblLook w:val="0000" w:firstRow="0" w:lastRow="0" w:firstColumn="0" w:lastColumn="0" w:noHBand="0" w:noVBand="0"/>
        </w:tblPrEx>
        <w:trPr>
          <w:trHeight w:val="724"/>
        </w:trPr>
        <w:tc>
          <w:tcPr>
            <w:tcW w:w="2268" w:type="dxa"/>
            <w:vMerge/>
          </w:tcPr>
          <w:p w:rsidR="00E80265" w:rsidRPr="008A482F" w:rsidRDefault="00E80265" w:rsidP="00E80265">
            <w:pPr>
              <w:jc w:val="left"/>
              <w:rPr>
                <w:rFonts w:asciiTheme="minorEastAsia" w:hAnsiTheme="minorEastAsia"/>
                <w:color w:val="000000" w:themeColor="text1"/>
                <w:szCs w:val="24"/>
              </w:rPr>
            </w:pPr>
          </w:p>
        </w:tc>
        <w:tc>
          <w:tcPr>
            <w:tcW w:w="6521" w:type="dxa"/>
            <w:gridSpan w:val="2"/>
          </w:tcPr>
          <w:p w:rsidR="00E80265" w:rsidRPr="008A482F" w:rsidRDefault="00E80265" w:rsidP="00E80265">
            <w:pPr>
              <w:jc w:val="left"/>
              <w:rPr>
                <w:rFonts w:asciiTheme="minorEastAsia" w:hAnsiTheme="minorEastAsia"/>
                <w:color w:val="000000" w:themeColor="text1"/>
                <w:szCs w:val="24"/>
              </w:rPr>
            </w:pPr>
          </w:p>
        </w:tc>
      </w:tr>
      <w:tr w:rsidR="00DC6CFB" w:rsidRPr="008A482F" w:rsidTr="00156BBB">
        <w:tblPrEx>
          <w:tblCellMar>
            <w:left w:w="99" w:type="dxa"/>
            <w:right w:w="99" w:type="dxa"/>
          </w:tblCellMar>
          <w:tblLook w:val="0000" w:firstRow="0" w:lastRow="0" w:firstColumn="0" w:lastColumn="0" w:noHBand="0" w:noVBand="0"/>
        </w:tblPrEx>
        <w:trPr>
          <w:trHeight w:val="976"/>
        </w:trPr>
        <w:tc>
          <w:tcPr>
            <w:tcW w:w="2268" w:type="dxa"/>
          </w:tcPr>
          <w:p w:rsidR="00DC6CFB" w:rsidRPr="008A482F" w:rsidRDefault="00DC6CFB" w:rsidP="00E80265">
            <w:pPr>
              <w:jc w:val="left"/>
              <w:rPr>
                <w:rFonts w:asciiTheme="minorEastAsia" w:hAnsiTheme="minorEastAsia"/>
                <w:color w:val="000000" w:themeColor="text1"/>
                <w:szCs w:val="24"/>
              </w:rPr>
            </w:pPr>
          </w:p>
          <w:p w:rsidR="00DC6CFB" w:rsidRPr="008A482F" w:rsidRDefault="00DC6CFB" w:rsidP="00DC6CFB">
            <w:pPr>
              <w:jc w:val="center"/>
              <w:rPr>
                <w:rFonts w:asciiTheme="minorEastAsia" w:hAnsiTheme="minorEastAsia"/>
                <w:color w:val="000000" w:themeColor="text1"/>
                <w:szCs w:val="24"/>
              </w:rPr>
            </w:pPr>
            <w:r w:rsidRPr="008A482F">
              <w:rPr>
                <w:rFonts w:asciiTheme="minorEastAsia" w:hAnsiTheme="minorEastAsia" w:hint="eastAsia"/>
                <w:color w:val="000000" w:themeColor="text1"/>
                <w:szCs w:val="24"/>
              </w:rPr>
              <w:t>代表者の生年月日</w:t>
            </w:r>
          </w:p>
        </w:tc>
        <w:tc>
          <w:tcPr>
            <w:tcW w:w="4111" w:type="dxa"/>
          </w:tcPr>
          <w:p w:rsidR="00DC6CFB" w:rsidRPr="008A482F" w:rsidRDefault="00DC6CFB" w:rsidP="00E80265">
            <w:pPr>
              <w:jc w:val="left"/>
              <w:rPr>
                <w:rFonts w:asciiTheme="minorEastAsia" w:hAnsiTheme="minorEastAsia"/>
                <w:color w:val="000000" w:themeColor="text1"/>
                <w:szCs w:val="24"/>
              </w:rPr>
            </w:pPr>
            <w:r w:rsidRPr="008A482F">
              <w:rPr>
                <w:rFonts w:asciiTheme="minorEastAsia" w:hAnsiTheme="minorEastAsia" w:hint="eastAsia"/>
                <w:color w:val="000000" w:themeColor="text1"/>
                <w:szCs w:val="24"/>
              </w:rPr>
              <w:t>大正・昭和・平成</w:t>
            </w:r>
          </w:p>
          <w:p w:rsidR="00DC6CFB" w:rsidRPr="008A482F" w:rsidRDefault="00DC6CFB" w:rsidP="00E80265">
            <w:pPr>
              <w:jc w:val="left"/>
              <w:rPr>
                <w:rFonts w:asciiTheme="minorEastAsia" w:hAnsiTheme="minorEastAsia"/>
                <w:color w:val="000000" w:themeColor="text1"/>
                <w:szCs w:val="24"/>
              </w:rPr>
            </w:pPr>
          </w:p>
          <w:p w:rsidR="00DC6CFB" w:rsidRPr="008A482F" w:rsidRDefault="00DC6CFB" w:rsidP="00DC6CFB">
            <w:pPr>
              <w:jc w:val="left"/>
              <w:rPr>
                <w:rFonts w:asciiTheme="minorEastAsia" w:hAnsiTheme="minorEastAsia"/>
                <w:color w:val="000000" w:themeColor="text1"/>
                <w:szCs w:val="24"/>
              </w:rPr>
            </w:pPr>
            <w:r w:rsidRPr="008A482F">
              <w:rPr>
                <w:rFonts w:asciiTheme="minorEastAsia" w:hAnsiTheme="minorEastAsia" w:hint="eastAsia"/>
                <w:color w:val="000000" w:themeColor="text1"/>
                <w:szCs w:val="24"/>
              </w:rPr>
              <w:t xml:space="preserve">　　　年　　　</w:t>
            </w:r>
            <w:bookmarkStart w:id="0" w:name="_GoBack"/>
            <w:bookmarkEnd w:id="0"/>
            <w:r w:rsidRPr="008A482F">
              <w:rPr>
                <w:rFonts w:asciiTheme="minorEastAsia" w:hAnsiTheme="minorEastAsia" w:hint="eastAsia"/>
                <w:color w:val="000000" w:themeColor="text1"/>
                <w:szCs w:val="24"/>
              </w:rPr>
              <w:t xml:space="preserve">　月　　　日</w:t>
            </w:r>
          </w:p>
        </w:tc>
        <w:tc>
          <w:tcPr>
            <w:tcW w:w="2410" w:type="dxa"/>
          </w:tcPr>
          <w:p w:rsidR="00DC6CFB" w:rsidRPr="008A482F" w:rsidRDefault="00DC6CFB" w:rsidP="00E80265">
            <w:pPr>
              <w:jc w:val="left"/>
              <w:rPr>
                <w:rFonts w:asciiTheme="minorEastAsia" w:hAnsiTheme="minorEastAsia"/>
                <w:color w:val="000000" w:themeColor="text1"/>
                <w:szCs w:val="24"/>
              </w:rPr>
            </w:pPr>
          </w:p>
          <w:p w:rsidR="00DC6CFB" w:rsidRPr="008A482F" w:rsidRDefault="00DC6CFB" w:rsidP="00DC6CFB">
            <w:pPr>
              <w:jc w:val="center"/>
              <w:rPr>
                <w:rFonts w:asciiTheme="minorEastAsia" w:hAnsiTheme="minorEastAsia"/>
                <w:color w:val="000000" w:themeColor="text1"/>
                <w:sz w:val="24"/>
                <w:szCs w:val="24"/>
              </w:rPr>
            </w:pPr>
            <w:r w:rsidRPr="008A482F">
              <w:rPr>
                <w:rFonts w:asciiTheme="minorEastAsia" w:hAnsiTheme="minorEastAsia" w:hint="eastAsia"/>
                <w:color w:val="000000" w:themeColor="text1"/>
                <w:sz w:val="24"/>
                <w:szCs w:val="24"/>
              </w:rPr>
              <w:t>男・女</w:t>
            </w:r>
          </w:p>
        </w:tc>
      </w:tr>
    </w:tbl>
    <w:p w:rsidR="00E80265" w:rsidRPr="008A482F" w:rsidRDefault="00E80265" w:rsidP="000E146B">
      <w:pPr>
        <w:ind w:leftChars="100" w:left="202"/>
        <w:jc w:val="left"/>
        <w:rPr>
          <w:rFonts w:asciiTheme="minorEastAsia" w:hAnsiTheme="minorEastAsia"/>
          <w:color w:val="000000" w:themeColor="text1"/>
          <w:szCs w:val="24"/>
        </w:rPr>
      </w:pPr>
    </w:p>
    <w:p w:rsidR="000425D3" w:rsidRDefault="000425D3" w:rsidP="000E146B">
      <w:pPr>
        <w:ind w:leftChars="100" w:left="202"/>
        <w:jc w:val="left"/>
        <w:rPr>
          <w:rFonts w:asciiTheme="minorEastAsia" w:hAnsiTheme="minorEastAsia"/>
          <w:szCs w:val="24"/>
        </w:rPr>
      </w:pPr>
    </w:p>
    <w:p w:rsidR="00D95B9A" w:rsidRPr="00D95B9A" w:rsidRDefault="00D95B9A" w:rsidP="00D95B9A">
      <w:pPr>
        <w:ind w:firstLineChars="100" w:firstLine="202"/>
        <w:jc w:val="left"/>
        <w:rPr>
          <w:rFonts w:asciiTheme="minorEastAsia" w:hAnsiTheme="minorEastAsia"/>
          <w:szCs w:val="24"/>
        </w:rPr>
      </w:pPr>
      <w:r w:rsidRPr="009300E6">
        <w:rPr>
          <w:rFonts w:asciiTheme="minorEastAsia" w:hAnsiTheme="minorEastAsia" w:hint="eastAsia"/>
          <w:szCs w:val="24"/>
        </w:rPr>
        <w:t>１．</w:t>
      </w:r>
      <w:r w:rsidR="000425D3" w:rsidRPr="009300E6">
        <w:rPr>
          <w:rFonts w:asciiTheme="minorEastAsia" w:hAnsiTheme="minorEastAsia" w:hint="eastAsia"/>
          <w:szCs w:val="24"/>
        </w:rPr>
        <w:t>前提要件について</w:t>
      </w:r>
      <w:r w:rsidR="009300E6" w:rsidRPr="009300E6">
        <w:rPr>
          <w:rFonts w:asciiTheme="minorEastAsia" w:hAnsiTheme="minorEastAsia" w:hint="eastAsia"/>
          <w:szCs w:val="24"/>
        </w:rPr>
        <w:t xml:space="preserve">　</w:t>
      </w:r>
      <w:r w:rsidRPr="009300E6">
        <w:rPr>
          <w:rFonts w:asciiTheme="minorEastAsia" w:hAnsiTheme="minorEastAsia" w:hint="eastAsia"/>
          <w:szCs w:val="24"/>
        </w:rPr>
        <w:t>（</w:t>
      </w:r>
      <w:r w:rsidR="009300E6" w:rsidRPr="009300E6">
        <w:rPr>
          <w:rFonts w:asciiTheme="minorEastAsia" w:hAnsiTheme="minorEastAsia" w:hint="eastAsia"/>
          <w:szCs w:val="24"/>
        </w:rPr>
        <w:t xml:space="preserve"> </w:t>
      </w:r>
      <w:r w:rsidRPr="009300E6">
        <w:rPr>
          <w:rFonts w:asciiTheme="minorEastAsia" w:hAnsiTheme="minorEastAsia" w:hint="eastAsia"/>
          <w:szCs w:val="24"/>
        </w:rPr>
        <w:t>□ に</w:t>
      </w:r>
      <w:r w:rsidRPr="00D95B9A">
        <w:rPr>
          <w:rFonts w:asciiTheme="minorEastAsia" w:hAnsiTheme="minorEastAsia" w:hint="eastAsia"/>
          <w:szCs w:val="24"/>
        </w:rPr>
        <w:t>「レ」点でチェックしてください。</w:t>
      </w:r>
      <w:r>
        <w:rPr>
          <w:rFonts w:asciiTheme="minorEastAsia" w:hAnsiTheme="minorEastAsia" w:hint="eastAsia"/>
          <w:szCs w:val="24"/>
        </w:rPr>
        <w:t>）</w:t>
      </w:r>
    </w:p>
    <w:p w:rsidR="000425D3" w:rsidRDefault="000425D3" w:rsidP="000425D3">
      <w:pPr>
        <w:pStyle w:val="aa"/>
        <w:ind w:leftChars="0" w:left="637"/>
        <w:jc w:val="left"/>
        <w:rPr>
          <w:rFonts w:asciiTheme="minorEastAsia" w:hAnsiTheme="minorEastAsia"/>
          <w:szCs w:val="24"/>
        </w:rPr>
      </w:pPr>
      <w:r>
        <w:rPr>
          <w:rFonts w:asciiTheme="minorEastAsia" w:hAnsiTheme="minorEastAsia"/>
          <w:noProof/>
          <w:szCs w:val="24"/>
        </w:rPr>
        <mc:AlternateContent>
          <mc:Choice Requires="wps">
            <w:drawing>
              <wp:anchor distT="0" distB="0" distL="114300" distR="114300" simplePos="0" relativeHeight="251659264" behindDoc="0" locked="0" layoutInCell="1" allowOverlap="1">
                <wp:simplePos x="0" y="0"/>
                <wp:positionH relativeFrom="margin">
                  <wp:posOffset>422910</wp:posOffset>
                </wp:positionH>
                <wp:positionV relativeFrom="paragraph">
                  <wp:posOffset>85090</wp:posOffset>
                </wp:positionV>
                <wp:extent cx="5505450" cy="21526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505450" cy="21526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6DE91" id="正方形/長方形 1" o:spid="_x0000_s1026" style="position:absolute;left:0;text-align:left;margin-left:33.3pt;margin-top:6.7pt;width:433.5pt;height:16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" filled="f" strokecolor="black [3213]" strokeweight=".25pt">
                <w10:wrap anchorx="margin"/>
              </v:rect>
            </w:pict>
          </mc:Fallback>
        </mc:AlternateContent>
      </w:r>
    </w:p>
    <w:p w:rsidR="000425D3" w:rsidRPr="000425D3" w:rsidRDefault="000425D3" w:rsidP="000425D3">
      <w:pPr>
        <w:pStyle w:val="aa"/>
        <w:numPr>
          <w:ilvl w:val="0"/>
          <w:numId w:val="7"/>
        </w:numPr>
        <w:ind w:leftChars="0"/>
        <w:jc w:val="left"/>
        <w:rPr>
          <w:rFonts w:asciiTheme="minorEastAsia" w:hAnsiTheme="minorEastAsia"/>
          <w:szCs w:val="24"/>
        </w:rPr>
      </w:pPr>
      <w:r>
        <w:rPr>
          <w:rFonts w:asciiTheme="minorEastAsia" w:hAnsiTheme="minorEastAsia" w:hint="eastAsia"/>
          <w:szCs w:val="24"/>
        </w:rPr>
        <w:t>県内に事業の拠点があり、県税の滞納がないこと。</w:t>
      </w:r>
    </w:p>
    <w:p w:rsidR="000425D3" w:rsidRPr="000425D3" w:rsidRDefault="000425D3" w:rsidP="000E146B">
      <w:pPr>
        <w:ind w:leftChars="100" w:left="202"/>
        <w:jc w:val="left"/>
        <w:rPr>
          <w:rFonts w:asciiTheme="minorEastAsia" w:hAnsiTheme="minorEastAsia"/>
          <w:szCs w:val="24"/>
        </w:rPr>
      </w:pPr>
    </w:p>
    <w:p w:rsidR="000425D3" w:rsidRDefault="000425D3" w:rsidP="000425D3">
      <w:pPr>
        <w:pStyle w:val="aa"/>
        <w:numPr>
          <w:ilvl w:val="0"/>
          <w:numId w:val="7"/>
        </w:numPr>
        <w:ind w:leftChars="0"/>
        <w:jc w:val="left"/>
        <w:rPr>
          <w:rFonts w:asciiTheme="minorEastAsia" w:hAnsiTheme="minorEastAsia"/>
          <w:szCs w:val="24"/>
        </w:rPr>
      </w:pPr>
      <w:r>
        <w:rPr>
          <w:rFonts w:asciiTheme="minorEastAsia" w:hAnsiTheme="minorEastAsia" w:hint="eastAsia"/>
          <w:szCs w:val="24"/>
        </w:rPr>
        <w:t>公的医療保険の適応であること。</w:t>
      </w:r>
    </w:p>
    <w:p w:rsidR="000425D3" w:rsidRPr="000425D3" w:rsidRDefault="000425D3" w:rsidP="000425D3">
      <w:pPr>
        <w:pStyle w:val="aa"/>
        <w:ind w:left="806"/>
        <w:rPr>
          <w:rFonts w:asciiTheme="minorEastAsia" w:hAnsiTheme="minorEastAsia"/>
          <w:szCs w:val="24"/>
        </w:rPr>
      </w:pPr>
    </w:p>
    <w:p w:rsidR="00297A57" w:rsidRDefault="000425D3" w:rsidP="000425D3">
      <w:pPr>
        <w:pStyle w:val="aa"/>
        <w:numPr>
          <w:ilvl w:val="0"/>
          <w:numId w:val="7"/>
        </w:numPr>
        <w:ind w:leftChars="0"/>
        <w:jc w:val="left"/>
        <w:rPr>
          <w:rFonts w:asciiTheme="minorEastAsia" w:hAnsiTheme="minorEastAsia"/>
          <w:szCs w:val="24"/>
        </w:rPr>
      </w:pPr>
      <w:r>
        <w:rPr>
          <w:rFonts w:asciiTheme="minorEastAsia" w:hAnsiTheme="minorEastAsia" w:hint="eastAsia"/>
          <w:szCs w:val="24"/>
        </w:rPr>
        <w:t>過去３年間において労働基準法、労働安全衛生法、健康増進法等の関係法令に</w:t>
      </w:r>
    </w:p>
    <w:p w:rsidR="000425D3" w:rsidRDefault="000425D3" w:rsidP="009300E6">
      <w:pPr>
        <w:ind w:left="992" w:firstLineChars="400" w:firstLine="806"/>
        <w:jc w:val="left"/>
        <w:rPr>
          <w:rFonts w:asciiTheme="minorEastAsia" w:hAnsiTheme="minorEastAsia"/>
          <w:szCs w:val="24"/>
        </w:rPr>
      </w:pPr>
      <w:r w:rsidRPr="00297A57">
        <w:rPr>
          <w:rFonts w:asciiTheme="minorEastAsia" w:hAnsiTheme="minorEastAsia" w:hint="eastAsia"/>
          <w:szCs w:val="24"/>
        </w:rPr>
        <w:t>重大悪質な</w:t>
      </w:r>
      <w:r>
        <w:rPr>
          <w:rFonts w:asciiTheme="minorEastAsia" w:hAnsiTheme="minorEastAsia" w:hint="eastAsia"/>
          <w:szCs w:val="24"/>
        </w:rPr>
        <w:t>違反をしていないこと。</w:t>
      </w:r>
    </w:p>
    <w:p w:rsidR="000425D3" w:rsidRDefault="000425D3" w:rsidP="000425D3">
      <w:pPr>
        <w:rPr>
          <w:rFonts w:asciiTheme="minorEastAsia" w:hAnsiTheme="minorEastAsia"/>
          <w:szCs w:val="24"/>
        </w:rPr>
      </w:pPr>
      <w:r>
        <w:rPr>
          <w:rFonts w:asciiTheme="minorEastAsia" w:hAnsiTheme="minorEastAsia" w:hint="eastAsia"/>
          <w:szCs w:val="24"/>
        </w:rPr>
        <w:t xml:space="preserve">　　　</w:t>
      </w:r>
    </w:p>
    <w:p w:rsidR="00297A57" w:rsidRDefault="000425D3" w:rsidP="000425D3">
      <w:pPr>
        <w:pStyle w:val="aa"/>
        <w:numPr>
          <w:ilvl w:val="0"/>
          <w:numId w:val="7"/>
        </w:numPr>
        <w:ind w:leftChars="0"/>
        <w:rPr>
          <w:rFonts w:asciiTheme="minorEastAsia" w:hAnsiTheme="minorEastAsia"/>
          <w:szCs w:val="24"/>
        </w:rPr>
      </w:pPr>
      <w:r>
        <w:rPr>
          <w:rFonts w:asciiTheme="minorEastAsia" w:hAnsiTheme="minorEastAsia" w:hint="eastAsia"/>
          <w:szCs w:val="24"/>
        </w:rPr>
        <w:t>暴力団等の反社会的勢力に所属したことがなく、これらの者と関係を有して</w:t>
      </w:r>
    </w:p>
    <w:p w:rsidR="000425D3" w:rsidRPr="00297A57" w:rsidRDefault="000425D3" w:rsidP="009300E6">
      <w:pPr>
        <w:ind w:left="992" w:firstLineChars="400" w:firstLine="806"/>
        <w:rPr>
          <w:rFonts w:asciiTheme="minorEastAsia" w:hAnsiTheme="minorEastAsia"/>
          <w:szCs w:val="24"/>
        </w:rPr>
      </w:pPr>
      <w:r w:rsidRPr="00297A57">
        <w:rPr>
          <w:rFonts w:asciiTheme="minorEastAsia" w:hAnsiTheme="minorEastAsia" w:hint="eastAsia"/>
          <w:szCs w:val="24"/>
        </w:rPr>
        <w:t>いないこと。</w:t>
      </w:r>
    </w:p>
    <w:p w:rsidR="000425D3" w:rsidRPr="000425D3" w:rsidRDefault="000425D3" w:rsidP="000425D3">
      <w:pPr>
        <w:jc w:val="left"/>
        <w:rPr>
          <w:rFonts w:asciiTheme="minorEastAsia" w:hAnsiTheme="minorEastAsia"/>
          <w:szCs w:val="24"/>
        </w:rPr>
      </w:pPr>
    </w:p>
    <w:p w:rsidR="000425D3" w:rsidRDefault="000425D3" w:rsidP="000E146B">
      <w:pPr>
        <w:ind w:leftChars="100" w:left="202"/>
        <w:jc w:val="left"/>
        <w:rPr>
          <w:rFonts w:asciiTheme="minorEastAsia" w:hAnsiTheme="minorEastAsia"/>
          <w:szCs w:val="24"/>
        </w:rPr>
      </w:pPr>
      <w:r>
        <w:rPr>
          <w:rFonts w:asciiTheme="minorEastAsia" w:hAnsiTheme="minorEastAsia" w:hint="eastAsia"/>
          <w:szCs w:val="24"/>
        </w:rPr>
        <w:t xml:space="preserve">　　　　</w:t>
      </w:r>
    </w:p>
    <w:p w:rsidR="000425D3" w:rsidRDefault="000425D3" w:rsidP="000E146B">
      <w:pPr>
        <w:ind w:leftChars="100" w:left="202"/>
        <w:jc w:val="left"/>
        <w:rPr>
          <w:rFonts w:asciiTheme="minorEastAsia" w:hAnsiTheme="minorEastAsia"/>
          <w:szCs w:val="24"/>
        </w:rPr>
      </w:pPr>
    </w:p>
    <w:p w:rsidR="000425D3" w:rsidRDefault="000425D3" w:rsidP="000E146B">
      <w:pPr>
        <w:ind w:leftChars="100" w:left="202"/>
        <w:jc w:val="left"/>
        <w:rPr>
          <w:rFonts w:asciiTheme="minorEastAsia" w:hAnsiTheme="minorEastAsia"/>
          <w:szCs w:val="24"/>
        </w:rPr>
      </w:pPr>
    </w:p>
    <w:p w:rsidR="000425D3" w:rsidRPr="009300E6" w:rsidRDefault="000425D3" w:rsidP="000E146B">
      <w:pPr>
        <w:ind w:leftChars="100" w:left="202"/>
        <w:jc w:val="left"/>
        <w:rPr>
          <w:rFonts w:asciiTheme="minorEastAsia" w:hAnsiTheme="minorEastAsia"/>
          <w:szCs w:val="24"/>
        </w:rPr>
      </w:pPr>
      <w:r w:rsidRPr="009300E6">
        <w:rPr>
          <w:rFonts w:asciiTheme="minorEastAsia" w:hAnsiTheme="minorEastAsia" w:hint="eastAsia"/>
          <w:szCs w:val="24"/>
        </w:rPr>
        <w:t>２．認定要件の適合について</w:t>
      </w:r>
    </w:p>
    <w:p w:rsidR="003731CE" w:rsidRDefault="003731CE" w:rsidP="000E146B">
      <w:pPr>
        <w:ind w:leftChars="100" w:left="202"/>
        <w:jc w:val="left"/>
        <w:rPr>
          <w:rFonts w:asciiTheme="minorEastAsia" w:hAnsiTheme="minorEastAsia"/>
          <w:szCs w:val="24"/>
        </w:rPr>
      </w:pPr>
      <w:r>
        <w:rPr>
          <w:rFonts w:asciiTheme="minorEastAsia" w:hAnsiTheme="minorEastAsia" w:hint="eastAsia"/>
          <w:szCs w:val="24"/>
        </w:rPr>
        <w:t xml:space="preserve">　　</w:t>
      </w:r>
      <w:r w:rsidR="00543CFD">
        <w:rPr>
          <w:rFonts w:asciiTheme="minorEastAsia" w:hAnsiTheme="minorEastAsia" w:hint="eastAsia"/>
          <w:szCs w:val="24"/>
        </w:rPr>
        <w:t xml:space="preserve">　</w:t>
      </w:r>
      <w:r>
        <w:rPr>
          <w:rFonts w:asciiTheme="minorEastAsia" w:hAnsiTheme="minorEastAsia" w:hint="eastAsia"/>
          <w:szCs w:val="24"/>
        </w:rPr>
        <w:t>様式３号「やまなし健康経営優良企業認定申請自己評価シート」に基づき、各項目について、</w:t>
      </w:r>
    </w:p>
    <w:p w:rsidR="003731CE" w:rsidRDefault="003731CE" w:rsidP="00543CFD">
      <w:pPr>
        <w:ind w:firstLineChars="300" w:firstLine="605"/>
        <w:jc w:val="left"/>
        <w:rPr>
          <w:rFonts w:asciiTheme="minorEastAsia" w:hAnsiTheme="minorEastAsia"/>
          <w:szCs w:val="24"/>
        </w:rPr>
      </w:pPr>
      <w:r>
        <w:rPr>
          <w:rFonts w:asciiTheme="minorEastAsia" w:hAnsiTheme="minorEastAsia" w:hint="eastAsia"/>
          <w:szCs w:val="24"/>
        </w:rPr>
        <w:t>実施している状況（取り組みの内容等）の□に「○」印でチェックし</w:t>
      </w:r>
      <w:r w:rsidR="00543CFD">
        <w:rPr>
          <w:rFonts w:asciiTheme="minorEastAsia" w:hAnsiTheme="minorEastAsia" w:hint="eastAsia"/>
          <w:szCs w:val="24"/>
        </w:rPr>
        <w:t>て添付し</w:t>
      </w:r>
      <w:r>
        <w:rPr>
          <w:rFonts w:asciiTheme="minorEastAsia" w:hAnsiTheme="minorEastAsia" w:hint="eastAsia"/>
          <w:szCs w:val="24"/>
        </w:rPr>
        <w:t>てください。</w:t>
      </w:r>
    </w:p>
    <w:p w:rsidR="00A972D8" w:rsidRDefault="00543CFD" w:rsidP="00543CFD">
      <w:pPr>
        <w:ind w:leftChars="100" w:left="202" w:firstLineChars="300" w:firstLine="605"/>
        <w:jc w:val="left"/>
        <w:rPr>
          <w:rFonts w:asciiTheme="minorEastAsia" w:hAnsiTheme="minorEastAsia"/>
          <w:szCs w:val="24"/>
        </w:rPr>
      </w:pPr>
      <w:r>
        <w:rPr>
          <w:rFonts w:asciiTheme="minorEastAsia" w:hAnsiTheme="minorEastAsia" w:hint="eastAsia"/>
          <w:szCs w:val="24"/>
        </w:rPr>
        <w:t>なお、</w:t>
      </w:r>
      <w:r w:rsidR="003731CE">
        <w:rPr>
          <w:rFonts w:asciiTheme="minorEastAsia" w:hAnsiTheme="minorEastAsia" w:hint="eastAsia"/>
          <w:szCs w:val="24"/>
        </w:rPr>
        <w:t>チェックした項目の取組内容が認定要件を満たしていることが証明できる資料</w:t>
      </w:r>
      <w:r>
        <w:rPr>
          <w:rFonts w:asciiTheme="minorEastAsia" w:hAnsiTheme="minorEastAsia" w:hint="eastAsia"/>
          <w:szCs w:val="24"/>
        </w:rPr>
        <w:t>を添付して</w:t>
      </w:r>
      <w:r w:rsidR="00A972D8">
        <w:rPr>
          <w:rFonts w:asciiTheme="minorEastAsia" w:hAnsiTheme="minorEastAsia" w:hint="eastAsia"/>
          <w:szCs w:val="24"/>
        </w:rPr>
        <w:t xml:space="preserve">　　</w:t>
      </w:r>
    </w:p>
    <w:p w:rsidR="000425D3" w:rsidRDefault="00543CFD" w:rsidP="00A972D8">
      <w:pPr>
        <w:ind w:firstLineChars="300" w:firstLine="605"/>
        <w:jc w:val="left"/>
        <w:rPr>
          <w:rFonts w:asciiTheme="minorEastAsia" w:hAnsiTheme="minorEastAsia"/>
          <w:szCs w:val="24"/>
        </w:rPr>
      </w:pPr>
      <w:r>
        <w:rPr>
          <w:rFonts w:asciiTheme="minorEastAsia" w:hAnsiTheme="minorEastAsia" w:hint="eastAsia"/>
          <w:szCs w:val="24"/>
        </w:rPr>
        <w:t>ください。</w:t>
      </w:r>
    </w:p>
    <w:p w:rsidR="000425D3" w:rsidRDefault="003731CE" w:rsidP="000E146B">
      <w:pPr>
        <w:ind w:leftChars="100" w:left="202"/>
        <w:jc w:val="left"/>
        <w:rPr>
          <w:rFonts w:asciiTheme="minorEastAsia" w:hAnsiTheme="minorEastAsia"/>
          <w:szCs w:val="24"/>
        </w:rPr>
      </w:pPr>
      <w:r>
        <w:rPr>
          <w:rFonts w:asciiTheme="minorEastAsia" w:hAnsiTheme="minorEastAsia" w:hint="eastAsia"/>
          <w:szCs w:val="24"/>
        </w:rPr>
        <w:t xml:space="preserve">　　</w:t>
      </w:r>
    </w:p>
    <w:sectPr w:rsidR="000425D3" w:rsidSect="00A972D8">
      <w:pgSz w:w="11906" w:h="16838" w:code="9"/>
      <w:pgMar w:top="851" w:right="1134" w:bottom="851" w:left="1134" w:header="851" w:footer="992" w:gutter="0"/>
      <w:cols w:space="425"/>
      <w:docGrid w:type="linesAndChars" w:linePitch="308"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FB6" w:rsidRDefault="001E5FB6" w:rsidP="00A16D7E">
      <w:r>
        <w:separator/>
      </w:r>
    </w:p>
  </w:endnote>
  <w:endnote w:type="continuationSeparator" w:id="0">
    <w:p w:rsidR="001E5FB6" w:rsidRDefault="001E5FB6" w:rsidP="00A16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FB6" w:rsidRDefault="001E5FB6" w:rsidP="00A16D7E">
      <w:r>
        <w:separator/>
      </w:r>
    </w:p>
  </w:footnote>
  <w:footnote w:type="continuationSeparator" w:id="0">
    <w:p w:rsidR="001E5FB6" w:rsidRDefault="001E5FB6" w:rsidP="00A16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F62E4"/>
    <w:multiLevelType w:val="hybridMultilevel"/>
    <w:tmpl w:val="F89ABC36"/>
    <w:lvl w:ilvl="0" w:tplc="D852573C">
      <w:start w:val="1"/>
      <w:numFmt w:val="decimalFullWidth"/>
      <w:lvlText w:val="（%1）"/>
      <w:lvlJc w:val="left"/>
      <w:pPr>
        <w:ind w:left="1003" w:hanging="720"/>
      </w:pPr>
      <w:rPr>
        <w:rFonts w:hint="default"/>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9092EAC"/>
    <w:multiLevelType w:val="hybridMultilevel"/>
    <w:tmpl w:val="771A9BB2"/>
    <w:lvl w:ilvl="0" w:tplc="04090001">
      <w:start w:val="1"/>
      <w:numFmt w:val="bullet"/>
      <w:lvlText w:val=""/>
      <w:lvlJc w:val="left"/>
      <w:pPr>
        <w:ind w:left="1350" w:hanging="720"/>
      </w:pPr>
      <w:rPr>
        <w:rFonts w:ascii="Wingdings" w:hAnsi="Wingding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DFE5E2B"/>
    <w:multiLevelType w:val="hybridMultilevel"/>
    <w:tmpl w:val="9C4CA714"/>
    <w:lvl w:ilvl="0" w:tplc="10AAB16A">
      <w:start w:val="3"/>
      <w:numFmt w:val="decimalFullWidth"/>
      <w:lvlText w:val="（%1）"/>
      <w:lvlJc w:val="left"/>
      <w:pPr>
        <w:ind w:left="1350" w:hanging="7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F78017B"/>
    <w:multiLevelType w:val="hybridMultilevel"/>
    <w:tmpl w:val="E38402AC"/>
    <w:lvl w:ilvl="0" w:tplc="019E4E88">
      <w:start w:val="1"/>
      <w:numFmt w:val="bullet"/>
      <w:lvlText w:val="□"/>
      <w:lvlJc w:val="left"/>
      <w:pPr>
        <w:ind w:left="1777" w:hanging="360"/>
      </w:pPr>
      <w:rPr>
        <w:rFonts w:ascii="ＭＳ 明朝" w:eastAsia="ＭＳ 明朝" w:hAnsi="ＭＳ 明朝" w:cstheme="minorBidi" w:hint="eastAsia"/>
        <w:sz w:val="24"/>
      </w:rPr>
    </w:lvl>
    <w:lvl w:ilvl="1" w:tplc="3F9E2292">
      <w:start w:val="1"/>
      <w:numFmt w:val="bullet"/>
      <w:lvlText w:val="＊"/>
      <w:lvlJc w:val="left"/>
      <w:pPr>
        <w:ind w:left="2197" w:hanging="360"/>
      </w:pPr>
      <w:rPr>
        <w:rFonts w:ascii="ＭＳ 明朝" w:eastAsia="ＭＳ 明朝" w:hAnsi="ＭＳ 明朝" w:cstheme="minorBidi" w:hint="eastAsia"/>
      </w:rPr>
    </w:lvl>
    <w:lvl w:ilvl="2" w:tplc="0409000D" w:tentative="1">
      <w:start w:val="1"/>
      <w:numFmt w:val="bullet"/>
      <w:lvlText w:val=""/>
      <w:lvlJc w:val="left"/>
      <w:pPr>
        <w:ind w:left="2677" w:hanging="420"/>
      </w:pPr>
      <w:rPr>
        <w:rFonts w:ascii="Wingdings" w:hAnsi="Wingdings" w:hint="default"/>
      </w:rPr>
    </w:lvl>
    <w:lvl w:ilvl="3" w:tplc="04090001" w:tentative="1">
      <w:start w:val="1"/>
      <w:numFmt w:val="bullet"/>
      <w:lvlText w:val=""/>
      <w:lvlJc w:val="left"/>
      <w:pPr>
        <w:ind w:left="3097" w:hanging="420"/>
      </w:pPr>
      <w:rPr>
        <w:rFonts w:ascii="Wingdings" w:hAnsi="Wingdings" w:hint="default"/>
      </w:rPr>
    </w:lvl>
    <w:lvl w:ilvl="4" w:tplc="0409000B" w:tentative="1">
      <w:start w:val="1"/>
      <w:numFmt w:val="bullet"/>
      <w:lvlText w:val=""/>
      <w:lvlJc w:val="left"/>
      <w:pPr>
        <w:ind w:left="3517" w:hanging="420"/>
      </w:pPr>
      <w:rPr>
        <w:rFonts w:ascii="Wingdings" w:hAnsi="Wingdings" w:hint="default"/>
      </w:rPr>
    </w:lvl>
    <w:lvl w:ilvl="5" w:tplc="0409000D" w:tentative="1">
      <w:start w:val="1"/>
      <w:numFmt w:val="bullet"/>
      <w:lvlText w:val=""/>
      <w:lvlJc w:val="left"/>
      <w:pPr>
        <w:ind w:left="3937" w:hanging="420"/>
      </w:pPr>
      <w:rPr>
        <w:rFonts w:ascii="Wingdings" w:hAnsi="Wingdings" w:hint="default"/>
      </w:rPr>
    </w:lvl>
    <w:lvl w:ilvl="6" w:tplc="04090001" w:tentative="1">
      <w:start w:val="1"/>
      <w:numFmt w:val="bullet"/>
      <w:lvlText w:val=""/>
      <w:lvlJc w:val="left"/>
      <w:pPr>
        <w:ind w:left="4357" w:hanging="420"/>
      </w:pPr>
      <w:rPr>
        <w:rFonts w:ascii="Wingdings" w:hAnsi="Wingdings" w:hint="default"/>
      </w:rPr>
    </w:lvl>
    <w:lvl w:ilvl="7" w:tplc="0409000B" w:tentative="1">
      <w:start w:val="1"/>
      <w:numFmt w:val="bullet"/>
      <w:lvlText w:val=""/>
      <w:lvlJc w:val="left"/>
      <w:pPr>
        <w:ind w:left="4777" w:hanging="420"/>
      </w:pPr>
      <w:rPr>
        <w:rFonts w:ascii="Wingdings" w:hAnsi="Wingdings" w:hint="default"/>
      </w:rPr>
    </w:lvl>
    <w:lvl w:ilvl="8" w:tplc="0409000D" w:tentative="1">
      <w:start w:val="1"/>
      <w:numFmt w:val="bullet"/>
      <w:lvlText w:val=""/>
      <w:lvlJc w:val="left"/>
      <w:pPr>
        <w:ind w:left="5197" w:hanging="420"/>
      </w:pPr>
      <w:rPr>
        <w:rFonts w:ascii="Wingdings" w:hAnsi="Wingdings" w:hint="default"/>
      </w:rPr>
    </w:lvl>
  </w:abstractNum>
  <w:abstractNum w:abstractNumId="4" w15:restartNumberingAfterBreak="0">
    <w:nsid w:val="27872D0A"/>
    <w:multiLevelType w:val="hybridMultilevel"/>
    <w:tmpl w:val="D892D9D4"/>
    <w:lvl w:ilvl="0" w:tplc="85A822A0">
      <w:start w:val="1"/>
      <w:numFmt w:val="decimalFullWidth"/>
      <w:lvlText w:val="%1．"/>
      <w:lvlJc w:val="left"/>
      <w:pPr>
        <w:ind w:left="637" w:hanging="435"/>
      </w:pPr>
      <w:rPr>
        <w:rFonts w:hint="eastAsia"/>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5" w15:restartNumberingAfterBreak="0">
    <w:nsid w:val="32A92C1C"/>
    <w:multiLevelType w:val="hybridMultilevel"/>
    <w:tmpl w:val="48A683C0"/>
    <w:lvl w:ilvl="0" w:tplc="117C2FC0">
      <w:start w:val="4"/>
      <w:numFmt w:val="decimalFullWidth"/>
      <w:lvlText w:val="（%1）"/>
      <w:lvlJc w:val="left"/>
      <w:pPr>
        <w:ind w:left="915" w:hanging="7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CF823D4"/>
    <w:multiLevelType w:val="hybridMultilevel"/>
    <w:tmpl w:val="F9B89630"/>
    <w:lvl w:ilvl="0" w:tplc="F2AE9080">
      <w:start w:val="3"/>
      <w:numFmt w:val="decimalFullWidth"/>
      <w:lvlText w:val="%1．"/>
      <w:lvlJc w:val="left"/>
      <w:pPr>
        <w:ind w:left="630" w:hanging="435"/>
      </w:pPr>
      <w:rPr>
        <w:rFonts w:hint="default"/>
      </w:rPr>
    </w:lvl>
    <w:lvl w:ilvl="1" w:tplc="3F225652">
      <w:start w:val="3"/>
      <w:numFmt w:val="bullet"/>
      <w:lvlText w:val="□"/>
      <w:lvlJc w:val="left"/>
      <w:pPr>
        <w:ind w:left="975" w:hanging="360"/>
      </w:pPr>
      <w:rPr>
        <w:rFonts w:ascii="ＭＳ 明朝" w:eastAsia="ＭＳ 明朝" w:hAnsi="ＭＳ 明朝" w:cstheme="minorBidi" w:hint="eastAsia"/>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750D35BF"/>
    <w:multiLevelType w:val="hybridMultilevel"/>
    <w:tmpl w:val="FEFEFD06"/>
    <w:lvl w:ilvl="0" w:tplc="510C8D24">
      <w:start w:val="1"/>
      <w:numFmt w:val="decimalFullWidth"/>
      <w:lvlText w:val="%1．"/>
      <w:lvlJc w:val="left"/>
      <w:pPr>
        <w:ind w:left="645" w:hanging="45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7"/>
  </w:num>
  <w:num w:numId="2">
    <w:abstractNumId w:val="6"/>
  </w:num>
  <w:num w:numId="3">
    <w:abstractNumId w:val="0"/>
  </w:num>
  <w:num w:numId="4">
    <w:abstractNumId w:val="1"/>
  </w:num>
  <w:num w:numId="5">
    <w:abstractNumId w:val="5"/>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5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489"/>
    <w:rsid w:val="00010E2A"/>
    <w:rsid w:val="0003338F"/>
    <w:rsid w:val="000425D3"/>
    <w:rsid w:val="00052B3B"/>
    <w:rsid w:val="00086F30"/>
    <w:rsid w:val="000E146B"/>
    <w:rsid w:val="000E59DC"/>
    <w:rsid w:val="000E7123"/>
    <w:rsid w:val="00156BBB"/>
    <w:rsid w:val="00194C2F"/>
    <w:rsid w:val="001B469E"/>
    <w:rsid w:val="001E5FB6"/>
    <w:rsid w:val="0022237D"/>
    <w:rsid w:val="00280717"/>
    <w:rsid w:val="00297A57"/>
    <w:rsid w:val="002A0411"/>
    <w:rsid w:val="002C1CB3"/>
    <w:rsid w:val="003731CE"/>
    <w:rsid w:val="003D01EC"/>
    <w:rsid w:val="003D5CF0"/>
    <w:rsid w:val="003E189A"/>
    <w:rsid w:val="004B1825"/>
    <w:rsid w:val="004C6593"/>
    <w:rsid w:val="00525DF6"/>
    <w:rsid w:val="0053432F"/>
    <w:rsid w:val="00543CFD"/>
    <w:rsid w:val="00572BAE"/>
    <w:rsid w:val="005918DA"/>
    <w:rsid w:val="005E3A0B"/>
    <w:rsid w:val="005F1869"/>
    <w:rsid w:val="00642A25"/>
    <w:rsid w:val="00655B22"/>
    <w:rsid w:val="006B7968"/>
    <w:rsid w:val="006E168C"/>
    <w:rsid w:val="007C2BEE"/>
    <w:rsid w:val="007E5B08"/>
    <w:rsid w:val="007F0394"/>
    <w:rsid w:val="0080604E"/>
    <w:rsid w:val="008537BC"/>
    <w:rsid w:val="00857618"/>
    <w:rsid w:val="00873460"/>
    <w:rsid w:val="00881CD8"/>
    <w:rsid w:val="008A08C6"/>
    <w:rsid w:val="008A482F"/>
    <w:rsid w:val="008C31C8"/>
    <w:rsid w:val="008C32B5"/>
    <w:rsid w:val="008C4616"/>
    <w:rsid w:val="008F3BA0"/>
    <w:rsid w:val="009059C8"/>
    <w:rsid w:val="0090671A"/>
    <w:rsid w:val="009300E6"/>
    <w:rsid w:val="00930FB5"/>
    <w:rsid w:val="0097003A"/>
    <w:rsid w:val="009D0D63"/>
    <w:rsid w:val="009D112E"/>
    <w:rsid w:val="00A1696D"/>
    <w:rsid w:val="00A16D7E"/>
    <w:rsid w:val="00A40BE8"/>
    <w:rsid w:val="00A5478E"/>
    <w:rsid w:val="00A972D8"/>
    <w:rsid w:val="00B109A1"/>
    <w:rsid w:val="00B2004A"/>
    <w:rsid w:val="00B3332F"/>
    <w:rsid w:val="00B33BF9"/>
    <w:rsid w:val="00BA043C"/>
    <w:rsid w:val="00BF001C"/>
    <w:rsid w:val="00C01AB2"/>
    <w:rsid w:val="00C13CA5"/>
    <w:rsid w:val="00D2306C"/>
    <w:rsid w:val="00D74073"/>
    <w:rsid w:val="00D95B9A"/>
    <w:rsid w:val="00D9762C"/>
    <w:rsid w:val="00DC6CFB"/>
    <w:rsid w:val="00DE43BA"/>
    <w:rsid w:val="00DF4DAF"/>
    <w:rsid w:val="00E16E37"/>
    <w:rsid w:val="00E44AF8"/>
    <w:rsid w:val="00E65781"/>
    <w:rsid w:val="00E80265"/>
    <w:rsid w:val="00E95489"/>
    <w:rsid w:val="00EC1B9A"/>
    <w:rsid w:val="00ED3680"/>
    <w:rsid w:val="00EE49E9"/>
    <w:rsid w:val="00EE6411"/>
    <w:rsid w:val="00EF55A3"/>
    <w:rsid w:val="00F236DB"/>
    <w:rsid w:val="00F24AB0"/>
    <w:rsid w:val="00F474A9"/>
    <w:rsid w:val="00F639AE"/>
    <w:rsid w:val="00F7293B"/>
    <w:rsid w:val="00F933E3"/>
    <w:rsid w:val="00FB34B8"/>
    <w:rsid w:val="00FC66B4"/>
    <w:rsid w:val="00FD02F7"/>
    <w:rsid w:val="00FF7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70DB9BB0-49B6-4C50-9BE2-7E06DE617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265"/>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4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02F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02F7"/>
    <w:rPr>
      <w:rFonts w:asciiTheme="majorHAnsi" w:eastAsiaTheme="majorEastAsia" w:hAnsiTheme="majorHAnsi" w:cstheme="majorBidi"/>
      <w:sz w:val="18"/>
      <w:szCs w:val="18"/>
    </w:rPr>
  </w:style>
  <w:style w:type="paragraph" w:styleId="a6">
    <w:name w:val="header"/>
    <w:basedOn w:val="a"/>
    <w:link w:val="a7"/>
    <w:uiPriority w:val="99"/>
    <w:unhideWhenUsed/>
    <w:rsid w:val="00A16D7E"/>
    <w:pPr>
      <w:tabs>
        <w:tab w:val="center" w:pos="4252"/>
        <w:tab w:val="right" w:pos="8504"/>
      </w:tabs>
      <w:snapToGrid w:val="0"/>
    </w:pPr>
  </w:style>
  <w:style w:type="character" w:customStyle="1" w:styleId="a7">
    <w:name w:val="ヘッダー (文字)"/>
    <w:basedOn w:val="a0"/>
    <w:link w:val="a6"/>
    <w:uiPriority w:val="99"/>
    <w:rsid w:val="00A16D7E"/>
    <w:rPr>
      <w:sz w:val="24"/>
    </w:rPr>
  </w:style>
  <w:style w:type="paragraph" w:styleId="a8">
    <w:name w:val="footer"/>
    <w:basedOn w:val="a"/>
    <w:link w:val="a9"/>
    <w:uiPriority w:val="99"/>
    <w:unhideWhenUsed/>
    <w:rsid w:val="00A16D7E"/>
    <w:pPr>
      <w:tabs>
        <w:tab w:val="center" w:pos="4252"/>
        <w:tab w:val="right" w:pos="8504"/>
      </w:tabs>
      <w:snapToGrid w:val="0"/>
    </w:pPr>
  </w:style>
  <w:style w:type="character" w:customStyle="1" w:styleId="a9">
    <w:name w:val="フッター (文字)"/>
    <w:basedOn w:val="a0"/>
    <w:link w:val="a8"/>
    <w:uiPriority w:val="99"/>
    <w:rsid w:val="00A16D7E"/>
    <w:rPr>
      <w:sz w:val="24"/>
    </w:rPr>
  </w:style>
  <w:style w:type="paragraph" w:styleId="aa">
    <w:name w:val="List Paragraph"/>
    <w:basedOn w:val="a"/>
    <w:uiPriority w:val="34"/>
    <w:qFormat/>
    <w:rsid w:val="000E71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84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山梨県</cp:lastModifiedBy>
  <cp:revision>11</cp:revision>
  <cp:lastPrinted>2020-02-19T07:31:00Z</cp:lastPrinted>
  <dcterms:created xsi:type="dcterms:W3CDTF">2020-02-12T10:02:00Z</dcterms:created>
  <dcterms:modified xsi:type="dcterms:W3CDTF">2022-08-08T01:39:00Z</dcterms:modified>
</cp:coreProperties>
</file>