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37" w:rsidRPr="005F69EB" w:rsidRDefault="00BE3FA5" w:rsidP="00BE3FA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F69EB">
        <w:rPr>
          <w:rFonts w:ascii="ＭＳ ゴシック" w:eastAsia="ＭＳ ゴシック" w:hAnsi="ＭＳ ゴシック" w:hint="eastAsia"/>
          <w:b/>
          <w:sz w:val="32"/>
          <w:szCs w:val="32"/>
        </w:rPr>
        <w:t>第１回山梨県地方税制</w:t>
      </w:r>
      <w:r w:rsidR="003A0CD9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bookmarkStart w:id="0" w:name="_GoBack"/>
      <w:bookmarkEnd w:id="0"/>
      <w:r w:rsidRPr="005F69EB">
        <w:rPr>
          <w:rFonts w:ascii="ＭＳ ゴシック" w:eastAsia="ＭＳ ゴシック" w:hAnsi="ＭＳ ゴシック" w:hint="eastAsia"/>
          <w:b/>
          <w:sz w:val="32"/>
          <w:szCs w:val="32"/>
        </w:rPr>
        <w:t>検討会</w:t>
      </w:r>
    </w:p>
    <w:p w:rsidR="00BE3FA5" w:rsidRDefault="00BE3FA5">
      <w:pPr>
        <w:rPr>
          <w:rFonts w:ascii="ＭＳ 明朝" w:eastAsia="ＭＳ 明朝" w:hAnsi="ＭＳ 明朝"/>
        </w:rPr>
      </w:pPr>
    </w:p>
    <w:p w:rsidR="00BE3FA5" w:rsidRPr="005F69EB" w:rsidRDefault="001B640A" w:rsidP="00BE3FA5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　時　　令和元年８月８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E3FA5" w:rsidRPr="005F69EB" w:rsidRDefault="00BE3FA5">
      <w:pPr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午後</w:t>
      </w:r>
      <w:r w:rsidR="001B640A">
        <w:rPr>
          <w:rFonts w:ascii="ＭＳ ゴシック" w:eastAsia="ＭＳ ゴシック" w:hAnsi="ＭＳ ゴシック" w:hint="eastAsia"/>
          <w:sz w:val="24"/>
          <w:szCs w:val="24"/>
        </w:rPr>
        <w:t>２時３０分</w:t>
      </w:r>
      <w:r w:rsidRPr="005F69EB"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p w:rsidR="00BE3FA5" w:rsidRPr="005F69EB" w:rsidRDefault="001B640A" w:rsidP="00BE3FA5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場　所　　全国町村会館第３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会議室</w:t>
      </w:r>
    </w:p>
    <w:p w:rsidR="00BE3FA5" w:rsidRPr="005F69EB" w:rsidRDefault="00BE3FA5" w:rsidP="00BE3FA5">
      <w:pPr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rPr>
          <w:rFonts w:ascii="ＭＳ ゴシック" w:eastAsia="ＭＳ ゴシック" w:hAnsi="ＭＳ ゴシック"/>
          <w:sz w:val="24"/>
          <w:szCs w:val="24"/>
        </w:rPr>
      </w:pPr>
    </w:p>
    <w:p w:rsidR="00BE3FA5" w:rsidRPr="00B87AFF" w:rsidRDefault="00BE3FA5" w:rsidP="00BE3FA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87AFF">
        <w:rPr>
          <w:rFonts w:ascii="ＭＳ ゴシック" w:eastAsia="ＭＳ ゴシック" w:hAnsi="ＭＳ ゴシック" w:hint="eastAsia"/>
          <w:sz w:val="28"/>
          <w:szCs w:val="28"/>
        </w:rPr>
        <w:t>次　　　第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>１　開　会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>２　あいさつ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>３　委員紹介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>４　会長選出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>５　議　事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（１）</w:t>
      </w:r>
      <w:r w:rsidR="005E27D4">
        <w:rPr>
          <w:rFonts w:ascii="ＭＳ ゴシック" w:eastAsia="ＭＳ ゴシック" w:hAnsi="ＭＳ ゴシック" w:hint="eastAsia"/>
          <w:sz w:val="24"/>
          <w:szCs w:val="24"/>
        </w:rPr>
        <w:t>地下水に着目した法定外税について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（２）</w:t>
      </w:r>
      <w:r w:rsidR="005E27D4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>６　閉</w:t>
      </w:r>
      <w:r w:rsidR="008C14E0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F69EB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sectPr w:rsidR="00BE3FA5" w:rsidRPr="005F69EB" w:rsidSect="00BE3FA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A5"/>
    <w:rsid w:val="001B640A"/>
    <w:rsid w:val="003A0CD9"/>
    <w:rsid w:val="00553E84"/>
    <w:rsid w:val="005E27D4"/>
    <w:rsid w:val="005F69EB"/>
    <w:rsid w:val="008C14E0"/>
    <w:rsid w:val="009A5D37"/>
    <w:rsid w:val="00B87AFF"/>
    <w:rsid w:val="00B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D8328"/>
  <w15:chartTrackingRefBased/>
  <w15:docId w15:val="{30636A68-3FA8-4F8B-87C2-50908BC1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cp:lastPrinted>2019-07-29T07:45:00Z</cp:lastPrinted>
  <dcterms:created xsi:type="dcterms:W3CDTF">2019-06-17T07:10:00Z</dcterms:created>
  <dcterms:modified xsi:type="dcterms:W3CDTF">2019-07-29T07:45:00Z</dcterms:modified>
</cp:coreProperties>
</file>