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CE" w:rsidRPr="00DA6E59" w:rsidRDefault="005E5CCE" w:rsidP="005E5CCE">
      <w:pPr>
        <w:overflowPunct w:val="0"/>
        <w:spacing w:line="300" w:lineRule="exact"/>
        <w:textAlignment w:val="baseline"/>
        <w:rPr>
          <w:rFonts w:ascii="ＭＳ 明朝" w:hAnsi="Times New Roman"/>
          <w:color w:val="000000"/>
          <w:kern w:val="0"/>
          <w:sz w:val="22"/>
          <w:szCs w:val="22"/>
        </w:rPr>
      </w:pPr>
      <w:bookmarkStart w:id="0" w:name="_GoBack"/>
      <w:bookmarkEnd w:id="0"/>
      <w:r w:rsidRPr="00DA6E59">
        <w:rPr>
          <w:rFonts w:ascii="ＭＳ 明朝" w:hAnsi="ＭＳ 明朝" w:cs="ＭＳ 明朝" w:hint="eastAsia"/>
          <w:color w:val="000000"/>
          <w:kern w:val="0"/>
          <w:sz w:val="22"/>
          <w:szCs w:val="22"/>
        </w:rPr>
        <w:t>（様式</w:t>
      </w:r>
      <w:r w:rsidR="00405F45">
        <w:rPr>
          <w:rFonts w:ascii="ＭＳ 明朝" w:hAnsi="ＭＳ 明朝" w:cs="ＭＳ 明朝" w:hint="eastAsia"/>
          <w:color w:val="000000"/>
          <w:kern w:val="0"/>
          <w:sz w:val="22"/>
          <w:szCs w:val="22"/>
        </w:rPr>
        <w:t>５</w:t>
      </w:r>
      <w:r w:rsidRPr="00DA6E59">
        <w:rPr>
          <w:rFonts w:ascii="ＭＳ 明朝" w:hAnsi="ＭＳ 明朝" w:cs="ＭＳ 明朝" w:hint="eastAsia"/>
          <w:color w:val="000000"/>
          <w:kern w:val="0"/>
          <w:sz w:val="22"/>
          <w:szCs w:val="22"/>
        </w:rPr>
        <w:t>）</w:t>
      </w:r>
    </w:p>
    <w:p w:rsidR="004001A3" w:rsidRPr="002E0B55" w:rsidRDefault="005E5CCE" w:rsidP="004001A3">
      <w:pPr>
        <w:overflowPunct w:val="0"/>
        <w:ind w:right="220"/>
        <w:jc w:val="right"/>
        <w:textAlignment w:val="baseline"/>
        <w:rPr>
          <w:rFonts w:ascii="ＭＳ 明朝" w:hAnsi="Times New Roman"/>
          <w:color w:val="000000"/>
          <w:kern w:val="0"/>
          <w:szCs w:val="21"/>
        </w:rPr>
      </w:pPr>
      <w:r w:rsidRPr="002B18FC">
        <w:rPr>
          <w:rFonts w:ascii="ＭＳ 明朝" w:hAnsi="ＭＳ 明朝" w:cs="ＭＳ 明朝" w:hint="eastAsia"/>
          <w:color w:val="000000"/>
          <w:kern w:val="0"/>
          <w:sz w:val="22"/>
          <w:szCs w:val="22"/>
        </w:rPr>
        <w:t xml:space="preserve">　　　　　　　　　　　　　　　　　　　　　　　　　　　　　</w:t>
      </w:r>
      <w:r w:rsidR="004001A3" w:rsidRPr="002E0B55">
        <w:rPr>
          <w:rFonts w:ascii="ＭＳ 明朝" w:hAnsi="ＭＳ 明朝" w:cs="ＭＳ 明朝" w:hint="eastAsia"/>
          <w:color w:val="000000"/>
          <w:kern w:val="0"/>
          <w:sz w:val="22"/>
          <w:szCs w:val="22"/>
        </w:rPr>
        <w:t>○○第　　　　　　　号</w:t>
      </w:r>
    </w:p>
    <w:p w:rsidR="004001A3" w:rsidRPr="002E0B55" w:rsidRDefault="004001A3" w:rsidP="004001A3">
      <w:pPr>
        <w:overflowPunct w:val="0"/>
        <w:textAlignment w:val="baseline"/>
        <w:rPr>
          <w:rFonts w:ascii="ＭＳ 明朝" w:hAnsi="Times New Roman"/>
          <w:color w:val="000000"/>
          <w:kern w:val="0"/>
          <w:szCs w:val="21"/>
        </w:rPr>
      </w:pPr>
      <w:r w:rsidRPr="002E0B55">
        <w:rPr>
          <w:rFonts w:ascii="ＭＳ 明朝" w:hAnsi="ＭＳ 明朝" w:cs="ＭＳ 明朝"/>
          <w:color w:val="000000"/>
          <w:kern w:val="0"/>
          <w:sz w:val="22"/>
          <w:szCs w:val="22"/>
        </w:rPr>
        <w:t xml:space="preserve">                                     </w:t>
      </w:r>
      <w:r w:rsidRPr="002E0B55">
        <w:rPr>
          <w:rFonts w:ascii="ＭＳ 明朝" w:hAnsi="ＭＳ 明朝" w:cs="ＭＳ 明朝" w:hint="eastAsia"/>
          <w:color w:val="000000"/>
          <w:kern w:val="0"/>
          <w:sz w:val="22"/>
          <w:szCs w:val="22"/>
        </w:rPr>
        <w:t xml:space="preserve">　　　</w:t>
      </w:r>
      <w:r w:rsidRPr="002E0B55">
        <w:rPr>
          <w:rFonts w:ascii="ＭＳ 明朝" w:hAnsi="ＭＳ 明朝" w:cs="ＭＳ 明朝"/>
          <w:color w:val="000000"/>
          <w:kern w:val="0"/>
          <w:sz w:val="22"/>
          <w:szCs w:val="22"/>
        </w:rPr>
        <w:t xml:space="preserve">             </w:t>
      </w:r>
      <w:r w:rsidRPr="002E0B55">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2E0B55">
        <w:rPr>
          <w:rFonts w:ascii="ＭＳ 明朝" w:hAnsi="ＭＳ 明朝" w:cs="ＭＳ 明朝" w:hint="eastAsia"/>
          <w:color w:val="000000"/>
          <w:kern w:val="0"/>
          <w:sz w:val="22"/>
          <w:szCs w:val="22"/>
        </w:rPr>
        <w:t xml:space="preserve">　　年　　月　　日</w:t>
      </w:r>
    </w:p>
    <w:p w:rsidR="005E5CCE" w:rsidRDefault="005E5CCE" w:rsidP="005E5CCE">
      <w:pPr>
        <w:overflowPunct w:val="0"/>
        <w:spacing w:line="300" w:lineRule="exact"/>
        <w:textAlignment w:val="baseline"/>
        <w:rPr>
          <w:rFonts w:ascii="ＭＳ 明朝" w:hAnsi="Times New Roman" w:hint="eastAsia"/>
          <w:color w:val="000000"/>
          <w:kern w:val="0"/>
          <w:szCs w:val="21"/>
        </w:rPr>
      </w:pPr>
    </w:p>
    <w:p w:rsidR="005E5CCE" w:rsidRPr="002B18FC" w:rsidRDefault="005E5CCE" w:rsidP="005E5CCE">
      <w:pPr>
        <w:overflowPunct w:val="0"/>
        <w:spacing w:line="300" w:lineRule="exact"/>
        <w:ind w:firstLineChars="100" w:firstLine="220"/>
        <w:textAlignment w:val="baseline"/>
        <w:rPr>
          <w:rFonts w:ascii="ＭＳ 明朝" w:hAnsi="Times New Roman"/>
          <w:color w:val="000000"/>
          <w:kern w:val="0"/>
          <w:szCs w:val="21"/>
        </w:rPr>
      </w:pPr>
      <w:r>
        <w:rPr>
          <w:rFonts w:ascii="ＭＳ 明朝" w:hAnsi="ＭＳ 明朝" w:cs="ＭＳ 明朝" w:hint="eastAsia"/>
          <w:color w:val="000000"/>
          <w:kern w:val="0"/>
          <w:sz w:val="22"/>
          <w:szCs w:val="22"/>
        </w:rPr>
        <w:t>山梨県教育委員会教育</w:t>
      </w:r>
      <w:r w:rsidRPr="002B18FC">
        <w:rPr>
          <w:rFonts w:ascii="ＭＳ 明朝" w:hAnsi="ＭＳ 明朝" w:cs="ＭＳ 明朝" w:hint="eastAsia"/>
          <w:color w:val="000000"/>
          <w:kern w:val="0"/>
          <w:sz w:val="22"/>
          <w:szCs w:val="22"/>
        </w:rPr>
        <w:t xml:space="preserve">長　殿　　　　　</w:t>
      </w:r>
    </w:p>
    <w:p w:rsidR="005E5CCE" w:rsidRPr="002B18FC" w:rsidRDefault="005E5CCE" w:rsidP="005E5CCE">
      <w:pPr>
        <w:overflowPunct w:val="0"/>
        <w:spacing w:line="30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5E5CCE" w:rsidRDefault="005E5CCE" w:rsidP="005E5CCE">
      <w:pPr>
        <w:overflowPunct w:val="0"/>
        <w:spacing w:line="300" w:lineRule="exact"/>
        <w:textAlignment w:val="baseline"/>
        <w:rPr>
          <w:rFonts w:ascii="ＭＳ 明朝" w:hAnsi="ＭＳ 明朝" w:cs="ＭＳ 明朝" w:hint="eastAsia"/>
          <w:color w:val="000000"/>
          <w:kern w:val="0"/>
          <w:sz w:val="22"/>
          <w:szCs w:val="22"/>
        </w:rPr>
      </w:pPr>
      <w:r w:rsidRPr="002B18FC">
        <w:rPr>
          <w:rFonts w:ascii="ＭＳ 明朝" w:hAnsi="ＭＳ 明朝" w:cs="ＭＳ 明朝"/>
          <w:color w:val="000000"/>
          <w:kern w:val="0"/>
          <w:sz w:val="22"/>
          <w:szCs w:val="22"/>
        </w:rPr>
        <w:t xml:space="preserve">                                          </w:t>
      </w:r>
      <w:r w:rsidRPr="002B18FC">
        <w:rPr>
          <w:rFonts w:ascii="ＭＳ 明朝" w:hAnsi="ＭＳ 明朝" w:cs="ＭＳ 明朝" w:hint="eastAsia"/>
          <w:color w:val="000000"/>
          <w:kern w:val="0"/>
          <w:sz w:val="22"/>
          <w:szCs w:val="22"/>
        </w:rPr>
        <w:t xml:space="preserve">　</w:t>
      </w:r>
      <w:r w:rsidRPr="002B18F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山梨県立○○高等学校</w:t>
      </w:r>
      <w:r w:rsidRPr="002B18FC">
        <w:rPr>
          <w:rFonts w:ascii="ＭＳ 明朝" w:hAnsi="ＭＳ 明朝" w:cs="ＭＳ 明朝"/>
          <w:color w:val="000000"/>
          <w:kern w:val="0"/>
          <w:sz w:val="22"/>
          <w:szCs w:val="22"/>
        </w:rPr>
        <w:t xml:space="preserve"> </w:t>
      </w:r>
    </w:p>
    <w:p w:rsidR="005E5CCE" w:rsidRPr="00406D5D" w:rsidRDefault="005E5CCE" w:rsidP="005E5CCE">
      <w:pPr>
        <w:overflowPunct w:val="0"/>
        <w:spacing w:line="300" w:lineRule="exact"/>
        <w:ind w:firstLineChars="2900" w:firstLine="6380"/>
        <w:textAlignment w:val="baseline"/>
        <w:rPr>
          <w:rFonts w:ascii="ＭＳ 明朝" w:hAnsi="Times New Roman"/>
          <w:color w:val="000000"/>
          <w:kern w:val="0"/>
          <w:sz w:val="22"/>
          <w:szCs w:val="22"/>
        </w:rPr>
      </w:pPr>
      <w:r w:rsidRPr="00406D5D">
        <w:rPr>
          <w:rFonts w:ascii="ＭＳ 明朝" w:hAnsi="Times New Roman" w:hint="eastAsia"/>
          <w:color w:val="000000"/>
          <w:kern w:val="0"/>
          <w:sz w:val="22"/>
          <w:szCs w:val="22"/>
        </w:rPr>
        <w:t>校長名</w:t>
      </w:r>
    </w:p>
    <w:p w:rsidR="005E5CCE" w:rsidRPr="002B18FC" w:rsidRDefault="005E5CCE" w:rsidP="005E5CCE">
      <w:pPr>
        <w:overflowPunct w:val="0"/>
        <w:spacing w:line="300" w:lineRule="exact"/>
        <w:textAlignment w:val="baseline"/>
        <w:rPr>
          <w:rFonts w:ascii="ＭＳ 明朝" w:hAnsi="Times New Roman"/>
          <w:color w:val="000000"/>
          <w:kern w:val="0"/>
          <w:szCs w:val="21"/>
        </w:rPr>
      </w:pPr>
    </w:p>
    <w:p w:rsidR="005E5CCE" w:rsidRPr="002B18FC" w:rsidRDefault="005E5CCE" w:rsidP="005E5CCE">
      <w:pPr>
        <w:overflowPunct w:val="0"/>
        <w:spacing w:line="300" w:lineRule="exact"/>
        <w:jc w:val="center"/>
        <w:textAlignment w:val="baseline"/>
        <w:rPr>
          <w:rFonts w:ascii="ＭＳ 明朝" w:hAnsi="Times New Roman"/>
          <w:color w:val="000000"/>
          <w:kern w:val="0"/>
          <w:szCs w:val="21"/>
        </w:rPr>
      </w:pPr>
      <w:r>
        <w:rPr>
          <w:rFonts w:ascii="ＭＳ 明朝" w:hAnsi="ＭＳ 明朝" w:cs="ＭＳ 明朝" w:hint="eastAsia"/>
          <w:b/>
          <w:bCs/>
          <w:color w:val="000000"/>
          <w:kern w:val="0"/>
          <w:sz w:val="24"/>
        </w:rPr>
        <w:t>○○年度教育課程の編成について（届出）</w:t>
      </w:r>
    </w:p>
    <w:p w:rsidR="005E5CCE" w:rsidRPr="002B18FC" w:rsidRDefault="005E5CCE" w:rsidP="005E5CCE">
      <w:pPr>
        <w:overflowPunct w:val="0"/>
        <w:spacing w:line="300" w:lineRule="exact"/>
        <w:textAlignment w:val="baseline"/>
        <w:rPr>
          <w:rFonts w:ascii="ＭＳ 明朝" w:hAnsi="Times New Roman"/>
          <w:color w:val="000000"/>
          <w:kern w:val="0"/>
          <w:szCs w:val="21"/>
        </w:rPr>
      </w:pPr>
    </w:p>
    <w:p w:rsidR="005E5CCE" w:rsidRPr="002B18FC" w:rsidRDefault="005E5CCE" w:rsidP="004001A3">
      <w:pPr>
        <w:spacing w:line="300" w:lineRule="exact"/>
        <w:ind w:right="220"/>
        <w:rPr>
          <w:rFonts w:ascii="ＭＳ 明朝" w:hAnsi="Times New Roman"/>
          <w:color w:val="000000"/>
          <w:kern w:val="0"/>
          <w:szCs w:val="21"/>
        </w:rPr>
      </w:pPr>
      <w:r>
        <w:rPr>
          <w:rFonts w:ascii="ＭＳ 明朝" w:hAnsi="ＭＳ 明朝" w:cs="ＭＳ 明朝" w:hint="eastAsia"/>
          <w:color w:val="000000"/>
          <w:kern w:val="0"/>
          <w:sz w:val="22"/>
          <w:szCs w:val="22"/>
        </w:rPr>
        <w:t>このことについて、</w:t>
      </w:r>
      <w:r w:rsidRPr="0041751B">
        <w:rPr>
          <w:rFonts w:ascii="ＭＳ 明朝" w:hAnsi="ＭＳ 明朝" w:cs="ＭＳ 明朝" w:hint="eastAsia"/>
          <w:color w:val="000000"/>
          <w:kern w:val="0"/>
          <w:sz w:val="22"/>
          <w:szCs w:val="22"/>
        </w:rPr>
        <w:t>「</w:t>
      </w:r>
      <w:r w:rsidR="004001A3" w:rsidRPr="0041751B">
        <w:rPr>
          <w:rFonts w:ascii="ＭＳ 明朝" w:hAnsi="ＭＳ 明朝" w:hint="eastAsia"/>
          <w:sz w:val="22"/>
          <w:szCs w:val="22"/>
        </w:rPr>
        <w:t>高等学校に在籍する難聴の生徒に対する県立</w:t>
      </w:r>
      <w:proofErr w:type="gramStart"/>
      <w:r w:rsidR="004001A3" w:rsidRPr="0041751B">
        <w:rPr>
          <w:rFonts w:ascii="ＭＳ 明朝" w:hAnsi="ＭＳ 明朝" w:hint="eastAsia"/>
          <w:sz w:val="22"/>
          <w:szCs w:val="22"/>
        </w:rPr>
        <w:t>ろう</w:t>
      </w:r>
      <w:proofErr w:type="gramEnd"/>
      <w:r w:rsidR="004001A3" w:rsidRPr="0041751B">
        <w:rPr>
          <w:rFonts w:ascii="ＭＳ 明朝" w:hAnsi="ＭＳ 明朝" w:hint="eastAsia"/>
          <w:sz w:val="22"/>
          <w:szCs w:val="22"/>
        </w:rPr>
        <w:t>学校における通級による指導実施要項</w:t>
      </w:r>
      <w:r w:rsidRPr="0041751B">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の規定により、次のとおり届けます</w:t>
      </w:r>
      <w:r w:rsidRPr="002B18FC">
        <w:rPr>
          <w:rFonts w:ascii="ＭＳ 明朝" w:hAnsi="ＭＳ 明朝" w:cs="ＭＳ 明朝" w:hint="eastAsia"/>
          <w:color w:val="000000"/>
          <w:kern w:val="0"/>
          <w:sz w:val="22"/>
          <w:szCs w:val="22"/>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88"/>
      </w:tblGrid>
      <w:tr w:rsidR="005E5CCE" w:rsidRPr="002B18FC" w:rsidTr="00367A14">
        <w:tblPrEx>
          <w:tblCellMar>
            <w:top w:w="0" w:type="dxa"/>
            <w:bottom w:w="0" w:type="dxa"/>
          </w:tblCellMar>
        </w:tblPrEx>
        <w:trPr>
          <w:trHeight w:val="694"/>
        </w:trPr>
        <w:tc>
          <w:tcPr>
            <w:tcW w:w="1477" w:type="dxa"/>
            <w:tcBorders>
              <w:top w:val="single" w:sz="12" w:space="0" w:color="000000"/>
              <w:left w:val="single" w:sz="12" w:space="0" w:color="000000"/>
              <w:bottom w:val="nil"/>
              <w:right w:val="single" w:sz="4" w:space="0" w:color="000000"/>
            </w:tcBorders>
            <w:vAlign w:val="center"/>
          </w:tcPr>
          <w:p w:rsidR="005E5CCE" w:rsidRPr="002B18FC" w:rsidRDefault="005E5CCE" w:rsidP="00367A14">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Pr>
                <w:rFonts w:ascii="ＭＳ 明朝" w:hAnsi="Times New Roman" w:hint="eastAsia"/>
                <w:kern w:val="0"/>
                <w:sz w:val="24"/>
              </w:rPr>
              <w:t>説明項目</w:t>
            </w:r>
          </w:p>
        </w:tc>
        <w:tc>
          <w:tcPr>
            <w:tcW w:w="7488" w:type="dxa"/>
            <w:tcBorders>
              <w:top w:val="single" w:sz="12" w:space="0" w:color="000000"/>
              <w:left w:val="single" w:sz="4" w:space="0" w:color="000000"/>
              <w:bottom w:val="nil"/>
              <w:right w:val="single" w:sz="12" w:space="0" w:color="000000"/>
            </w:tcBorders>
            <w:vAlign w:val="center"/>
          </w:tcPr>
          <w:p w:rsidR="005E5CCE" w:rsidRPr="002B18FC" w:rsidRDefault="005E5CCE" w:rsidP="00367A14">
            <w:pPr>
              <w:suppressAutoHyphens/>
              <w:kinsoku w:val="0"/>
              <w:overflowPunct w:val="0"/>
              <w:autoSpaceDE w:val="0"/>
              <w:autoSpaceDN w:val="0"/>
              <w:adjustRightInd w:val="0"/>
              <w:spacing w:line="300" w:lineRule="exact"/>
              <w:ind w:firstLineChars="100" w:firstLine="240"/>
              <w:jc w:val="left"/>
              <w:textAlignment w:val="baseline"/>
              <w:rPr>
                <w:rFonts w:ascii="ＭＳ 明朝" w:hAnsi="Times New Roman"/>
                <w:kern w:val="0"/>
                <w:sz w:val="24"/>
              </w:rPr>
            </w:pPr>
            <w:r>
              <w:rPr>
                <w:rFonts w:ascii="ＭＳ 明朝" w:hAnsi="Times New Roman" w:hint="eastAsia"/>
                <w:kern w:val="0"/>
                <w:sz w:val="24"/>
              </w:rPr>
              <w:t>項　　目</w:t>
            </w:r>
          </w:p>
        </w:tc>
      </w:tr>
      <w:tr w:rsidR="005E5CCE" w:rsidRPr="002B18FC" w:rsidTr="00367A14">
        <w:tblPrEx>
          <w:tblCellMar>
            <w:top w:w="0" w:type="dxa"/>
            <w:bottom w:w="0" w:type="dxa"/>
          </w:tblCellMar>
        </w:tblPrEx>
        <w:trPr>
          <w:trHeight w:val="841"/>
        </w:trPr>
        <w:tc>
          <w:tcPr>
            <w:tcW w:w="1477" w:type="dxa"/>
            <w:tcBorders>
              <w:top w:val="single" w:sz="4" w:space="0" w:color="000000"/>
              <w:left w:val="single" w:sz="12" w:space="0" w:color="000000"/>
              <w:bottom w:val="single" w:sz="12" w:space="0" w:color="000000"/>
              <w:right w:val="single" w:sz="4" w:space="0" w:color="000000"/>
            </w:tcBorders>
            <w:vAlign w:val="center"/>
          </w:tcPr>
          <w:p w:rsidR="005E5CCE" w:rsidRPr="002B18FC" w:rsidRDefault="00255FE9" w:rsidP="00255FE9">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Pr>
                <w:rFonts w:ascii="ＭＳ 明朝" w:hAnsi="Times New Roman" w:hint="eastAsia"/>
                <w:kern w:val="0"/>
                <w:sz w:val="24"/>
              </w:rPr>
              <w:t>届出内容</w:t>
            </w:r>
          </w:p>
        </w:tc>
        <w:tc>
          <w:tcPr>
            <w:tcW w:w="7488" w:type="dxa"/>
            <w:tcBorders>
              <w:top w:val="single" w:sz="4" w:space="0" w:color="000000"/>
              <w:left w:val="single" w:sz="4" w:space="0" w:color="000000"/>
              <w:bottom w:val="single" w:sz="12" w:space="0" w:color="000000"/>
              <w:right w:val="single" w:sz="12" w:space="0" w:color="000000"/>
            </w:tcBorders>
          </w:tcPr>
          <w:p w:rsidR="005E5CCE" w:rsidRPr="002B18FC" w:rsidRDefault="005E5CCE" w:rsidP="00367A1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5E5CCE" w:rsidRDefault="004001A3" w:rsidP="00367A1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w:t>
            </w:r>
            <w:r w:rsidR="005E5CCE">
              <w:rPr>
                <w:rFonts w:ascii="ＭＳ 明朝" w:hAnsi="Times New Roman" w:hint="eastAsia"/>
                <w:color w:val="000000"/>
                <w:kern w:val="0"/>
                <w:szCs w:val="21"/>
              </w:rPr>
              <w:t xml:space="preserve">　学校</w:t>
            </w:r>
            <w:r>
              <w:rPr>
                <w:rFonts w:ascii="ＭＳ 明朝" w:hAnsi="Times New Roman" w:hint="eastAsia"/>
                <w:color w:val="000000"/>
                <w:kern w:val="0"/>
                <w:szCs w:val="21"/>
              </w:rPr>
              <w:t>が</w:t>
            </w:r>
            <w:r w:rsidR="005E5CCE">
              <w:rPr>
                <w:rFonts w:ascii="ＭＳ 明朝" w:hAnsi="Times New Roman" w:hint="eastAsia"/>
                <w:color w:val="000000"/>
                <w:kern w:val="0"/>
                <w:szCs w:val="21"/>
              </w:rPr>
              <w:t>設定</w:t>
            </w:r>
            <w:r>
              <w:rPr>
                <w:rFonts w:ascii="ＭＳ 明朝" w:hAnsi="Times New Roman" w:hint="eastAsia"/>
                <w:color w:val="000000"/>
                <w:kern w:val="0"/>
                <w:szCs w:val="21"/>
              </w:rPr>
              <w:t>する特別の教育課程「通級による指導」</w:t>
            </w:r>
            <w:r w:rsidR="005E5CCE">
              <w:rPr>
                <w:rFonts w:ascii="ＭＳ 明朝" w:hAnsi="Times New Roman" w:hint="eastAsia"/>
                <w:color w:val="000000"/>
                <w:kern w:val="0"/>
                <w:szCs w:val="21"/>
              </w:rPr>
              <w:t>について</w:t>
            </w:r>
          </w:p>
          <w:p w:rsidR="005E5CCE" w:rsidRDefault="005E5CCE" w:rsidP="00367A1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xml:space="preserve">　　</w:t>
            </w:r>
          </w:p>
          <w:p w:rsidR="005E5CCE" w:rsidRPr="00406D5D" w:rsidRDefault="00B64961" w:rsidP="004001A3">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１</w:t>
            </w:r>
            <w:r w:rsidR="004001A3">
              <w:rPr>
                <w:rFonts w:ascii="ＭＳ 明朝" w:hAnsi="Times New Roman" w:hint="eastAsia"/>
                <w:color w:val="000000"/>
                <w:kern w:val="0"/>
                <w:szCs w:val="21"/>
              </w:rPr>
              <w:t xml:space="preserve">　障害に応じた特別の指導の</w:t>
            </w:r>
            <w:r>
              <w:rPr>
                <w:rFonts w:ascii="ＭＳ 明朝" w:hAnsi="Times New Roman" w:hint="eastAsia"/>
                <w:color w:val="000000"/>
                <w:kern w:val="0"/>
                <w:szCs w:val="21"/>
              </w:rPr>
              <w:t>名称　「自立活動」</w:t>
            </w:r>
          </w:p>
          <w:p w:rsidR="00B64961" w:rsidRDefault="00B64961" w:rsidP="00367A1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p>
          <w:p w:rsidR="005E5CCE" w:rsidRDefault="00B64961" w:rsidP="001D7624">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２</w:t>
            </w:r>
            <w:r w:rsidR="001D7624">
              <w:rPr>
                <w:rFonts w:ascii="ＭＳ 明朝" w:hAnsi="Times New Roman" w:hint="eastAsia"/>
                <w:color w:val="000000"/>
                <w:kern w:val="0"/>
                <w:szCs w:val="21"/>
              </w:rPr>
              <w:t xml:space="preserve">　</w:t>
            </w:r>
            <w:r>
              <w:rPr>
                <w:rFonts w:ascii="ＭＳ 明朝" w:hAnsi="Times New Roman" w:hint="eastAsia"/>
                <w:color w:val="000000"/>
                <w:kern w:val="0"/>
                <w:szCs w:val="21"/>
              </w:rPr>
              <w:t>目</w:t>
            </w:r>
            <w:r w:rsidR="001D7624">
              <w:rPr>
                <w:rFonts w:ascii="ＭＳ 明朝" w:hAnsi="Times New Roman" w:hint="eastAsia"/>
                <w:color w:val="000000"/>
                <w:kern w:val="0"/>
                <w:szCs w:val="21"/>
              </w:rPr>
              <w:t xml:space="preserve">　</w:t>
            </w:r>
            <w:r>
              <w:rPr>
                <w:rFonts w:ascii="ＭＳ 明朝" w:hAnsi="Times New Roman" w:hint="eastAsia"/>
                <w:color w:val="000000"/>
                <w:kern w:val="0"/>
                <w:szCs w:val="21"/>
              </w:rPr>
              <w:t>標</w:t>
            </w:r>
          </w:p>
          <w:p w:rsidR="005E5CCE" w:rsidRDefault="005E5CCE" w:rsidP="00255FE9">
            <w:pPr>
              <w:suppressAutoHyphens/>
              <w:kinsoku w:val="0"/>
              <w:overflowPunct w:val="0"/>
              <w:autoSpaceDE w:val="0"/>
              <w:autoSpaceDN w:val="0"/>
              <w:adjustRightInd w:val="0"/>
              <w:spacing w:line="300" w:lineRule="exact"/>
              <w:ind w:left="630" w:hangingChars="300" w:hanging="63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xml:space="preserve">　　</w:t>
            </w:r>
            <w:r w:rsidR="00B64961">
              <w:rPr>
                <w:rFonts w:ascii="ＭＳ 明朝" w:hAnsi="Times New Roman" w:hint="eastAsia"/>
                <w:color w:val="000000"/>
                <w:kern w:val="0"/>
                <w:szCs w:val="21"/>
              </w:rPr>
              <w:t xml:space="preserve">　</w:t>
            </w:r>
          </w:p>
          <w:p w:rsidR="005E5CCE" w:rsidRPr="00B26AD6" w:rsidRDefault="00B64961" w:rsidP="001D7624">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Pr>
                <w:rFonts w:ascii="ＭＳ 明朝" w:hAnsi="Times New Roman" w:hint="eastAsia"/>
                <w:color w:val="000000"/>
                <w:kern w:val="0"/>
                <w:szCs w:val="21"/>
              </w:rPr>
              <w:t>３</w:t>
            </w:r>
            <w:r w:rsidR="001D7624">
              <w:rPr>
                <w:rFonts w:ascii="ＭＳ 明朝" w:hAnsi="Times New Roman" w:hint="eastAsia"/>
                <w:color w:val="000000"/>
                <w:kern w:val="0"/>
                <w:szCs w:val="21"/>
              </w:rPr>
              <w:t xml:space="preserve">　</w:t>
            </w:r>
            <w:r>
              <w:rPr>
                <w:rFonts w:ascii="ＭＳ 明朝" w:hAnsi="Times New Roman" w:hint="eastAsia"/>
                <w:color w:val="000000"/>
                <w:kern w:val="0"/>
                <w:szCs w:val="21"/>
              </w:rPr>
              <w:t>単位数</w:t>
            </w:r>
          </w:p>
          <w:p w:rsidR="005E5CCE" w:rsidRDefault="005E5CCE"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5E5CCE" w:rsidRDefault="00CE7EB4"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４</w:t>
            </w:r>
            <w:r w:rsidR="001D7624">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対象</w:t>
            </w:r>
            <w:r w:rsidR="001D7624">
              <w:rPr>
                <w:rFonts w:ascii="ＭＳ 明朝" w:hAnsi="ＭＳ 明朝" w:cs="ＭＳ 明朝" w:hint="eastAsia"/>
                <w:color w:val="000000"/>
                <w:kern w:val="0"/>
                <w:sz w:val="22"/>
                <w:szCs w:val="22"/>
              </w:rPr>
              <w:t>生徒名・</w:t>
            </w:r>
            <w:r>
              <w:rPr>
                <w:rFonts w:ascii="ＭＳ 明朝" w:hAnsi="ＭＳ 明朝" w:cs="ＭＳ 明朝" w:hint="eastAsia"/>
                <w:color w:val="000000"/>
                <w:kern w:val="0"/>
                <w:sz w:val="22"/>
                <w:szCs w:val="22"/>
              </w:rPr>
              <w:t>学年（年次）及び学科名</w:t>
            </w:r>
          </w:p>
          <w:p w:rsidR="005E5CCE" w:rsidRDefault="00CE7EB4" w:rsidP="00255FE9">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r w:rsidR="005E5CCE">
              <w:rPr>
                <w:rFonts w:ascii="ＭＳ 明朝" w:hAnsi="ＭＳ 明朝" w:cs="ＭＳ 明朝" w:hint="eastAsia"/>
                <w:color w:val="000000"/>
                <w:kern w:val="0"/>
                <w:sz w:val="22"/>
                <w:szCs w:val="22"/>
              </w:rPr>
              <w:t xml:space="preserve">　　</w:t>
            </w:r>
          </w:p>
          <w:p w:rsidR="00CE7EB4" w:rsidRDefault="001D7624"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５　</w:t>
            </w:r>
            <w:r w:rsidR="00CE7EB4">
              <w:rPr>
                <w:rFonts w:ascii="ＭＳ 明朝" w:hAnsi="ＭＳ 明朝" w:cs="ＭＳ 明朝" w:hint="eastAsia"/>
                <w:color w:val="000000"/>
                <w:kern w:val="0"/>
                <w:sz w:val="22"/>
                <w:szCs w:val="22"/>
              </w:rPr>
              <w:t>指導計画</w:t>
            </w:r>
          </w:p>
          <w:p w:rsidR="00CE7EB4" w:rsidRDefault="00CE7EB4" w:rsidP="00255FE9">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r w:rsidR="000E0951">
              <w:rPr>
                <w:rFonts w:ascii="ＭＳ 明朝" w:hAnsi="ＭＳ 明朝" w:cs="ＭＳ 明朝" w:hint="eastAsia"/>
                <w:color w:val="000000"/>
                <w:kern w:val="0"/>
                <w:sz w:val="22"/>
                <w:szCs w:val="22"/>
              </w:rPr>
              <w:t xml:space="preserve">　　＊様式４の写し</w:t>
            </w:r>
          </w:p>
          <w:p w:rsidR="00045FBE" w:rsidRDefault="00045FBE"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p>
          <w:p w:rsidR="005E5CCE" w:rsidRDefault="001D7624"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６　</w:t>
            </w:r>
            <w:r w:rsidR="00CE7EB4">
              <w:rPr>
                <w:rFonts w:ascii="ＭＳ 明朝" w:hAnsi="ＭＳ 明朝" w:cs="ＭＳ 明朝" w:hint="eastAsia"/>
                <w:color w:val="000000"/>
                <w:kern w:val="0"/>
                <w:sz w:val="22"/>
                <w:szCs w:val="22"/>
              </w:rPr>
              <w:t>評価</w:t>
            </w:r>
            <w:r w:rsidR="00455D97">
              <w:rPr>
                <w:rFonts w:ascii="ＭＳ 明朝" w:hAnsi="ＭＳ 明朝" w:cs="ＭＳ 明朝" w:hint="eastAsia"/>
                <w:color w:val="000000"/>
                <w:kern w:val="0"/>
                <w:sz w:val="22"/>
                <w:szCs w:val="22"/>
              </w:rPr>
              <w:t>規準</w:t>
            </w:r>
          </w:p>
          <w:p w:rsidR="005E5CCE" w:rsidRDefault="005E5CCE" w:rsidP="001D7624">
            <w:pPr>
              <w:suppressAutoHyphens/>
              <w:kinsoku w:val="0"/>
              <w:overflowPunct w:val="0"/>
              <w:autoSpaceDE w:val="0"/>
              <w:autoSpaceDN w:val="0"/>
              <w:adjustRightInd w:val="0"/>
              <w:spacing w:line="300" w:lineRule="exact"/>
              <w:ind w:left="660" w:hangingChars="300" w:hanging="66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r w:rsidR="00255FE9">
              <w:rPr>
                <w:rFonts w:ascii="ＭＳ 明朝" w:hAnsi="ＭＳ 明朝" w:cs="ＭＳ 明朝" w:hint="eastAsia"/>
                <w:color w:val="000000"/>
                <w:kern w:val="0"/>
                <w:sz w:val="22"/>
                <w:szCs w:val="22"/>
              </w:rPr>
              <w:t xml:space="preserve">　</w:t>
            </w:r>
            <w:r w:rsidR="001D7624">
              <w:rPr>
                <w:rFonts w:ascii="ＭＳ 明朝" w:hAnsi="ＭＳ 明朝" w:cs="ＭＳ 明朝" w:hint="eastAsia"/>
                <w:color w:val="000000"/>
                <w:kern w:val="0"/>
                <w:sz w:val="22"/>
                <w:szCs w:val="22"/>
              </w:rPr>
              <w:t xml:space="preserve">　</w:t>
            </w:r>
            <w:r w:rsidR="001D7624">
              <w:rPr>
                <w:rFonts w:hint="eastAsia"/>
              </w:rPr>
              <w:t>学校の定める個別の指導計画に従って通級による指導を履修し、その成果が個別に設定された指導目標から見て満足できると認められる場合</w:t>
            </w:r>
          </w:p>
          <w:p w:rsidR="005E5CCE" w:rsidRDefault="005E5CCE"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1D7624" w:rsidRDefault="001D7624"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367A1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5E5CCE" w:rsidRDefault="005E5CCE" w:rsidP="00CE7EB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p>
          <w:p w:rsidR="005E5CCE" w:rsidRDefault="005E5CCE" w:rsidP="00367A14">
            <w:pPr>
              <w:suppressAutoHyphens/>
              <w:kinsoku w:val="0"/>
              <w:overflowPunct w:val="0"/>
              <w:autoSpaceDE w:val="0"/>
              <w:autoSpaceDN w:val="0"/>
              <w:adjustRightInd w:val="0"/>
              <w:spacing w:line="300" w:lineRule="exact"/>
              <w:ind w:left="1100" w:hangingChars="500" w:hanging="1100"/>
              <w:jc w:val="left"/>
              <w:textAlignment w:val="baseline"/>
              <w:rPr>
                <w:rFonts w:ascii="ＭＳ 明朝" w:hAnsi="ＭＳ 明朝" w:cs="ＭＳ 明朝" w:hint="eastAsia"/>
                <w:color w:val="000000"/>
                <w:kern w:val="0"/>
                <w:sz w:val="22"/>
                <w:szCs w:val="22"/>
              </w:rPr>
            </w:pPr>
          </w:p>
          <w:p w:rsidR="005E5CCE" w:rsidRDefault="005E5CCE" w:rsidP="00367A14">
            <w:pPr>
              <w:suppressAutoHyphens/>
              <w:kinsoku w:val="0"/>
              <w:overflowPunct w:val="0"/>
              <w:autoSpaceDE w:val="0"/>
              <w:autoSpaceDN w:val="0"/>
              <w:adjustRightInd w:val="0"/>
              <w:spacing w:line="300" w:lineRule="exact"/>
              <w:ind w:left="1100" w:hangingChars="500" w:hanging="1100"/>
              <w:jc w:val="left"/>
              <w:textAlignment w:val="baseline"/>
              <w:rPr>
                <w:rFonts w:ascii="ＭＳ 明朝" w:hAnsi="ＭＳ 明朝" w:cs="ＭＳ 明朝" w:hint="eastAsia"/>
                <w:color w:val="000000"/>
                <w:kern w:val="0"/>
                <w:sz w:val="22"/>
                <w:szCs w:val="22"/>
              </w:rPr>
            </w:pPr>
          </w:p>
          <w:p w:rsidR="001D7624" w:rsidRDefault="001D7624" w:rsidP="00367A14">
            <w:pPr>
              <w:suppressAutoHyphens/>
              <w:kinsoku w:val="0"/>
              <w:overflowPunct w:val="0"/>
              <w:autoSpaceDE w:val="0"/>
              <w:autoSpaceDN w:val="0"/>
              <w:adjustRightInd w:val="0"/>
              <w:spacing w:line="300" w:lineRule="exact"/>
              <w:ind w:left="1100" w:hangingChars="500" w:hanging="1100"/>
              <w:jc w:val="left"/>
              <w:textAlignment w:val="baseline"/>
              <w:rPr>
                <w:rFonts w:ascii="ＭＳ 明朝" w:hAnsi="ＭＳ 明朝" w:cs="ＭＳ 明朝" w:hint="eastAsia"/>
                <w:color w:val="000000"/>
                <w:kern w:val="0"/>
                <w:sz w:val="22"/>
                <w:szCs w:val="22"/>
              </w:rPr>
            </w:pPr>
          </w:p>
          <w:p w:rsidR="005E5CCE" w:rsidRPr="002B18FC" w:rsidRDefault="005E5CCE" w:rsidP="00367A14">
            <w:pPr>
              <w:suppressAutoHyphens/>
              <w:kinsoku w:val="0"/>
              <w:overflowPunct w:val="0"/>
              <w:autoSpaceDE w:val="0"/>
              <w:autoSpaceDN w:val="0"/>
              <w:adjustRightInd w:val="0"/>
              <w:spacing w:line="300" w:lineRule="exact"/>
              <w:ind w:left="1200" w:hangingChars="500" w:hanging="1200"/>
              <w:jc w:val="left"/>
              <w:textAlignment w:val="baseline"/>
              <w:rPr>
                <w:rFonts w:ascii="ＭＳ 明朝" w:hAnsi="Times New Roman"/>
                <w:kern w:val="0"/>
                <w:sz w:val="24"/>
              </w:rPr>
            </w:pPr>
          </w:p>
        </w:tc>
      </w:tr>
    </w:tbl>
    <w:p w:rsidR="00255FE9" w:rsidRPr="00DA6E59" w:rsidRDefault="00255FE9" w:rsidP="00255FE9">
      <w:pPr>
        <w:overflowPunct w:val="0"/>
        <w:spacing w:line="300" w:lineRule="exact"/>
        <w:textAlignment w:val="baseline"/>
        <w:rPr>
          <w:rFonts w:ascii="ＭＳ 明朝" w:hAnsi="Times New Roman"/>
          <w:color w:val="000000"/>
          <w:kern w:val="0"/>
          <w:sz w:val="22"/>
          <w:szCs w:val="22"/>
        </w:rPr>
      </w:pPr>
      <w:r w:rsidRPr="00DA6E59">
        <w:rPr>
          <w:rFonts w:ascii="ＭＳ 明朝" w:hAnsi="ＭＳ 明朝" w:cs="ＭＳ 明朝" w:hint="eastAsia"/>
          <w:color w:val="000000"/>
          <w:kern w:val="0"/>
          <w:sz w:val="22"/>
          <w:szCs w:val="22"/>
        </w:rPr>
        <w:lastRenderedPageBreak/>
        <w:t>（様式</w:t>
      </w:r>
      <w:r w:rsidR="00405F45">
        <w:rPr>
          <w:rFonts w:ascii="ＭＳ 明朝" w:hAnsi="ＭＳ 明朝" w:cs="ＭＳ 明朝" w:hint="eastAsia"/>
          <w:color w:val="000000"/>
          <w:kern w:val="0"/>
          <w:sz w:val="22"/>
          <w:szCs w:val="22"/>
        </w:rPr>
        <w:t>５</w:t>
      </w:r>
      <w:r>
        <w:rPr>
          <w:rFonts w:ascii="ＭＳ 明朝" w:hAnsi="ＭＳ 明朝" w:cs="ＭＳ 明朝" w:hint="eastAsia"/>
          <w:color w:val="000000"/>
          <w:kern w:val="0"/>
          <w:sz w:val="22"/>
          <w:szCs w:val="22"/>
        </w:rPr>
        <w:t>：記入例</w:t>
      </w:r>
      <w:r w:rsidRPr="00DA6E59">
        <w:rPr>
          <w:rFonts w:ascii="ＭＳ 明朝" w:hAnsi="ＭＳ 明朝" w:cs="ＭＳ 明朝" w:hint="eastAsia"/>
          <w:color w:val="000000"/>
          <w:kern w:val="0"/>
          <w:sz w:val="22"/>
          <w:szCs w:val="22"/>
        </w:rPr>
        <w:t>）</w:t>
      </w:r>
    </w:p>
    <w:p w:rsidR="001D7624" w:rsidRPr="002E0B55" w:rsidRDefault="00255FE9" w:rsidP="001D7624">
      <w:pPr>
        <w:overflowPunct w:val="0"/>
        <w:ind w:right="220"/>
        <w:jc w:val="right"/>
        <w:textAlignment w:val="baseline"/>
        <w:rPr>
          <w:rFonts w:ascii="ＭＳ 明朝" w:hAnsi="Times New Roman"/>
          <w:color w:val="000000"/>
          <w:kern w:val="0"/>
          <w:szCs w:val="21"/>
        </w:rPr>
      </w:pPr>
      <w:r w:rsidRPr="002B18FC">
        <w:rPr>
          <w:rFonts w:ascii="ＭＳ 明朝" w:hAnsi="ＭＳ 明朝" w:cs="ＭＳ 明朝" w:hint="eastAsia"/>
          <w:color w:val="000000"/>
          <w:kern w:val="0"/>
          <w:sz w:val="22"/>
          <w:szCs w:val="22"/>
        </w:rPr>
        <w:t xml:space="preserve">　　　　　　　　　　　　　　　　　　　　　　　　　　　　　</w:t>
      </w:r>
      <w:r w:rsidR="001D7624" w:rsidRPr="002E0B55">
        <w:rPr>
          <w:rFonts w:ascii="ＭＳ 明朝" w:hAnsi="ＭＳ 明朝" w:cs="ＭＳ 明朝" w:hint="eastAsia"/>
          <w:color w:val="000000"/>
          <w:kern w:val="0"/>
          <w:sz w:val="22"/>
          <w:szCs w:val="22"/>
        </w:rPr>
        <w:t>○○第　　　　　　　号</w:t>
      </w:r>
    </w:p>
    <w:p w:rsidR="001D7624" w:rsidRPr="002E0B55" w:rsidRDefault="001D7624" w:rsidP="001D7624">
      <w:pPr>
        <w:overflowPunct w:val="0"/>
        <w:textAlignment w:val="baseline"/>
        <w:rPr>
          <w:rFonts w:ascii="ＭＳ 明朝" w:hAnsi="Times New Roman"/>
          <w:color w:val="000000"/>
          <w:kern w:val="0"/>
          <w:szCs w:val="21"/>
        </w:rPr>
      </w:pPr>
      <w:r w:rsidRPr="002E0B55">
        <w:rPr>
          <w:rFonts w:ascii="ＭＳ 明朝" w:hAnsi="ＭＳ 明朝" w:cs="ＭＳ 明朝"/>
          <w:color w:val="000000"/>
          <w:kern w:val="0"/>
          <w:sz w:val="22"/>
          <w:szCs w:val="22"/>
        </w:rPr>
        <w:t xml:space="preserve">                                     </w:t>
      </w:r>
      <w:r w:rsidRPr="002E0B55">
        <w:rPr>
          <w:rFonts w:ascii="ＭＳ 明朝" w:hAnsi="ＭＳ 明朝" w:cs="ＭＳ 明朝" w:hint="eastAsia"/>
          <w:color w:val="000000"/>
          <w:kern w:val="0"/>
          <w:sz w:val="22"/>
          <w:szCs w:val="22"/>
        </w:rPr>
        <w:t xml:space="preserve">　　　</w:t>
      </w:r>
      <w:r w:rsidRPr="002E0B55">
        <w:rPr>
          <w:rFonts w:ascii="ＭＳ 明朝" w:hAnsi="ＭＳ 明朝" w:cs="ＭＳ 明朝"/>
          <w:color w:val="000000"/>
          <w:kern w:val="0"/>
          <w:sz w:val="22"/>
          <w:szCs w:val="22"/>
        </w:rPr>
        <w:t xml:space="preserve">             </w:t>
      </w:r>
      <w:r w:rsidRPr="002E0B55">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2E0B55">
        <w:rPr>
          <w:rFonts w:ascii="ＭＳ 明朝" w:hAnsi="ＭＳ 明朝" w:cs="ＭＳ 明朝" w:hint="eastAsia"/>
          <w:color w:val="000000"/>
          <w:kern w:val="0"/>
          <w:sz w:val="22"/>
          <w:szCs w:val="22"/>
        </w:rPr>
        <w:t xml:space="preserve">　　年　　月　　日</w:t>
      </w:r>
    </w:p>
    <w:p w:rsidR="001D7624" w:rsidRDefault="001D7624" w:rsidP="001D7624">
      <w:pPr>
        <w:overflowPunct w:val="0"/>
        <w:spacing w:line="300" w:lineRule="exact"/>
        <w:textAlignment w:val="baseline"/>
        <w:rPr>
          <w:rFonts w:ascii="ＭＳ 明朝" w:hAnsi="Times New Roman" w:hint="eastAsia"/>
          <w:color w:val="000000"/>
          <w:kern w:val="0"/>
          <w:szCs w:val="21"/>
        </w:rPr>
      </w:pPr>
    </w:p>
    <w:p w:rsidR="00255FE9" w:rsidRPr="002B18FC" w:rsidRDefault="00255FE9" w:rsidP="00255FE9">
      <w:pPr>
        <w:overflowPunct w:val="0"/>
        <w:spacing w:line="300" w:lineRule="exact"/>
        <w:ind w:firstLineChars="100" w:firstLine="220"/>
        <w:textAlignment w:val="baseline"/>
        <w:rPr>
          <w:rFonts w:ascii="ＭＳ 明朝" w:hAnsi="Times New Roman"/>
          <w:color w:val="000000"/>
          <w:kern w:val="0"/>
          <w:szCs w:val="21"/>
        </w:rPr>
      </w:pPr>
      <w:r>
        <w:rPr>
          <w:rFonts w:ascii="ＭＳ 明朝" w:hAnsi="ＭＳ 明朝" w:cs="ＭＳ 明朝" w:hint="eastAsia"/>
          <w:color w:val="000000"/>
          <w:kern w:val="0"/>
          <w:sz w:val="22"/>
          <w:szCs w:val="22"/>
        </w:rPr>
        <w:t>山梨県教育委員会教育</w:t>
      </w:r>
      <w:r w:rsidRPr="002B18FC">
        <w:rPr>
          <w:rFonts w:ascii="ＭＳ 明朝" w:hAnsi="ＭＳ 明朝" w:cs="ＭＳ 明朝" w:hint="eastAsia"/>
          <w:color w:val="000000"/>
          <w:kern w:val="0"/>
          <w:sz w:val="22"/>
          <w:szCs w:val="22"/>
        </w:rPr>
        <w:t xml:space="preserve">長　殿　　　　　</w:t>
      </w:r>
    </w:p>
    <w:p w:rsidR="00255FE9" w:rsidRPr="002B18FC" w:rsidRDefault="00255FE9" w:rsidP="00255FE9">
      <w:pPr>
        <w:overflowPunct w:val="0"/>
        <w:spacing w:line="30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255FE9" w:rsidRDefault="00255FE9" w:rsidP="00255FE9">
      <w:pPr>
        <w:overflowPunct w:val="0"/>
        <w:spacing w:line="300" w:lineRule="exact"/>
        <w:textAlignment w:val="baseline"/>
        <w:rPr>
          <w:rFonts w:ascii="ＭＳ 明朝" w:hAnsi="ＭＳ 明朝" w:cs="ＭＳ 明朝" w:hint="eastAsia"/>
          <w:color w:val="000000"/>
          <w:kern w:val="0"/>
          <w:sz w:val="22"/>
          <w:szCs w:val="22"/>
        </w:rPr>
      </w:pPr>
      <w:r w:rsidRPr="002B18FC">
        <w:rPr>
          <w:rFonts w:ascii="ＭＳ 明朝" w:hAnsi="ＭＳ 明朝" w:cs="ＭＳ 明朝"/>
          <w:color w:val="000000"/>
          <w:kern w:val="0"/>
          <w:sz w:val="22"/>
          <w:szCs w:val="22"/>
        </w:rPr>
        <w:t xml:space="preserve">                                          </w:t>
      </w:r>
      <w:r w:rsidRPr="002B18FC">
        <w:rPr>
          <w:rFonts w:ascii="ＭＳ 明朝" w:hAnsi="ＭＳ 明朝" w:cs="ＭＳ 明朝" w:hint="eastAsia"/>
          <w:color w:val="000000"/>
          <w:kern w:val="0"/>
          <w:sz w:val="22"/>
          <w:szCs w:val="22"/>
        </w:rPr>
        <w:t xml:space="preserve">　</w:t>
      </w:r>
      <w:r w:rsidRPr="002B18F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山梨県立○○高等学校</w:t>
      </w:r>
      <w:r w:rsidRPr="002B18FC">
        <w:rPr>
          <w:rFonts w:ascii="ＭＳ 明朝" w:hAnsi="ＭＳ 明朝" w:cs="ＭＳ 明朝"/>
          <w:color w:val="000000"/>
          <w:kern w:val="0"/>
          <w:sz w:val="22"/>
          <w:szCs w:val="22"/>
        </w:rPr>
        <w:t xml:space="preserve"> </w:t>
      </w:r>
    </w:p>
    <w:p w:rsidR="00255FE9" w:rsidRPr="00406D5D" w:rsidRDefault="00255FE9" w:rsidP="00255FE9">
      <w:pPr>
        <w:overflowPunct w:val="0"/>
        <w:spacing w:line="300" w:lineRule="exact"/>
        <w:ind w:firstLineChars="2900" w:firstLine="6380"/>
        <w:textAlignment w:val="baseline"/>
        <w:rPr>
          <w:rFonts w:ascii="ＭＳ 明朝" w:hAnsi="Times New Roman"/>
          <w:color w:val="000000"/>
          <w:kern w:val="0"/>
          <w:sz w:val="22"/>
          <w:szCs w:val="22"/>
        </w:rPr>
      </w:pPr>
      <w:r w:rsidRPr="00406D5D">
        <w:rPr>
          <w:rFonts w:ascii="ＭＳ 明朝" w:hAnsi="Times New Roman" w:hint="eastAsia"/>
          <w:color w:val="000000"/>
          <w:kern w:val="0"/>
          <w:sz w:val="22"/>
          <w:szCs w:val="22"/>
        </w:rPr>
        <w:t>校長名</w:t>
      </w:r>
    </w:p>
    <w:p w:rsidR="00255FE9" w:rsidRPr="002B18FC" w:rsidRDefault="00255FE9" w:rsidP="00255FE9">
      <w:pPr>
        <w:overflowPunct w:val="0"/>
        <w:spacing w:line="300" w:lineRule="exact"/>
        <w:textAlignment w:val="baseline"/>
        <w:rPr>
          <w:rFonts w:ascii="ＭＳ 明朝" w:hAnsi="Times New Roman"/>
          <w:color w:val="000000"/>
          <w:kern w:val="0"/>
          <w:szCs w:val="21"/>
        </w:rPr>
      </w:pPr>
    </w:p>
    <w:p w:rsidR="00255FE9" w:rsidRPr="002B18FC" w:rsidRDefault="00255FE9" w:rsidP="00255FE9">
      <w:pPr>
        <w:overflowPunct w:val="0"/>
        <w:spacing w:line="300" w:lineRule="exact"/>
        <w:jc w:val="center"/>
        <w:textAlignment w:val="baseline"/>
        <w:rPr>
          <w:rFonts w:ascii="ＭＳ 明朝" w:hAnsi="Times New Roman"/>
          <w:color w:val="000000"/>
          <w:kern w:val="0"/>
          <w:szCs w:val="21"/>
        </w:rPr>
      </w:pPr>
      <w:r>
        <w:rPr>
          <w:rFonts w:ascii="ＭＳ 明朝" w:hAnsi="ＭＳ 明朝" w:cs="ＭＳ 明朝" w:hint="eastAsia"/>
          <w:b/>
          <w:bCs/>
          <w:color w:val="000000"/>
          <w:kern w:val="0"/>
          <w:sz w:val="24"/>
        </w:rPr>
        <w:t>○○年度教育課程の編成について（届出）</w:t>
      </w:r>
    </w:p>
    <w:p w:rsidR="00255FE9" w:rsidRPr="002B18FC" w:rsidRDefault="00255FE9" w:rsidP="00255FE9">
      <w:pPr>
        <w:overflowPunct w:val="0"/>
        <w:spacing w:line="300" w:lineRule="exact"/>
        <w:textAlignment w:val="baseline"/>
        <w:rPr>
          <w:rFonts w:ascii="ＭＳ 明朝" w:hAnsi="Times New Roman"/>
          <w:color w:val="000000"/>
          <w:kern w:val="0"/>
          <w:szCs w:val="21"/>
        </w:rPr>
      </w:pPr>
    </w:p>
    <w:p w:rsidR="001D7624" w:rsidRPr="002B18FC" w:rsidRDefault="001D7624" w:rsidP="001D7624">
      <w:pPr>
        <w:spacing w:line="300" w:lineRule="exact"/>
        <w:ind w:right="220"/>
        <w:rPr>
          <w:rFonts w:ascii="ＭＳ 明朝" w:hAnsi="Times New Roman"/>
          <w:color w:val="000000"/>
          <w:kern w:val="0"/>
          <w:szCs w:val="21"/>
        </w:rPr>
      </w:pPr>
      <w:r>
        <w:rPr>
          <w:rFonts w:ascii="ＭＳ 明朝" w:hAnsi="ＭＳ 明朝" w:cs="ＭＳ 明朝" w:hint="eastAsia"/>
          <w:color w:val="000000"/>
          <w:kern w:val="0"/>
          <w:sz w:val="22"/>
          <w:szCs w:val="22"/>
        </w:rPr>
        <w:t>このことについて、</w:t>
      </w:r>
      <w:r w:rsidRPr="0041751B">
        <w:rPr>
          <w:rFonts w:ascii="ＭＳ 明朝" w:hAnsi="ＭＳ 明朝" w:cs="ＭＳ 明朝" w:hint="eastAsia"/>
          <w:color w:val="000000"/>
          <w:kern w:val="0"/>
          <w:sz w:val="22"/>
          <w:szCs w:val="22"/>
        </w:rPr>
        <w:t>「</w:t>
      </w:r>
      <w:r w:rsidRPr="0041751B">
        <w:rPr>
          <w:rFonts w:ascii="ＭＳ 明朝" w:hAnsi="ＭＳ 明朝" w:hint="eastAsia"/>
          <w:sz w:val="22"/>
          <w:szCs w:val="22"/>
        </w:rPr>
        <w:t>高等学校に在籍する難聴の生徒に対する県立</w:t>
      </w:r>
      <w:proofErr w:type="gramStart"/>
      <w:r w:rsidRPr="0041751B">
        <w:rPr>
          <w:rFonts w:ascii="ＭＳ 明朝" w:hAnsi="ＭＳ 明朝" w:hint="eastAsia"/>
          <w:sz w:val="22"/>
          <w:szCs w:val="22"/>
        </w:rPr>
        <w:t>ろう</w:t>
      </w:r>
      <w:proofErr w:type="gramEnd"/>
      <w:r w:rsidRPr="0041751B">
        <w:rPr>
          <w:rFonts w:ascii="ＭＳ 明朝" w:hAnsi="ＭＳ 明朝" w:hint="eastAsia"/>
          <w:sz w:val="22"/>
          <w:szCs w:val="22"/>
        </w:rPr>
        <w:t>学校における通級による指導実施要項</w:t>
      </w:r>
      <w:r w:rsidRPr="0041751B">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の規定により、次のとおり届けます</w:t>
      </w:r>
      <w:r w:rsidRPr="002B18FC">
        <w:rPr>
          <w:rFonts w:ascii="ＭＳ 明朝" w:hAnsi="ＭＳ 明朝" w:cs="ＭＳ 明朝" w:hint="eastAsia"/>
          <w:color w:val="000000"/>
          <w:kern w:val="0"/>
          <w:sz w:val="22"/>
          <w:szCs w:val="22"/>
        </w:rPr>
        <w:t>。</w:t>
      </w:r>
    </w:p>
    <w:p w:rsidR="00255FE9" w:rsidRPr="002B18FC" w:rsidRDefault="00255FE9" w:rsidP="00255FE9">
      <w:pPr>
        <w:overflowPunct w:val="0"/>
        <w:spacing w:line="300" w:lineRule="exact"/>
        <w:textAlignment w:val="baseline"/>
        <w:rPr>
          <w:rFonts w:ascii="ＭＳ 明朝" w:hAnsi="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88"/>
      </w:tblGrid>
      <w:tr w:rsidR="00255FE9" w:rsidRPr="002B18FC" w:rsidTr="009D0843">
        <w:tblPrEx>
          <w:tblCellMar>
            <w:top w:w="0" w:type="dxa"/>
            <w:bottom w:w="0" w:type="dxa"/>
          </w:tblCellMar>
        </w:tblPrEx>
        <w:trPr>
          <w:trHeight w:val="694"/>
        </w:trPr>
        <w:tc>
          <w:tcPr>
            <w:tcW w:w="1477" w:type="dxa"/>
            <w:tcBorders>
              <w:top w:val="single" w:sz="12" w:space="0" w:color="000000"/>
              <w:left w:val="single" w:sz="12" w:space="0" w:color="000000"/>
              <w:bottom w:val="nil"/>
              <w:right w:val="single" w:sz="4" w:space="0" w:color="000000"/>
            </w:tcBorders>
            <w:vAlign w:val="center"/>
          </w:tcPr>
          <w:p w:rsidR="00255FE9" w:rsidRPr="002B18FC" w:rsidRDefault="00255FE9" w:rsidP="009D0843">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Pr>
                <w:rFonts w:ascii="ＭＳ 明朝" w:hAnsi="Times New Roman" w:hint="eastAsia"/>
                <w:kern w:val="0"/>
                <w:sz w:val="24"/>
              </w:rPr>
              <w:t>説明項目</w:t>
            </w:r>
          </w:p>
        </w:tc>
        <w:tc>
          <w:tcPr>
            <w:tcW w:w="7488" w:type="dxa"/>
            <w:tcBorders>
              <w:top w:val="single" w:sz="12" w:space="0" w:color="000000"/>
              <w:left w:val="single" w:sz="4" w:space="0" w:color="000000"/>
              <w:bottom w:val="nil"/>
              <w:right w:val="single" w:sz="12" w:space="0" w:color="000000"/>
            </w:tcBorders>
            <w:vAlign w:val="center"/>
          </w:tcPr>
          <w:p w:rsidR="00255FE9" w:rsidRPr="002B18FC" w:rsidRDefault="00255FE9" w:rsidP="009D0843">
            <w:pPr>
              <w:suppressAutoHyphens/>
              <w:kinsoku w:val="0"/>
              <w:overflowPunct w:val="0"/>
              <w:autoSpaceDE w:val="0"/>
              <w:autoSpaceDN w:val="0"/>
              <w:adjustRightInd w:val="0"/>
              <w:spacing w:line="300" w:lineRule="exact"/>
              <w:ind w:firstLineChars="100" w:firstLine="240"/>
              <w:jc w:val="left"/>
              <w:textAlignment w:val="baseline"/>
              <w:rPr>
                <w:rFonts w:ascii="ＭＳ 明朝" w:hAnsi="Times New Roman"/>
                <w:kern w:val="0"/>
                <w:sz w:val="24"/>
              </w:rPr>
            </w:pPr>
            <w:r>
              <w:rPr>
                <w:rFonts w:ascii="ＭＳ 明朝" w:hAnsi="Times New Roman" w:hint="eastAsia"/>
                <w:kern w:val="0"/>
                <w:sz w:val="24"/>
              </w:rPr>
              <w:t>項　　目</w:t>
            </w:r>
          </w:p>
        </w:tc>
      </w:tr>
      <w:tr w:rsidR="00255FE9" w:rsidRPr="002B18FC" w:rsidTr="009D0843">
        <w:tblPrEx>
          <w:tblCellMar>
            <w:top w:w="0" w:type="dxa"/>
            <w:bottom w:w="0" w:type="dxa"/>
          </w:tblCellMar>
        </w:tblPrEx>
        <w:trPr>
          <w:trHeight w:val="841"/>
        </w:trPr>
        <w:tc>
          <w:tcPr>
            <w:tcW w:w="1477" w:type="dxa"/>
            <w:tcBorders>
              <w:top w:val="single" w:sz="4" w:space="0" w:color="000000"/>
              <w:left w:val="single" w:sz="12" w:space="0" w:color="000000"/>
              <w:bottom w:val="single" w:sz="12" w:space="0" w:color="000000"/>
              <w:right w:val="single" w:sz="4" w:space="0" w:color="000000"/>
            </w:tcBorders>
            <w:vAlign w:val="center"/>
          </w:tcPr>
          <w:p w:rsidR="00255FE9" w:rsidRPr="002B18FC" w:rsidRDefault="00255FE9" w:rsidP="009D0843">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Pr>
                <w:rFonts w:ascii="ＭＳ 明朝" w:hAnsi="Times New Roman" w:hint="eastAsia"/>
                <w:kern w:val="0"/>
                <w:sz w:val="24"/>
              </w:rPr>
              <w:t>届出内容</w:t>
            </w:r>
          </w:p>
        </w:tc>
        <w:tc>
          <w:tcPr>
            <w:tcW w:w="7488" w:type="dxa"/>
            <w:tcBorders>
              <w:top w:val="single" w:sz="4" w:space="0" w:color="000000"/>
              <w:left w:val="single" w:sz="4" w:space="0" w:color="000000"/>
              <w:bottom w:val="single" w:sz="12" w:space="0" w:color="000000"/>
              <w:right w:val="single" w:sz="12" w:space="0" w:color="000000"/>
            </w:tcBorders>
          </w:tcPr>
          <w:p w:rsidR="00255FE9" w:rsidRPr="002B18FC" w:rsidRDefault="00255FE9" w:rsidP="009D0843">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学校が設定する特別の教育課程「通級による指導」について</w:t>
            </w: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xml:space="preserve">　　</w:t>
            </w:r>
          </w:p>
          <w:p w:rsidR="001D7624" w:rsidRPr="00406D5D" w:rsidRDefault="001D7624" w:rsidP="001D7624">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１　「自立活動」</w:t>
            </w: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Times New Roman" w:hint="eastAsia"/>
                <w:color w:val="000000"/>
                <w:kern w:val="0"/>
                <w:szCs w:val="21"/>
              </w:rPr>
            </w:pPr>
          </w:p>
          <w:p w:rsidR="001D7624" w:rsidRDefault="001D7624" w:rsidP="001D7624">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２　目　標</w:t>
            </w:r>
          </w:p>
          <w:p w:rsidR="001D7624" w:rsidRDefault="001D7624" w:rsidP="001D7624">
            <w:pPr>
              <w:suppressAutoHyphens/>
              <w:kinsoku w:val="0"/>
              <w:overflowPunct w:val="0"/>
              <w:autoSpaceDE w:val="0"/>
              <w:autoSpaceDN w:val="0"/>
              <w:adjustRightInd w:val="0"/>
              <w:spacing w:line="300" w:lineRule="exact"/>
              <w:ind w:left="630" w:hangingChars="300" w:hanging="63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xml:space="preserve">　　　　</w:t>
            </w:r>
            <w:r>
              <w:rPr>
                <w:rFonts w:hint="eastAsia"/>
              </w:rPr>
              <w:t>障害による学習上又は生活上の困難を改善し、又は克服する。</w:t>
            </w:r>
          </w:p>
          <w:p w:rsidR="001D7624" w:rsidRDefault="001D7624" w:rsidP="001D7624">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hint="eastAsia"/>
                <w:color w:val="000000"/>
                <w:kern w:val="0"/>
                <w:szCs w:val="21"/>
              </w:rPr>
            </w:pPr>
          </w:p>
          <w:p w:rsidR="001D7624" w:rsidRPr="00B26AD6" w:rsidRDefault="001D7624" w:rsidP="001D7624">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Pr>
                <w:rFonts w:ascii="ＭＳ 明朝" w:hAnsi="Times New Roman" w:hint="eastAsia"/>
                <w:color w:val="000000"/>
                <w:kern w:val="0"/>
                <w:szCs w:val="21"/>
              </w:rPr>
              <w:t>３　単位数</w:t>
            </w:r>
          </w:p>
          <w:p w:rsidR="001D7624" w:rsidRDefault="001D7624" w:rsidP="001D7624">
            <w:pPr>
              <w:spacing w:line="300" w:lineRule="exact"/>
              <w:ind w:leftChars="200" w:left="420" w:firstLineChars="200" w:firstLine="420"/>
              <w:rPr>
                <w:rFonts w:hint="eastAsia"/>
              </w:rPr>
            </w:pPr>
            <w:r>
              <w:rPr>
                <w:rFonts w:hint="eastAsia"/>
              </w:rPr>
              <w:t>35</w:t>
            </w:r>
            <w:r>
              <w:rPr>
                <w:rFonts w:hint="eastAsia"/>
              </w:rPr>
              <w:t>時間で</w:t>
            </w:r>
            <w:r>
              <w:rPr>
                <w:rFonts w:hint="eastAsia"/>
              </w:rPr>
              <w:t>1</w:t>
            </w:r>
            <w:r>
              <w:rPr>
                <w:rFonts w:hint="eastAsia"/>
              </w:rPr>
              <w:t>単位とする。</w:t>
            </w:r>
          </w:p>
          <w:p w:rsidR="001D7624" w:rsidRDefault="001D7624" w:rsidP="001D7624">
            <w:pPr>
              <w:spacing w:line="300" w:lineRule="exact"/>
              <w:ind w:leftChars="400" w:left="1050" w:hangingChars="100" w:hanging="210"/>
              <w:rPr>
                <w:rFonts w:hint="eastAsia"/>
              </w:rPr>
            </w:pPr>
            <w:r>
              <w:rPr>
                <w:rFonts w:hint="eastAsia"/>
              </w:rPr>
              <w:t>＊２以上の年次にわたる授業時数を合算して単位の認定を行うことも可能とする。</w:t>
            </w:r>
          </w:p>
          <w:p w:rsidR="001D7624" w:rsidRP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1D7624" w:rsidRDefault="001D7624"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４　対象生徒名・学年（年次）及び学科名</w:t>
            </w: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p>
          <w:p w:rsidR="001D7624" w:rsidRDefault="001D7624"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５　指導計画</w:t>
            </w: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＊様式４</w:t>
            </w:r>
            <w:r w:rsidR="000E0951">
              <w:rPr>
                <w:rFonts w:ascii="ＭＳ 明朝" w:hAnsi="ＭＳ 明朝" w:cs="ＭＳ 明朝" w:hint="eastAsia"/>
                <w:color w:val="000000"/>
                <w:kern w:val="0"/>
                <w:sz w:val="22"/>
                <w:szCs w:val="22"/>
              </w:rPr>
              <w:t>の写し</w:t>
            </w: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1D7624" w:rsidRDefault="001D7624" w:rsidP="001D7624">
            <w:pPr>
              <w:suppressAutoHyphens/>
              <w:kinsoku w:val="0"/>
              <w:overflowPunct w:val="0"/>
              <w:autoSpaceDE w:val="0"/>
              <w:autoSpaceDN w:val="0"/>
              <w:adjustRightInd w:val="0"/>
              <w:spacing w:line="300" w:lineRule="exact"/>
              <w:ind w:firstLineChars="100" w:firstLine="22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６　評価</w:t>
            </w:r>
            <w:r w:rsidR="00455D97">
              <w:rPr>
                <w:rFonts w:ascii="ＭＳ 明朝" w:hAnsi="ＭＳ 明朝" w:cs="ＭＳ 明朝" w:hint="eastAsia"/>
                <w:color w:val="000000"/>
                <w:kern w:val="0"/>
                <w:sz w:val="22"/>
                <w:szCs w:val="22"/>
              </w:rPr>
              <w:t>規準</w:t>
            </w:r>
          </w:p>
          <w:p w:rsidR="001D7624" w:rsidRDefault="001D7624" w:rsidP="001D7624">
            <w:pPr>
              <w:suppressAutoHyphens/>
              <w:kinsoku w:val="0"/>
              <w:overflowPunct w:val="0"/>
              <w:autoSpaceDE w:val="0"/>
              <w:autoSpaceDN w:val="0"/>
              <w:adjustRightInd w:val="0"/>
              <w:spacing w:line="300" w:lineRule="exact"/>
              <w:ind w:left="660" w:hangingChars="300" w:hanging="66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r>
              <w:rPr>
                <w:rFonts w:hint="eastAsia"/>
              </w:rPr>
              <w:t>学校の定める個別の指導計画に従って通級による指導を履修し、その成果が個別に設定された指導目標から見て満足できると認められる場合</w:t>
            </w:r>
          </w:p>
          <w:p w:rsidR="001D7624" w:rsidRDefault="001D7624" w:rsidP="001D7624">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color w:val="000000"/>
                <w:kern w:val="0"/>
                <w:sz w:val="22"/>
                <w:szCs w:val="22"/>
              </w:rPr>
            </w:pPr>
          </w:p>
          <w:p w:rsidR="00255FE9" w:rsidRDefault="00255FE9" w:rsidP="00405F45">
            <w:pPr>
              <w:suppressAutoHyphens/>
              <w:kinsoku w:val="0"/>
              <w:overflowPunct w:val="0"/>
              <w:autoSpaceDE w:val="0"/>
              <w:autoSpaceDN w:val="0"/>
              <w:adjustRightInd w:val="0"/>
              <w:spacing w:line="300" w:lineRule="exact"/>
              <w:ind w:left="660" w:hangingChars="300" w:hanging="660"/>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　</w:t>
            </w:r>
          </w:p>
          <w:p w:rsidR="00255FE9" w:rsidRDefault="00255FE9" w:rsidP="009D0843">
            <w:pPr>
              <w:suppressAutoHyphens/>
              <w:kinsoku w:val="0"/>
              <w:overflowPunct w:val="0"/>
              <w:autoSpaceDE w:val="0"/>
              <w:autoSpaceDN w:val="0"/>
              <w:adjustRightInd w:val="0"/>
              <w:spacing w:line="300" w:lineRule="exact"/>
              <w:ind w:left="1100" w:hangingChars="500" w:hanging="1100"/>
              <w:jc w:val="left"/>
              <w:textAlignment w:val="baseline"/>
              <w:rPr>
                <w:rFonts w:ascii="ＭＳ 明朝" w:hAnsi="ＭＳ 明朝" w:cs="ＭＳ 明朝" w:hint="eastAsia"/>
                <w:color w:val="000000"/>
                <w:kern w:val="0"/>
                <w:sz w:val="22"/>
                <w:szCs w:val="22"/>
              </w:rPr>
            </w:pPr>
          </w:p>
          <w:p w:rsidR="00255FE9" w:rsidRDefault="00255FE9" w:rsidP="009D0843">
            <w:pPr>
              <w:suppressAutoHyphens/>
              <w:kinsoku w:val="0"/>
              <w:overflowPunct w:val="0"/>
              <w:autoSpaceDE w:val="0"/>
              <w:autoSpaceDN w:val="0"/>
              <w:adjustRightInd w:val="0"/>
              <w:spacing w:line="300" w:lineRule="exact"/>
              <w:ind w:left="1100" w:hangingChars="500" w:hanging="1100"/>
              <w:jc w:val="left"/>
              <w:textAlignment w:val="baseline"/>
              <w:rPr>
                <w:rFonts w:ascii="ＭＳ 明朝" w:hAnsi="ＭＳ 明朝" w:cs="ＭＳ 明朝" w:hint="eastAsia"/>
                <w:color w:val="000000"/>
                <w:kern w:val="0"/>
                <w:sz w:val="22"/>
                <w:szCs w:val="22"/>
              </w:rPr>
            </w:pPr>
          </w:p>
          <w:p w:rsidR="00255FE9" w:rsidRPr="002B18FC" w:rsidRDefault="00255FE9" w:rsidP="009D0843">
            <w:pPr>
              <w:suppressAutoHyphens/>
              <w:kinsoku w:val="0"/>
              <w:overflowPunct w:val="0"/>
              <w:autoSpaceDE w:val="0"/>
              <w:autoSpaceDN w:val="0"/>
              <w:adjustRightInd w:val="0"/>
              <w:spacing w:line="300" w:lineRule="exact"/>
              <w:ind w:left="1200" w:hangingChars="500" w:hanging="1200"/>
              <w:jc w:val="left"/>
              <w:textAlignment w:val="baseline"/>
              <w:rPr>
                <w:rFonts w:ascii="ＭＳ 明朝" w:hAnsi="Times New Roman"/>
                <w:kern w:val="0"/>
                <w:sz w:val="24"/>
              </w:rPr>
            </w:pPr>
          </w:p>
        </w:tc>
      </w:tr>
    </w:tbl>
    <w:p w:rsidR="00255FE9" w:rsidRPr="00255FE9" w:rsidRDefault="00255FE9">
      <w:pPr>
        <w:rPr>
          <w:rFonts w:hint="eastAsia"/>
        </w:rPr>
      </w:pPr>
    </w:p>
    <w:sectPr w:rsidR="00255FE9" w:rsidRPr="00255FE9" w:rsidSect="00C019EE">
      <w:headerReference w:type="default" r:id="rId6"/>
      <w:pgSz w:w="11906" w:h="16838"/>
      <w:pgMar w:top="1418" w:right="1418" w:bottom="1418" w:left="1418" w:header="720" w:footer="720" w:gutter="0"/>
      <w:pgNumType w:fmt="numberInDash" w:start="103"/>
      <w:cols w:space="720"/>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F8" w:rsidRDefault="00C637F8">
      <w:r>
        <w:separator/>
      </w:r>
    </w:p>
  </w:endnote>
  <w:endnote w:type="continuationSeparator" w:id="0">
    <w:p w:rsidR="00C637F8" w:rsidRDefault="00C6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F8" w:rsidRDefault="00C637F8">
      <w:r>
        <w:separator/>
      </w:r>
    </w:p>
  </w:footnote>
  <w:footnote w:type="continuationSeparator" w:id="0">
    <w:p w:rsidR="00C637F8" w:rsidRDefault="00C6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A" w:rsidRDefault="00B62F4A">
    <w:pPr>
      <w:autoSpaceDE w:val="0"/>
      <w:autoSpaceDN w:val="0"/>
      <w:jc w:val="left"/>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FC"/>
    <w:rsid w:val="00045FBE"/>
    <w:rsid w:val="00047BB1"/>
    <w:rsid w:val="00063CFB"/>
    <w:rsid w:val="000717C0"/>
    <w:rsid w:val="000903A5"/>
    <w:rsid w:val="000D5C87"/>
    <w:rsid w:val="000E0951"/>
    <w:rsid w:val="0016469C"/>
    <w:rsid w:val="00194320"/>
    <w:rsid w:val="001D7624"/>
    <w:rsid w:val="00250E53"/>
    <w:rsid w:val="00255FE9"/>
    <w:rsid w:val="00296A8D"/>
    <w:rsid w:val="002A0ACA"/>
    <w:rsid w:val="002B18FC"/>
    <w:rsid w:val="00303CC6"/>
    <w:rsid w:val="00367A14"/>
    <w:rsid w:val="003E15ED"/>
    <w:rsid w:val="004001A3"/>
    <w:rsid w:val="00405F45"/>
    <w:rsid w:val="00406D5D"/>
    <w:rsid w:val="0041751B"/>
    <w:rsid w:val="00455D97"/>
    <w:rsid w:val="00546767"/>
    <w:rsid w:val="00577577"/>
    <w:rsid w:val="005E5CCE"/>
    <w:rsid w:val="006E2081"/>
    <w:rsid w:val="007B7474"/>
    <w:rsid w:val="00892026"/>
    <w:rsid w:val="008B1C59"/>
    <w:rsid w:val="008C0943"/>
    <w:rsid w:val="00910154"/>
    <w:rsid w:val="009250AA"/>
    <w:rsid w:val="0093408B"/>
    <w:rsid w:val="009D0843"/>
    <w:rsid w:val="009E1C5B"/>
    <w:rsid w:val="009E3D79"/>
    <w:rsid w:val="00B26AD6"/>
    <w:rsid w:val="00B33A99"/>
    <w:rsid w:val="00B62F4A"/>
    <w:rsid w:val="00B64961"/>
    <w:rsid w:val="00B762B7"/>
    <w:rsid w:val="00B95E0D"/>
    <w:rsid w:val="00C019EE"/>
    <w:rsid w:val="00C57AC7"/>
    <w:rsid w:val="00C637F8"/>
    <w:rsid w:val="00CB0E58"/>
    <w:rsid w:val="00CE7EB4"/>
    <w:rsid w:val="00D004F1"/>
    <w:rsid w:val="00D03C46"/>
    <w:rsid w:val="00D16863"/>
    <w:rsid w:val="00DA6E59"/>
    <w:rsid w:val="00DB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328D98-B90A-41CC-BAA3-2E9A566D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B0E58"/>
    <w:pPr>
      <w:tabs>
        <w:tab w:val="center" w:pos="4252"/>
        <w:tab w:val="right" w:pos="8504"/>
      </w:tabs>
      <w:snapToGrid w:val="0"/>
    </w:pPr>
  </w:style>
  <w:style w:type="character" w:customStyle="1" w:styleId="a4">
    <w:name w:val="ヘッダー (文字)"/>
    <w:link w:val="a3"/>
    <w:rsid w:val="00CB0E58"/>
    <w:rPr>
      <w:kern w:val="2"/>
      <w:sz w:val="21"/>
      <w:szCs w:val="24"/>
    </w:rPr>
  </w:style>
  <w:style w:type="paragraph" w:styleId="a5">
    <w:name w:val="footer"/>
    <w:basedOn w:val="a"/>
    <w:link w:val="a6"/>
    <w:uiPriority w:val="99"/>
    <w:rsid w:val="00CB0E58"/>
    <w:pPr>
      <w:tabs>
        <w:tab w:val="center" w:pos="4252"/>
        <w:tab w:val="right" w:pos="8504"/>
      </w:tabs>
      <w:snapToGrid w:val="0"/>
    </w:pPr>
  </w:style>
  <w:style w:type="character" w:customStyle="1" w:styleId="a6">
    <w:name w:val="フッター (文字)"/>
    <w:link w:val="a5"/>
    <w:uiPriority w:val="99"/>
    <w:rsid w:val="00CB0E58"/>
    <w:rPr>
      <w:kern w:val="2"/>
      <w:sz w:val="21"/>
      <w:szCs w:val="24"/>
    </w:rPr>
  </w:style>
  <w:style w:type="paragraph" w:styleId="a7">
    <w:name w:val="Balloon Text"/>
    <w:basedOn w:val="a"/>
    <w:link w:val="a8"/>
    <w:rsid w:val="00C019EE"/>
    <w:rPr>
      <w:rFonts w:ascii="游ゴシック Light" w:eastAsia="游ゴシック Light" w:hAnsi="游ゴシック Light"/>
      <w:sz w:val="18"/>
      <w:szCs w:val="18"/>
    </w:rPr>
  </w:style>
  <w:style w:type="character" w:customStyle="1" w:styleId="a8">
    <w:name w:val="吹き出し (文字)"/>
    <w:link w:val="a7"/>
    <w:rsid w:val="00C019E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（資料３）ろう学校における「通級による指導」関係書類</vt:lpstr>
      <vt:lpstr>（資料３）ろう学校における「通級による指導」関係書類</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（資料３）ろう学校における「通級による指導」関係書類</dc:title>
  <dc:subject/>
  <dc:creator>山梨県</dc:creator>
  <cp:keywords/>
  <cp:lastModifiedBy>山梨県</cp:lastModifiedBy>
  <cp:revision>2</cp:revision>
  <cp:lastPrinted>2020-08-18T10:10:00Z</cp:lastPrinted>
  <dcterms:created xsi:type="dcterms:W3CDTF">2023-04-07T03:32:00Z</dcterms:created>
  <dcterms:modified xsi:type="dcterms:W3CDTF">2023-04-07T03:32:00Z</dcterms:modified>
</cp:coreProperties>
</file>