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0FF6" w14:textId="0DC2371B" w:rsidR="00267EF2" w:rsidRPr="007F0039" w:rsidRDefault="0009762A" w:rsidP="0009762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様式No.４４</w:t>
      </w:r>
    </w:p>
    <w:tbl>
      <w:tblPr>
        <w:tblpPr w:leftFromText="142" w:rightFromText="142" w:vertAnchor="text" w:horzAnchor="margin" w:tblpY="16"/>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572"/>
      </w:tblGrid>
      <w:tr w:rsidR="00267EF2" w:rsidRPr="007F0039" w14:paraId="2AA6AE5B" w14:textId="77777777" w:rsidTr="004F6EE9">
        <w:trPr>
          <w:trHeight w:val="13998"/>
        </w:trPr>
        <w:tc>
          <w:tcPr>
            <w:tcW w:w="10475" w:type="dxa"/>
            <w:tcBorders>
              <w:bottom w:val="single" w:sz="4" w:space="0" w:color="auto"/>
            </w:tcBorders>
          </w:tcPr>
          <w:p w14:paraId="2256EC75" w14:textId="372FC7DC" w:rsidR="005D7F78" w:rsidRPr="007F0039" w:rsidRDefault="00267EF2" w:rsidP="00A555DD">
            <w:pPr>
              <w:jc w:val="center"/>
              <w:rPr>
                <w:rFonts w:asciiTheme="majorEastAsia" w:eastAsiaTheme="majorEastAsia" w:hAnsiTheme="majorEastAsia" w:cs="Times New Roman"/>
                <w:color w:val="000000" w:themeColor="text1"/>
                <w:sz w:val="36"/>
                <w:szCs w:val="36"/>
              </w:rPr>
            </w:pPr>
            <w:r w:rsidRPr="007F0039">
              <w:rPr>
                <w:rFonts w:asciiTheme="majorEastAsia" w:eastAsiaTheme="majorEastAsia" w:hAnsiTheme="majorEastAsia" w:cs="Times New Roman"/>
                <w:color w:val="000000" w:themeColor="text1"/>
                <w:spacing w:val="-8"/>
                <w:sz w:val="18"/>
                <w:szCs w:val="18"/>
              </w:rPr>
              <w:br w:type="page"/>
            </w:r>
            <w:r w:rsidRPr="007F0039">
              <w:rPr>
                <w:rFonts w:asciiTheme="majorEastAsia" w:eastAsiaTheme="majorEastAsia" w:hAnsiTheme="majorEastAsia" w:cs="Times New Roman"/>
                <w:color w:val="000000" w:themeColor="text1"/>
                <w:sz w:val="22"/>
              </w:rPr>
              <w:br w:type="page"/>
            </w:r>
            <w:r w:rsidRPr="007F0039">
              <w:rPr>
                <w:rFonts w:asciiTheme="majorEastAsia" w:eastAsiaTheme="majorEastAsia" w:hAnsiTheme="majorEastAsia" w:cs="Times New Roman" w:hint="eastAsia"/>
                <w:color w:val="000000" w:themeColor="text1"/>
                <w:sz w:val="24"/>
                <w:szCs w:val="24"/>
              </w:rPr>
              <w:t xml:space="preserve"> </w:t>
            </w:r>
            <w:r w:rsidRPr="007F0039">
              <w:rPr>
                <w:rFonts w:asciiTheme="majorEastAsia" w:eastAsiaTheme="majorEastAsia" w:hAnsiTheme="majorEastAsia" w:cs="Times New Roman" w:hint="eastAsia"/>
                <w:color w:val="000000" w:themeColor="text1"/>
                <w:sz w:val="36"/>
                <w:szCs w:val="36"/>
              </w:rPr>
              <w:t>賃上げ報告書</w:t>
            </w:r>
          </w:p>
          <w:p w14:paraId="4E96396B" w14:textId="115336FC" w:rsidR="00267EF2" w:rsidRPr="007F0039" w:rsidRDefault="005A5102" w:rsidP="00A555DD">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成長やまなし応援融資</w:t>
            </w:r>
            <w:r w:rsidR="00267EF2" w:rsidRPr="007F0039">
              <w:rPr>
                <w:rFonts w:asciiTheme="majorEastAsia" w:eastAsiaTheme="majorEastAsia" w:hAnsiTheme="majorEastAsia" w:cs="Times New Roman" w:hint="eastAsia"/>
                <w:color w:val="000000" w:themeColor="text1"/>
                <w:sz w:val="24"/>
                <w:szCs w:val="24"/>
              </w:rPr>
              <w:t>（賃上げ特例</w:t>
            </w:r>
            <w:r>
              <w:rPr>
                <w:rFonts w:asciiTheme="majorEastAsia" w:eastAsiaTheme="majorEastAsia" w:hAnsiTheme="majorEastAsia" w:cs="Times New Roman" w:hint="eastAsia"/>
                <w:color w:val="000000" w:themeColor="text1"/>
                <w:sz w:val="24"/>
                <w:szCs w:val="24"/>
              </w:rPr>
              <w:t>枠</w:t>
            </w:r>
            <w:r w:rsidR="00267EF2" w:rsidRPr="007F0039">
              <w:rPr>
                <w:rFonts w:asciiTheme="majorEastAsia" w:eastAsiaTheme="majorEastAsia" w:hAnsiTheme="majorEastAsia" w:cs="Times New Roman" w:hint="eastAsia"/>
                <w:color w:val="000000" w:themeColor="text1"/>
                <w:sz w:val="24"/>
                <w:szCs w:val="24"/>
              </w:rPr>
              <w:t>）</w:t>
            </w:r>
          </w:p>
          <w:p w14:paraId="43C0FE8E" w14:textId="77777777" w:rsidR="00B0681C" w:rsidRPr="007F0039" w:rsidRDefault="00B0681C" w:rsidP="00A555DD">
            <w:pPr>
              <w:jc w:val="center"/>
              <w:rPr>
                <w:rFonts w:asciiTheme="majorEastAsia" w:eastAsiaTheme="majorEastAsia" w:hAnsiTheme="majorEastAsia" w:cs="Times New Roman"/>
                <w:color w:val="000000" w:themeColor="text1"/>
                <w:sz w:val="24"/>
                <w:szCs w:val="24"/>
              </w:rPr>
            </w:pPr>
          </w:p>
          <w:p w14:paraId="74258AD2" w14:textId="0B66C4D9" w:rsidR="00267EF2" w:rsidRPr="007F0039" w:rsidRDefault="00267EF2" w:rsidP="00A555DD">
            <w:pPr>
              <w:ind w:rightChars="100" w:right="210"/>
              <w:jc w:val="right"/>
              <w:rPr>
                <w:rFonts w:asciiTheme="majorEastAsia" w:eastAsiaTheme="majorEastAsia" w:hAnsiTheme="majorEastAsia" w:cs="Times New Roman"/>
                <w:color w:val="000000" w:themeColor="text1"/>
                <w:sz w:val="22"/>
              </w:rPr>
            </w:pPr>
            <w:r w:rsidRPr="007F0039">
              <w:rPr>
                <w:rFonts w:asciiTheme="majorEastAsia" w:eastAsiaTheme="majorEastAsia" w:hAnsiTheme="majorEastAsia" w:cs="Times New Roman" w:hint="eastAsia"/>
                <w:color w:val="000000" w:themeColor="text1"/>
                <w:sz w:val="22"/>
              </w:rPr>
              <w:t xml:space="preserve">　　　令和　　　　年　　</w:t>
            </w:r>
            <w:r w:rsidR="007B3F5F">
              <w:rPr>
                <w:rFonts w:asciiTheme="majorEastAsia" w:eastAsiaTheme="majorEastAsia" w:hAnsiTheme="majorEastAsia" w:cs="Times New Roman" w:hint="eastAsia"/>
                <w:color w:val="000000" w:themeColor="text1"/>
                <w:sz w:val="22"/>
              </w:rPr>
              <w:t xml:space="preserve">　</w:t>
            </w:r>
            <w:r w:rsidRPr="007F0039">
              <w:rPr>
                <w:rFonts w:asciiTheme="majorEastAsia" w:eastAsiaTheme="majorEastAsia" w:hAnsiTheme="majorEastAsia" w:cs="Times New Roman" w:hint="eastAsia"/>
                <w:color w:val="000000" w:themeColor="text1"/>
                <w:sz w:val="22"/>
              </w:rPr>
              <w:t xml:space="preserve">月　</w:t>
            </w:r>
            <w:r w:rsidR="007B3F5F">
              <w:rPr>
                <w:rFonts w:asciiTheme="majorEastAsia" w:eastAsiaTheme="majorEastAsia" w:hAnsiTheme="majorEastAsia" w:cs="Times New Roman" w:hint="eastAsia"/>
                <w:color w:val="000000" w:themeColor="text1"/>
                <w:sz w:val="22"/>
              </w:rPr>
              <w:t xml:space="preserve">　</w:t>
            </w:r>
            <w:r w:rsidRPr="007F0039">
              <w:rPr>
                <w:rFonts w:asciiTheme="majorEastAsia" w:eastAsiaTheme="majorEastAsia" w:hAnsiTheme="majorEastAsia" w:cs="Times New Roman" w:hint="eastAsia"/>
                <w:color w:val="000000" w:themeColor="text1"/>
                <w:sz w:val="22"/>
              </w:rPr>
              <w:t xml:space="preserve">　日</w:t>
            </w:r>
          </w:p>
          <w:p w14:paraId="05F508C2" w14:textId="77777777" w:rsidR="00267EF2" w:rsidRPr="007F0039" w:rsidRDefault="00267EF2" w:rsidP="00A555DD">
            <w:pPr>
              <w:ind w:rightChars="100" w:right="210"/>
              <w:jc w:val="right"/>
              <w:rPr>
                <w:rFonts w:asciiTheme="majorEastAsia" w:eastAsiaTheme="majorEastAsia" w:hAnsiTheme="majorEastAsia" w:cs="Times New Roman"/>
                <w:color w:val="000000" w:themeColor="text1"/>
                <w:sz w:val="22"/>
              </w:rPr>
            </w:pPr>
          </w:p>
          <w:p w14:paraId="5E24A04E" w14:textId="785BEAB8" w:rsidR="00632597" w:rsidRPr="007F0039" w:rsidRDefault="00632597" w:rsidP="00632597">
            <w:pPr>
              <w:ind w:rightChars="100" w:right="210"/>
              <w:jc w:val="left"/>
              <w:rPr>
                <w:rFonts w:asciiTheme="majorEastAsia" w:eastAsiaTheme="majorEastAsia" w:hAnsiTheme="majorEastAsia" w:cs="Times New Roman"/>
                <w:color w:val="000000" w:themeColor="text1"/>
                <w:sz w:val="24"/>
                <w:szCs w:val="24"/>
              </w:rPr>
            </w:pPr>
            <w:r w:rsidRPr="007F0039">
              <w:rPr>
                <w:rFonts w:asciiTheme="majorEastAsia" w:eastAsiaTheme="majorEastAsia" w:hAnsiTheme="majorEastAsia" w:cs="Times New Roman" w:hint="eastAsia"/>
                <w:color w:val="000000" w:themeColor="text1"/>
                <w:sz w:val="24"/>
                <w:szCs w:val="24"/>
              </w:rPr>
              <w:t>山梨県知事　殿</w:t>
            </w:r>
          </w:p>
          <w:p w14:paraId="38A7FE29" w14:textId="77777777" w:rsidR="00267EF2" w:rsidRPr="007F0039" w:rsidRDefault="00267EF2" w:rsidP="00A555DD">
            <w:pPr>
              <w:ind w:rightChars="100" w:right="210"/>
              <w:jc w:val="right"/>
              <w:rPr>
                <w:rFonts w:asciiTheme="majorEastAsia" w:eastAsiaTheme="majorEastAsia" w:hAnsiTheme="majorEastAsia" w:cs="Times New Roman"/>
                <w:color w:val="000000" w:themeColor="text1"/>
                <w:sz w:val="22"/>
              </w:rPr>
            </w:pPr>
          </w:p>
          <w:tbl>
            <w:tblPr>
              <w:tblW w:w="0" w:type="auto"/>
              <w:jc w:val="right"/>
              <w:tblCellMar>
                <w:top w:w="14" w:type="dxa"/>
                <w:bottom w:w="14" w:type="dxa"/>
              </w:tblCellMar>
              <w:tblLook w:val="01E0" w:firstRow="1" w:lastRow="1" w:firstColumn="1" w:lastColumn="1" w:noHBand="0" w:noVBand="0"/>
            </w:tblPr>
            <w:tblGrid>
              <w:gridCol w:w="1280"/>
              <w:gridCol w:w="1138"/>
              <w:gridCol w:w="3474"/>
              <w:gridCol w:w="530"/>
            </w:tblGrid>
            <w:tr w:rsidR="00267EF2" w:rsidRPr="007F0039" w14:paraId="35307CBD" w14:textId="77777777" w:rsidTr="00A555DD">
              <w:trPr>
                <w:trHeight w:val="378"/>
                <w:jc w:val="right"/>
              </w:trPr>
              <w:tc>
                <w:tcPr>
                  <w:tcW w:w="1280" w:type="dxa"/>
                </w:tcPr>
                <w:p w14:paraId="5F4B8908" w14:textId="77777777" w:rsidR="00267EF2" w:rsidRPr="007F0039" w:rsidRDefault="00267EF2" w:rsidP="00C47C4E">
                  <w:pPr>
                    <w:framePr w:hSpace="142" w:wrap="around" w:vAnchor="text" w:hAnchor="margin" w:y="16"/>
                    <w:rPr>
                      <w:rFonts w:asciiTheme="majorEastAsia" w:eastAsiaTheme="majorEastAsia" w:hAnsiTheme="majorEastAsia" w:cs="Times New Roman"/>
                      <w:color w:val="000000" w:themeColor="text1"/>
                      <w:sz w:val="22"/>
                    </w:rPr>
                  </w:pPr>
                  <w:r w:rsidRPr="007F0039">
                    <w:rPr>
                      <w:rFonts w:asciiTheme="majorEastAsia" w:eastAsiaTheme="majorEastAsia" w:hAnsiTheme="majorEastAsia" w:cs="Times New Roman" w:hint="eastAsia"/>
                      <w:color w:val="000000" w:themeColor="text1"/>
                      <w:sz w:val="22"/>
                    </w:rPr>
                    <w:t>（申込者）</w:t>
                  </w:r>
                </w:p>
              </w:tc>
              <w:tc>
                <w:tcPr>
                  <w:tcW w:w="1138" w:type="dxa"/>
                </w:tcPr>
                <w:p w14:paraId="6FD4E3BA" w14:textId="77777777" w:rsidR="00267EF2" w:rsidRPr="007F0039" w:rsidRDefault="00267EF2" w:rsidP="00C47C4E">
                  <w:pPr>
                    <w:framePr w:hSpace="142" w:wrap="around" w:vAnchor="text" w:hAnchor="margin" w:y="16"/>
                    <w:jc w:val="center"/>
                    <w:rPr>
                      <w:rFonts w:asciiTheme="majorEastAsia" w:eastAsiaTheme="majorEastAsia" w:hAnsiTheme="majorEastAsia" w:cs="Times New Roman"/>
                      <w:color w:val="000000" w:themeColor="text1"/>
                      <w:sz w:val="22"/>
                    </w:rPr>
                  </w:pPr>
                  <w:r w:rsidRPr="007F0039">
                    <w:rPr>
                      <w:rFonts w:asciiTheme="majorEastAsia" w:eastAsiaTheme="majorEastAsia" w:hAnsiTheme="majorEastAsia" w:cs="Times New Roman" w:hint="eastAsia"/>
                      <w:color w:val="000000" w:themeColor="text1"/>
                      <w:sz w:val="22"/>
                    </w:rPr>
                    <w:t>住　　所</w:t>
                  </w:r>
                </w:p>
              </w:tc>
              <w:tc>
                <w:tcPr>
                  <w:tcW w:w="3474" w:type="dxa"/>
                </w:tcPr>
                <w:p w14:paraId="55313F05" w14:textId="7CD5A8E6" w:rsidR="00267EF2" w:rsidRPr="00DF1439" w:rsidRDefault="00267EF2" w:rsidP="00C47C4E">
                  <w:pPr>
                    <w:framePr w:hSpace="142" w:wrap="around" w:vAnchor="text" w:hAnchor="margin" w:y="16"/>
                    <w:rPr>
                      <w:rFonts w:asciiTheme="majorEastAsia" w:eastAsiaTheme="majorEastAsia" w:hAnsiTheme="majorEastAsia" w:cs="Times New Roman"/>
                      <w:color w:val="FF0000"/>
                      <w:sz w:val="22"/>
                    </w:rPr>
                  </w:pPr>
                </w:p>
              </w:tc>
              <w:tc>
                <w:tcPr>
                  <w:tcW w:w="530" w:type="dxa"/>
                </w:tcPr>
                <w:p w14:paraId="5D4B84BF" w14:textId="77777777" w:rsidR="00267EF2" w:rsidRPr="007F0039" w:rsidRDefault="00267EF2" w:rsidP="00C47C4E">
                  <w:pPr>
                    <w:framePr w:hSpace="142" w:wrap="around" w:vAnchor="text" w:hAnchor="margin" w:y="16"/>
                    <w:rPr>
                      <w:rFonts w:asciiTheme="majorEastAsia" w:eastAsiaTheme="majorEastAsia" w:hAnsiTheme="majorEastAsia" w:cs="Times New Roman"/>
                      <w:color w:val="000000" w:themeColor="text1"/>
                      <w:sz w:val="22"/>
                    </w:rPr>
                  </w:pPr>
                </w:p>
              </w:tc>
            </w:tr>
            <w:tr w:rsidR="00267EF2" w:rsidRPr="007F0039" w14:paraId="2D83C556" w14:textId="77777777" w:rsidTr="00A555DD">
              <w:trPr>
                <w:trHeight w:val="378"/>
                <w:jc w:val="right"/>
              </w:trPr>
              <w:tc>
                <w:tcPr>
                  <w:tcW w:w="1280" w:type="dxa"/>
                </w:tcPr>
                <w:p w14:paraId="202E20F9" w14:textId="77777777" w:rsidR="00267EF2" w:rsidRPr="007F0039" w:rsidRDefault="00267EF2" w:rsidP="00C47C4E">
                  <w:pPr>
                    <w:framePr w:hSpace="142" w:wrap="around" w:vAnchor="text" w:hAnchor="margin" w:y="16"/>
                    <w:jc w:val="center"/>
                    <w:rPr>
                      <w:rFonts w:asciiTheme="majorEastAsia" w:eastAsiaTheme="majorEastAsia" w:hAnsiTheme="majorEastAsia" w:cs="Times New Roman"/>
                      <w:color w:val="000000" w:themeColor="text1"/>
                      <w:sz w:val="22"/>
                    </w:rPr>
                  </w:pPr>
                </w:p>
              </w:tc>
              <w:tc>
                <w:tcPr>
                  <w:tcW w:w="1138" w:type="dxa"/>
                </w:tcPr>
                <w:p w14:paraId="24B3C0C8" w14:textId="77777777" w:rsidR="00267EF2" w:rsidRPr="007F0039" w:rsidRDefault="00267EF2" w:rsidP="00C47C4E">
                  <w:pPr>
                    <w:framePr w:hSpace="142" w:wrap="around" w:vAnchor="text" w:hAnchor="margin" w:y="16"/>
                    <w:jc w:val="center"/>
                    <w:rPr>
                      <w:rFonts w:asciiTheme="majorEastAsia" w:eastAsiaTheme="majorEastAsia" w:hAnsiTheme="majorEastAsia" w:cs="Times New Roman"/>
                      <w:color w:val="000000" w:themeColor="text1"/>
                      <w:sz w:val="22"/>
                    </w:rPr>
                  </w:pPr>
                  <w:r w:rsidRPr="007F0039">
                    <w:rPr>
                      <w:rFonts w:asciiTheme="majorEastAsia" w:eastAsiaTheme="majorEastAsia" w:hAnsiTheme="majorEastAsia" w:cs="Times New Roman" w:hint="eastAsia"/>
                      <w:color w:val="000000" w:themeColor="text1"/>
                      <w:sz w:val="22"/>
                    </w:rPr>
                    <w:t>名　　称</w:t>
                  </w:r>
                </w:p>
              </w:tc>
              <w:tc>
                <w:tcPr>
                  <w:tcW w:w="3474" w:type="dxa"/>
                </w:tcPr>
                <w:p w14:paraId="1EF787B5" w14:textId="2BBD89A6" w:rsidR="00267EF2" w:rsidRPr="007F0039" w:rsidRDefault="00267EF2" w:rsidP="00C47C4E">
                  <w:pPr>
                    <w:framePr w:hSpace="142" w:wrap="around" w:vAnchor="text" w:hAnchor="margin" w:y="16"/>
                    <w:rPr>
                      <w:rFonts w:asciiTheme="majorEastAsia" w:eastAsiaTheme="majorEastAsia" w:hAnsiTheme="majorEastAsia" w:cs="Times New Roman"/>
                      <w:color w:val="FF0000"/>
                      <w:sz w:val="22"/>
                    </w:rPr>
                  </w:pPr>
                </w:p>
              </w:tc>
              <w:tc>
                <w:tcPr>
                  <w:tcW w:w="530" w:type="dxa"/>
                </w:tcPr>
                <w:p w14:paraId="191DF66F" w14:textId="77777777" w:rsidR="00267EF2" w:rsidRPr="007F0039" w:rsidRDefault="00267EF2" w:rsidP="00C47C4E">
                  <w:pPr>
                    <w:framePr w:hSpace="142" w:wrap="around" w:vAnchor="text" w:hAnchor="margin" w:y="16"/>
                    <w:rPr>
                      <w:rFonts w:asciiTheme="majorEastAsia" w:eastAsiaTheme="majorEastAsia" w:hAnsiTheme="majorEastAsia" w:cs="Times New Roman"/>
                      <w:color w:val="000000" w:themeColor="text1"/>
                      <w:sz w:val="22"/>
                    </w:rPr>
                  </w:pPr>
                </w:p>
              </w:tc>
            </w:tr>
            <w:tr w:rsidR="00267EF2" w:rsidRPr="007F0039" w14:paraId="28231DF9" w14:textId="77777777" w:rsidTr="00A555DD">
              <w:trPr>
                <w:trHeight w:val="378"/>
                <w:jc w:val="right"/>
              </w:trPr>
              <w:tc>
                <w:tcPr>
                  <w:tcW w:w="1280" w:type="dxa"/>
                </w:tcPr>
                <w:p w14:paraId="333632E2" w14:textId="77777777" w:rsidR="00267EF2" w:rsidRPr="007F0039" w:rsidRDefault="00267EF2" w:rsidP="00C47C4E">
                  <w:pPr>
                    <w:framePr w:hSpace="142" w:wrap="around" w:vAnchor="text" w:hAnchor="margin" w:y="16"/>
                    <w:jc w:val="center"/>
                    <w:rPr>
                      <w:rFonts w:asciiTheme="majorEastAsia" w:eastAsiaTheme="majorEastAsia" w:hAnsiTheme="majorEastAsia" w:cs="Times New Roman"/>
                      <w:color w:val="000000" w:themeColor="text1"/>
                      <w:sz w:val="22"/>
                    </w:rPr>
                  </w:pPr>
                </w:p>
              </w:tc>
              <w:tc>
                <w:tcPr>
                  <w:tcW w:w="1138" w:type="dxa"/>
                </w:tcPr>
                <w:p w14:paraId="414ADC3F" w14:textId="77777777" w:rsidR="00267EF2" w:rsidRPr="007F0039" w:rsidRDefault="00267EF2" w:rsidP="00C47C4E">
                  <w:pPr>
                    <w:framePr w:hSpace="142" w:wrap="around" w:vAnchor="text" w:hAnchor="margin" w:y="16"/>
                    <w:jc w:val="center"/>
                    <w:rPr>
                      <w:rFonts w:asciiTheme="majorEastAsia" w:eastAsiaTheme="majorEastAsia" w:hAnsiTheme="majorEastAsia" w:cs="Times New Roman"/>
                      <w:color w:val="000000" w:themeColor="text1"/>
                      <w:sz w:val="22"/>
                    </w:rPr>
                  </w:pPr>
                  <w:r w:rsidRPr="009E73A4">
                    <w:rPr>
                      <w:rFonts w:asciiTheme="majorEastAsia" w:eastAsiaTheme="majorEastAsia" w:hAnsiTheme="majorEastAsia" w:cs="Times New Roman" w:hint="eastAsia"/>
                      <w:color w:val="000000" w:themeColor="text1"/>
                      <w:spacing w:val="48"/>
                      <w:kern w:val="0"/>
                      <w:sz w:val="22"/>
                      <w:fitText w:val="880" w:id="-597516288"/>
                    </w:rPr>
                    <w:t>代表</w:t>
                  </w:r>
                  <w:r w:rsidRPr="009E73A4">
                    <w:rPr>
                      <w:rFonts w:asciiTheme="majorEastAsia" w:eastAsiaTheme="majorEastAsia" w:hAnsiTheme="majorEastAsia" w:cs="Times New Roman" w:hint="eastAsia"/>
                      <w:color w:val="000000" w:themeColor="text1"/>
                      <w:spacing w:val="18"/>
                      <w:kern w:val="0"/>
                      <w:sz w:val="22"/>
                      <w:fitText w:val="880" w:id="-597516288"/>
                    </w:rPr>
                    <w:t>者</w:t>
                  </w:r>
                </w:p>
              </w:tc>
              <w:tc>
                <w:tcPr>
                  <w:tcW w:w="3474" w:type="dxa"/>
                </w:tcPr>
                <w:p w14:paraId="6FF0360C" w14:textId="21567628" w:rsidR="00267EF2" w:rsidRPr="007F0039" w:rsidRDefault="00267EF2" w:rsidP="00C47C4E">
                  <w:pPr>
                    <w:framePr w:hSpace="142" w:wrap="around" w:vAnchor="text" w:hAnchor="margin" w:y="16"/>
                    <w:rPr>
                      <w:rFonts w:asciiTheme="majorEastAsia" w:eastAsiaTheme="majorEastAsia" w:hAnsiTheme="majorEastAsia" w:cs="Times New Roman"/>
                      <w:color w:val="FF0000"/>
                      <w:sz w:val="22"/>
                    </w:rPr>
                  </w:pPr>
                </w:p>
              </w:tc>
              <w:tc>
                <w:tcPr>
                  <w:tcW w:w="530" w:type="dxa"/>
                </w:tcPr>
                <w:p w14:paraId="6D567067" w14:textId="3440D152" w:rsidR="00267EF2" w:rsidRPr="007F0039" w:rsidRDefault="00267EF2" w:rsidP="00C47C4E">
                  <w:pPr>
                    <w:framePr w:hSpace="142" w:wrap="around" w:vAnchor="text" w:hAnchor="margin" w:y="16"/>
                    <w:rPr>
                      <w:rFonts w:asciiTheme="majorEastAsia" w:eastAsiaTheme="majorEastAsia" w:hAnsiTheme="majorEastAsia" w:cs="Times New Roman"/>
                      <w:color w:val="000000" w:themeColor="text1"/>
                      <w:sz w:val="22"/>
                    </w:rPr>
                  </w:pPr>
                </w:p>
              </w:tc>
            </w:tr>
          </w:tbl>
          <w:p w14:paraId="20C02B8F" w14:textId="77777777" w:rsidR="00ED0278" w:rsidRDefault="00267EF2" w:rsidP="00ED0278">
            <w:pPr>
              <w:spacing w:line="276" w:lineRule="auto"/>
              <w:ind w:rightChars="100" w:right="210"/>
              <w:rPr>
                <w:rFonts w:asciiTheme="majorEastAsia" w:eastAsiaTheme="majorEastAsia" w:hAnsiTheme="majorEastAsia" w:cs="Times New Roman"/>
                <w:b/>
                <w:bCs/>
                <w:color w:val="000000" w:themeColor="text1"/>
                <w:sz w:val="22"/>
                <w:u w:val="single"/>
              </w:rPr>
            </w:pPr>
            <w:r w:rsidRPr="00ED0278">
              <w:rPr>
                <w:rFonts w:asciiTheme="majorEastAsia" w:eastAsiaTheme="majorEastAsia" w:hAnsiTheme="majorEastAsia" w:cs="Times New Roman" w:hint="eastAsia"/>
                <w:b/>
                <w:bCs/>
                <w:color w:val="000000" w:themeColor="text1"/>
                <w:sz w:val="22"/>
                <w:u w:val="single"/>
              </w:rPr>
              <w:t>≪ 融資対象の</w:t>
            </w:r>
            <w:r w:rsidR="0020226D" w:rsidRPr="00ED0278">
              <w:rPr>
                <w:rFonts w:asciiTheme="majorEastAsia" w:eastAsiaTheme="majorEastAsia" w:hAnsiTheme="majorEastAsia" w:cs="Times New Roman" w:hint="eastAsia"/>
                <w:b/>
                <w:bCs/>
                <w:color w:val="000000" w:themeColor="text1"/>
                <w:sz w:val="22"/>
                <w:u w:val="single"/>
              </w:rPr>
              <w:t>確認</w:t>
            </w:r>
            <w:r w:rsidRPr="00ED0278">
              <w:rPr>
                <w:rFonts w:asciiTheme="majorEastAsia" w:eastAsiaTheme="majorEastAsia" w:hAnsiTheme="majorEastAsia" w:cs="Times New Roman" w:hint="eastAsia"/>
                <w:b/>
                <w:bCs/>
                <w:color w:val="000000" w:themeColor="text1"/>
                <w:sz w:val="22"/>
                <w:u w:val="single"/>
              </w:rPr>
              <w:t xml:space="preserve"> ≫</w:t>
            </w:r>
          </w:p>
          <w:p w14:paraId="32BC4AC3" w14:textId="77777777" w:rsidR="00ED0278" w:rsidRDefault="00267EF2" w:rsidP="00ED0278">
            <w:pPr>
              <w:spacing w:line="276" w:lineRule="auto"/>
              <w:ind w:rightChars="100" w:right="210"/>
              <w:rPr>
                <w:rFonts w:asciiTheme="majorEastAsia" w:eastAsiaTheme="majorEastAsia" w:hAnsiTheme="majorEastAsia" w:cs="Times New Roman"/>
                <w:b/>
                <w:bCs/>
                <w:color w:val="000000" w:themeColor="text1"/>
                <w:sz w:val="22"/>
              </w:rPr>
            </w:pPr>
            <w:r w:rsidRPr="004D2260">
              <w:rPr>
                <w:rFonts w:asciiTheme="majorEastAsia" w:eastAsiaTheme="majorEastAsia" w:hAnsiTheme="majorEastAsia" w:cs="Times New Roman" w:hint="eastAsia"/>
                <w:b/>
                <w:bCs/>
                <w:color w:val="000000" w:themeColor="text1"/>
                <w:sz w:val="22"/>
              </w:rPr>
              <w:t>次のいずれも該当</w:t>
            </w:r>
            <w:r w:rsidR="00ED0278">
              <w:rPr>
                <w:rFonts w:asciiTheme="majorEastAsia" w:eastAsiaTheme="majorEastAsia" w:hAnsiTheme="majorEastAsia" w:cs="Times New Roman" w:hint="eastAsia"/>
                <w:b/>
                <w:bCs/>
                <w:color w:val="000000" w:themeColor="text1"/>
                <w:sz w:val="22"/>
              </w:rPr>
              <w:t>し、継続的な賃上げに関して宣誓を行った</w:t>
            </w:r>
            <w:r w:rsidRPr="004D2260">
              <w:rPr>
                <w:rFonts w:asciiTheme="majorEastAsia" w:eastAsiaTheme="majorEastAsia" w:hAnsiTheme="majorEastAsia" w:cs="Times New Roman" w:hint="eastAsia"/>
                <w:b/>
                <w:bCs/>
                <w:color w:val="000000" w:themeColor="text1"/>
                <w:sz w:val="22"/>
              </w:rPr>
              <w:t>事業者が対象です。</w:t>
            </w:r>
          </w:p>
          <w:p w14:paraId="6641AB5A" w14:textId="0753BE68" w:rsidR="00267EF2" w:rsidRPr="00ED0278" w:rsidRDefault="001A05DF" w:rsidP="00ED0278">
            <w:pPr>
              <w:spacing w:line="276" w:lineRule="auto"/>
              <w:ind w:rightChars="100" w:right="210"/>
              <w:rPr>
                <w:rFonts w:asciiTheme="majorEastAsia" w:eastAsiaTheme="majorEastAsia" w:hAnsiTheme="majorEastAsia" w:cs="Times New Roman"/>
                <w:b/>
                <w:bCs/>
                <w:color w:val="000000" w:themeColor="text1"/>
                <w:sz w:val="22"/>
                <w:u w:val="single"/>
              </w:rPr>
            </w:pPr>
            <w:r w:rsidRPr="004D2260">
              <w:rPr>
                <w:rFonts w:asciiTheme="majorEastAsia" w:eastAsiaTheme="majorEastAsia" w:hAnsiTheme="majorEastAsia" w:cs="Times New Roman" w:hint="eastAsia"/>
                <w:b/>
                <w:bCs/>
                <w:color w:val="000000" w:themeColor="text1"/>
                <w:sz w:val="14"/>
                <w:szCs w:val="14"/>
              </w:rPr>
              <w:t>（該当する場合は〇を記入してください。）</w:t>
            </w:r>
          </w:p>
          <w:tbl>
            <w:tblPr>
              <w:tblW w:w="10186"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680"/>
              <w:gridCol w:w="9506"/>
            </w:tblGrid>
            <w:tr w:rsidR="00267EF2" w:rsidRPr="007F0039" w14:paraId="7E9F254C" w14:textId="77777777" w:rsidTr="004D2260">
              <w:trPr>
                <w:trHeight w:val="737"/>
              </w:trPr>
              <w:tc>
                <w:tcPr>
                  <w:tcW w:w="680" w:type="dxa"/>
                  <w:tcBorders>
                    <w:top w:val="single" w:sz="12" w:space="0" w:color="auto"/>
                    <w:left w:val="single" w:sz="12" w:space="0" w:color="auto"/>
                    <w:bottom w:val="single" w:sz="12" w:space="0" w:color="auto"/>
                    <w:right w:val="single" w:sz="12" w:space="0" w:color="auto"/>
                  </w:tcBorders>
                </w:tcPr>
                <w:p w14:paraId="7C022504" w14:textId="0CFF8FA3" w:rsidR="00267EF2" w:rsidRPr="001C5D03" w:rsidRDefault="00267EF2" w:rsidP="00C47C4E">
                  <w:pPr>
                    <w:framePr w:hSpace="142" w:wrap="around" w:vAnchor="text" w:hAnchor="margin" w:y="16"/>
                    <w:spacing w:line="720" w:lineRule="auto"/>
                    <w:jc w:val="center"/>
                    <w:rPr>
                      <w:rFonts w:asciiTheme="majorEastAsia" w:eastAsiaTheme="majorEastAsia" w:hAnsiTheme="majorEastAsia"/>
                      <w:b/>
                      <w:bCs/>
                      <w:color w:val="FF0000"/>
                      <w:szCs w:val="21"/>
                    </w:rPr>
                  </w:pPr>
                </w:p>
              </w:tc>
              <w:tc>
                <w:tcPr>
                  <w:tcW w:w="9506" w:type="dxa"/>
                  <w:tcBorders>
                    <w:left w:val="single" w:sz="12" w:space="0" w:color="auto"/>
                  </w:tcBorders>
                  <w:vAlign w:val="center"/>
                </w:tcPr>
                <w:p w14:paraId="7952F573" w14:textId="7CD58538" w:rsidR="00267EF2" w:rsidRPr="007F0039" w:rsidRDefault="00267EF2" w:rsidP="00C47C4E">
                  <w:pPr>
                    <w:framePr w:hSpace="142" w:wrap="around" w:vAnchor="text" w:hAnchor="margin" w:y="16"/>
                    <w:tabs>
                      <w:tab w:val="left" w:pos="444"/>
                    </w:tabs>
                    <w:spacing w:line="280" w:lineRule="exact"/>
                    <w:ind w:left="302" w:hanging="297"/>
                    <w:rPr>
                      <w:rFonts w:asciiTheme="majorEastAsia" w:eastAsiaTheme="majorEastAsia" w:hAnsiTheme="majorEastAsia"/>
                      <w:color w:val="000000" w:themeColor="text1"/>
                      <w:sz w:val="22"/>
                    </w:rPr>
                  </w:pPr>
                  <w:r w:rsidRPr="007F0039">
                    <w:rPr>
                      <w:rFonts w:asciiTheme="majorEastAsia" w:eastAsiaTheme="majorEastAsia" w:hAnsiTheme="majorEastAsia" w:hint="eastAsia"/>
                      <w:color w:val="000000" w:themeColor="text1"/>
                      <w:sz w:val="22"/>
                    </w:rPr>
                    <w:t>（1）</w:t>
                  </w:r>
                  <w:r w:rsidR="00632597" w:rsidRPr="007F0039">
                    <w:rPr>
                      <w:rFonts w:asciiTheme="majorEastAsia" w:eastAsiaTheme="majorEastAsia" w:hAnsiTheme="majorEastAsia" w:hint="eastAsia"/>
                      <w:color w:val="000000" w:themeColor="text1"/>
                      <w:sz w:val="22"/>
                    </w:rPr>
                    <w:t>「</w:t>
                  </w:r>
                  <w:r w:rsidR="00EF6D79">
                    <w:rPr>
                      <w:rFonts w:asciiTheme="majorEastAsia" w:eastAsiaTheme="majorEastAsia" w:hAnsiTheme="majorEastAsia" w:hint="eastAsia"/>
                      <w:color w:val="000000" w:themeColor="text1"/>
                      <w:sz w:val="22"/>
                    </w:rPr>
                    <w:t>豊かさ共創</w:t>
                  </w:r>
                  <w:r w:rsidRPr="007F0039">
                    <w:rPr>
                      <w:rFonts w:asciiTheme="majorEastAsia" w:eastAsiaTheme="majorEastAsia" w:hAnsiTheme="majorEastAsia" w:hint="eastAsia"/>
                      <w:color w:val="000000" w:themeColor="text1"/>
                      <w:sz w:val="22"/>
                    </w:rPr>
                    <w:t>スリーアップ</w:t>
                  </w:r>
                  <w:r w:rsidR="00632597" w:rsidRPr="007F0039">
                    <w:rPr>
                      <w:rFonts w:asciiTheme="majorEastAsia" w:eastAsiaTheme="majorEastAsia" w:hAnsiTheme="majorEastAsia" w:hint="eastAsia"/>
                      <w:color w:val="000000" w:themeColor="text1"/>
                      <w:sz w:val="22"/>
                    </w:rPr>
                    <w:t>実践</w:t>
                  </w:r>
                  <w:r w:rsidRPr="007F0039">
                    <w:rPr>
                      <w:rFonts w:asciiTheme="majorEastAsia" w:eastAsiaTheme="majorEastAsia" w:hAnsiTheme="majorEastAsia" w:hint="eastAsia"/>
                      <w:color w:val="000000" w:themeColor="text1"/>
                      <w:sz w:val="22"/>
                    </w:rPr>
                    <w:t>企業認証制度</w:t>
                  </w:r>
                  <w:r w:rsidR="00632597" w:rsidRPr="007F0039">
                    <w:rPr>
                      <w:rFonts w:asciiTheme="majorEastAsia" w:eastAsiaTheme="majorEastAsia" w:hAnsiTheme="majorEastAsia" w:hint="eastAsia"/>
                      <w:color w:val="000000" w:themeColor="text1"/>
                      <w:sz w:val="22"/>
                    </w:rPr>
                    <w:t>」</w:t>
                  </w:r>
                  <w:r w:rsidRPr="007F0039">
                    <w:rPr>
                      <w:rFonts w:asciiTheme="majorEastAsia" w:eastAsiaTheme="majorEastAsia" w:hAnsiTheme="majorEastAsia" w:hint="eastAsia"/>
                      <w:color w:val="000000" w:themeColor="text1"/>
                      <w:sz w:val="22"/>
                    </w:rPr>
                    <w:t>のプレミアム認証を取得し</w:t>
                  </w:r>
                  <w:r w:rsidR="00940E5F">
                    <w:rPr>
                      <w:rFonts w:asciiTheme="majorEastAsia" w:eastAsiaTheme="majorEastAsia" w:hAnsiTheme="majorEastAsia" w:hint="eastAsia"/>
                      <w:color w:val="000000" w:themeColor="text1"/>
                      <w:sz w:val="22"/>
                    </w:rPr>
                    <w:t>ている。</w:t>
                  </w:r>
                </w:p>
              </w:tc>
            </w:tr>
            <w:tr w:rsidR="00267EF2" w:rsidRPr="007F0039" w14:paraId="19E4CE31" w14:textId="77777777" w:rsidTr="004D2260">
              <w:trPr>
                <w:trHeight w:val="567"/>
              </w:trPr>
              <w:tc>
                <w:tcPr>
                  <w:tcW w:w="680" w:type="dxa"/>
                  <w:tcBorders>
                    <w:top w:val="single" w:sz="12" w:space="0" w:color="auto"/>
                    <w:left w:val="single" w:sz="12" w:space="0" w:color="auto"/>
                    <w:bottom w:val="single" w:sz="12" w:space="0" w:color="auto"/>
                    <w:right w:val="single" w:sz="12" w:space="0" w:color="auto"/>
                  </w:tcBorders>
                </w:tcPr>
                <w:p w14:paraId="3A66E3CC" w14:textId="43360F0C" w:rsidR="00267EF2" w:rsidRPr="001C5D03" w:rsidRDefault="00267EF2" w:rsidP="00C47C4E">
                  <w:pPr>
                    <w:framePr w:hSpace="142" w:wrap="around" w:vAnchor="text" w:hAnchor="margin" w:y="16"/>
                    <w:spacing w:line="720" w:lineRule="auto"/>
                    <w:jc w:val="center"/>
                    <w:rPr>
                      <w:rFonts w:asciiTheme="majorEastAsia" w:eastAsiaTheme="majorEastAsia" w:hAnsiTheme="majorEastAsia"/>
                      <w:b/>
                      <w:bCs/>
                      <w:color w:val="FF0000"/>
                      <w:szCs w:val="21"/>
                    </w:rPr>
                  </w:pPr>
                </w:p>
              </w:tc>
              <w:tc>
                <w:tcPr>
                  <w:tcW w:w="9506" w:type="dxa"/>
                  <w:tcBorders>
                    <w:left w:val="single" w:sz="12" w:space="0" w:color="auto"/>
                  </w:tcBorders>
                  <w:vAlign w:val="center"/>
                </w:tcPr>
                <w:p w14:paraId="183DE772" w14:textId="69E80775" w:rsidR="00267EF2" w:rsidRPr="007F0039" w:rsidRDefault="00267EF2" w:rsidP="00C47C4E">
                  <w:pPr>
                    <w:framePr w:hSpace="142" w:wrap="around" w:vAnchor="text" w:hAnchor="margin" w:y="16"/>
                    <w:tabs>
                      <w:tab w:val="left" w:pos="444"/>
                    </w:tabs>
                    <w:spacing w:line="280" w:lineRule="exact"/>
                    <w:ind w:left="302" w:hanging="297"/>
                    <w:rPr>
                      <w:rFonts w:asciiTheme="majorEastAsia" w:eastAsiaTheme="majorEastAsia" w:hAnsiTheme="majorEastAsia"/>
                      <w:color w:val="000000" w:themeColor="text1"/>
                      <w:sz w:val="22"/>
                    </w:rPr>
                  </w:pPr>
                  <w:r w:rsidRPr="007F0039">
                    <w:rPr>
                      <w:rFonts w:asciiTheme="majorEastAsia" w:eastAsiaTheme="majorEastAsia" w:hAnsiTheme="majorEastAsia" w:hint="eastAsia"/>
                      <w:color w:val="000000" w:themeColor="text1"/>
                      <w:sz w:val="22"/>
                    </w:rPr>
                    <w:t>（2）</w:t>
                  </w:r>
                  <w:r w:rsidR="00301293">
                    <w:rPr>
                      <w:rFonts w:asciiTheme="majorEastAsia" w:eastAsiaTheme="majorEastAsia" w:hAnsiTheme="majorEastAsia" w:hint="eastAsia"/>
                      <w:color w:val="000000" w:themeColor="text1"/>
                      <w:sz w:val="22"/>
                    </w:rPr>
                    <w:t>直近２期</w:t>
                  </w:r>
                  <w:r w:rsidR="00CA77FB" w:rsidRPr="007F0039">
                    <w:rPr>
                      <w:rFonts w:asciiTheme="majorEastAsia" w:eastAsiaTheme="majorEastAsia" w:hAnsiTheme="majorEastAsia" w:hint="eastAsia"/>
                      <w:color w:val="000000" w:themeColor="text1"/>
                      <w:sz w:val="22"/>
                    </w:rPr>
                    <w:t>の</w:t>
                  </w:r>
                  <w:r w:rsidR="00301293">
                    <w:rPr>
                      <w:rFonts w:asciiTheme="majorEastAsia" w:eastAsiaTheme="majorEastAsia" w:hAnsiTheme="majorEastAsia" w:hint="eastAsia"/>
                      <w:color w:val="000000" w:themeColor="text1"/>
                      <w:sz w:val="22"/>
                    </w:rPr>
                    <w:t>対前年</w:t>
                  </w:r>
                  <w:r w:rsidRPr="007F0039">
                    <w:rPr>
                      <w:rFonts w:asciiTheme="majorEastAsia" w:eastAsiaTheme="majorEastAsia" w:hAnsiTheme="majorEastAsia" w:hint="eastAsia"/>
                      <w:color w:val="000000" w:themeColor="text1"/>
                      <w:sz w:val="22"/>
                    </w:rPr>
                    <w:t>雇用者給与等支給額</w:t>
                  </w:r>
                  <w:r w:rsidR="00301293">
                    <w:rPr>
                      <w:rFonts w:asciiTheme="majorEastAsia" w:eastAsiaTheme="majorEastAsia" w:hAnsiTheme="majorEastAsia" w:hint="eastAsia"/>
                      <w:color w:val="000000" w:themeColor="text1"/>
                      <w:sz w:val="22"/>
                    </w:rPr>
                    <w:t>の平均</w:t>
                  </w:r>
                  <w:r w:rsidRPr="007F0039">
                    <w:rPr>
                      <w:rFonts w:asciiTheme="majorEastAsia" w:eastAsiaTheme="majorEastAsia" w:hAnsiTheme="majorEastAsia" w:hint="eastAsia"/>
                      <w:color w:val="000000" w:themeColor="text1"/>
                      <w:sz w:val="22"/>
                    </w:rPr>
                    <w:t>が2.5%以上増加している。</w:t>
                  </w:r>
                </w:p>
              </w:tc>
            </w:tr>
          </w:tbl>
          <w:p w14:paraId="33CD55FC" w14:textId="77777777" w:rsidR="00267EF2" w:rsidRDefault="00267EF2" w:rsidP="00A555DD">
            <w:pPr>
              <w:ind w:rightChars="100" w:right="210" w:firstLineChars="100" w:firstLine="220"/>
              <w:rPr>
                <w:rFonts w:asciiTheme="majorEastAsia" w:eastAsiaTheme="majorEastAsia" w:hAnsiTheme="majorEastAsia" w:cs="Times New Roman"/>
                <w:color w:val="000000" w:themeColor="text1"/>
                <w:sz w:val="22"/>
              </w:rPr>
            </w:pPr>
          </w:p>
          <w:p w14:paraId="1A34CA88" w14:textId="7C8CF068" w:rsidR="001C5D03" w:rsidRPr="00ED0278" w:rsidRDefault="001C5D03" w:rsidP="00ED0278">
            <w:pPr>
              <w:spacing w:line="276" w:lineRule="auto"/>
              <w:ind w:rightChars="100" w:right="210"/>
              <w:rPr>
                <w:rFonts w:asciiTheme="majorEastAsia" w:eastAsiaTheme="majorEastAsia" w:hAnsiTheme="majorEastAsia" w:cs="Times New Roman"/>
                <w:b/>
                <w:bCs/>
                <w:color w:val="000000" w:themeColor="text1"/>
                <w:sz w:val="22"/>
              </w:rPr>
            </w:pPr>
            <w:r>
              <w:rPr>
                <w:rFonts w:asciiTheme="majorEastAsia" w:eastAsiaTheme="majorEastAsia" w:hAnsiTheme="majorEastAsia" w:cs="Times New Roman" w:hint="eastAsia"/>
                <w:b/>
                <w:bCs/>
                <w:color w:val="000000" w:themeColor="text1"/>
                <w:sz w:val="22"/>
              </w:rPr>
              <w:t>継続的な賃上げに関する宣誓</w:t>
            </w:r>
          </w:p>
          <w:tbl>
            <w:tblPr>
              <w:tblW w:w="10186" w:type="dxa"/>
              <w:tblInd w:w="7" w:type="dxa"/>
              <w:tblBorders>
                <w:top w:val="single" w:sz="4" w:space="0" w:color="auto"/>
                <w:left w:val="single" w:sz="8"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680"/>
              <w:gridCol w:w="9506"/>
            </w:tblGrid>
            <w:tr w:rsidR="001C5D03" w:rsidRPr="007F0039" w14:paraId="4E6AD1B4" w14:textId="77777777" w:rsidTr="00073088">
              <w:trPr>
                <w:trHeight w:val="567"/>
              </w:trPr>
              <w:tc>
                <w:tcPr>
                  <w:tcW w:w="680" w:type="dxa"/>
                  <w:tcBorders>
                    <w:top w:val="single" w:sz="12" w:space="0" w:color="auto"/>
                    <w:left w:val="single" w:sz="12" w:space="0" w:color="auto"/>
                    <w:bottom w:val="single" w:sz="12" w:space="0" w:color="auto"/>
                    <w:right w:val="single" w:sz="12" w:space="0" w:color="auto"/>
                  </w:tcBorders>
                </w:tcPr>
                <w:p w14:paraId="072C8538" w14:textId="0BEC06FF" w:rsidR="001C5D03" w:rsidRPr="001C5D03" w:rsidRDefault="001C5D03" w:rsidP="00C47C4E">
                  <w:pPr>
                    <w:framePr w:hSpace="142" w:wrap="around" w:vAnchor="text" w:hAnchor="margin" w:y="16"/>
                    <w:spacing w:line="720" w:lineRule="auto"/>
                    <w:jc w:val="center"/>
                    <w:rPr>
                      <w:rFonts w:asciiTheme="majorEastAsia" w:eastAsiaTheme="majorEastAsia" w:hAnsiTheme="majorEastAsia"/>
                      <w:b/>
                      <w:bCs/>
                      <w:color w:val="FF0000"/>
                      <w:szCs w:val="21"/>
                    </w:rPr>
                  </w:pPr>
                </w:p>
              </w:tc>
              <w:tc>
                <w:tcPr>
                  <w:tcW w:w="9506" w:type="dxa"/>
                  <w:tcBorders>
                    <w:left w:val="single" w:sz="12" w:space="0" w:color="auto"/>
                  </w:tcBorders>
                  <w:vAlign w:val="center"/>
                </w:tcPr>
                <w:p w14:paraId="51FF68F8" w14:textId="1FF54E87" w:rsidR="001C5D03" w:rsidRPr="007F0039" w:rsidRDefault="0096669C" w:rsidP="00C47C4E">
                  <w:pPr>
                    <w:framePr w:hSpace="142" w:wrap="around" w:vAnchor="text" w:hAnchor="margin" w:y="16"/>
                    <w:tabs>
                      <w:tab w:val="left" w:pos="444"/>
                    </w:tabs>
                    <w:spacing w:line="280" w:lineRule="exact"/>
                    <w:ind w:leftChars="50" w:left="435" w:hangingChars="150" w:hanging="33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(3)</w:t>
                  </w:r>
                  <w:r w:rsidR="000678A1">
                    <w:rPr>
                      <w:rFonts w:asciiTheme="majorEastAsia" w:eastAsiaTheme="majorEastAsia" w:hAnsiTheme="majorEastAsia" w:hint="eastAsia"/>
                      <w:color w:val="000000" w:themeColor="text1"/>
                      <w:sz w:val="22"/>
                    </w:rPr>
                    <w:t>生産性の向上等</w:t>
                  </w:r>
                  <w:r w:rsidR="00415E8B">
                    <w:rPr>
                      <w:rFonts w:asciiTheme="majorEastAsia" w:eastAsiaTheme="majorEastAsia" w:hAnsiTheme="majorEastAsia" w:hint="eastAsia"/>
                      <w:color w:val="000000" w:themeColor="text1"/>
                      <w:sz w:val="22"/>
                    </w:rPr>
                    <w:t>を</w:t>
                  </w:r>
                  <w:r w:rsidR="00814CD3">
                    <w:rPr>
                      <w:rFonts w:asciiTheme="majorEastAsia" w:eastAsiaTheme="majorEastAsia" w:hAnsiTheme="majorEastAsia" w:hint="eastAsia"/>
                      <w:color w:val="000000" w:themeColor="text1"/>
                      <w:sz w:val="22"/>
                    </w:rPr>
                    <w:t>通じて</w:t>
                  </w:r>
                  <w:r w:rsidR="00940E5F">
                    <w:rPr>
                      <w:rFonts w:asciiTheme="majorEastAsia" w:eastAsiaTheme="majorEastAsia" w:hAnsiTheme="majorEastAsia" w:hint="eastAsia"/>
                      <w:color w:val="000000" w:themeColor="text1"/>
                      <w:sz w:val="22"/>
                    </w:rPr>
                    <w:t>、</w:t>
                  </w:r>
                  <w:r w:rsidR="00ED0278" w:rsidRPr="00ED0278">
                    <w:rPr>
                      <w:rFonts w:asciiTheme="majorEastAsia" w:eastAsiaTheme="majorEastAsia" w:hAnsiTheme="majorEastAsia" w:hint="eastAsia"/>
                      <w:color w:val="000000" w:themeColor="text1"/>
                      <w:sz w:val="22"/>
                    </w:rPr>
                    <w:t>今後も持続的かつ安定的な賃</w:t>
                  </w:r>
                  <w:r w:rsidR="00415E8B">
                    <w:rPr>
                      <w:rFonts w:asciiTheme="majorEastAsia" w:eastAsiaTheme="majorEastAsia" w:hAnsiTheme="majorEastAsia" w:hint="eastAsia"/>
                      <w:color w:val="000000" w:themeColor="text1"/>
                      <w:sz w:val="22"/>
                    </w:rPr>
                    <w:t>上げ</w:t>
                  </w:r>
                  <w:r w:rsidR="00940E5F">
                    <w:rPr>
                      <w:rFonts w:asciiTheme="majorEastAsia" w:eastAsiaTheme="majorEastAsia" w:hAnsiTheme="majorEastAsia" w:hint="eastAsia"/>
                      <w:color w:val="000000" w:themeColor="text1"/>
                      <w:sz w:val="22"/>
                    </w:rPr>
                    <w:t>に取り組む</w:t>
                  </w:r>
                  <w:r w:rsidR="00ED0278">
                    <w:rPr>
                      <w:rFonts w:asciiTheme="majorEastAsia" w:eastAsiaTheme="majorEastAsia" w:hAnsiTheme="majorEastAsia" w:hint="eastAsia"/>
                      <w:color w:val="000000" w:themeColor="text1"/>
                      <w:sz w:val="22"/>
                    </w:rPr>
                    <w:t>ことを宣誓します。</w:t>
                  </w:r>
                </w:p>
              </w:tc>
            </w:tr>
          </w:tbl>
          <w:p w14:paraId="783B3E05" w14:textId="77777777" w:rsidR="001C5D03" w:rsidRPr="001C5D03" w:rsidRDefault="001C5D03" w:rsidP="00A555DD">
            <w:pPr>
              <w:ind w:rightChars="100" w:right="210" w:firstLineChars="100" w:firstLine="220"/>
              <w:rPr>
                <w:rFonts w:asciiTheme="majorEastAsia" w:eastAsiaTheme="majorEastAsia" w:hAnsiTheme="majorEastAsia" w:cs="Times New Roman"/>
                <w:color w:val="000000" w:themeColor="text1"/>
                <w:sz w:val="22"/>
              </w:rPr>
            </w:pPr>
          </w:p>
          <w:p w14:paraId="52DDCB5D" w14:textId="3649E3E9" w:rsidR="00267EF2" w:rsidRPr="007F0039" w:rsidRDefault="00267EF2" w:rsidP="00ED0278">
            <w:pPr>
              <w:ind w:rightChars="100" w:right="210"/>
              <w:rPr>
                <w:rFonts w:asciiTheme="majorEastAsia" w:eastAsiaTheme="majorEastAsia" w:hAnsiTheme="majorEastAsia" w:cs="Times New Roman"/>
                <w:color w:val="000000" w:themeColor="text1"/>
                <w:sz w:val="20"/>
                <w:szCs w:val="20"/>
              </w:rPr>
            </w:pPr>
            <w:r w:rsidRPr="00ED0278">
              <w:rPr>
                <w:rFonts w:asciiTheme="majorEastAsia" w:eastAsiaTheme="majorEastAsia" w:hAnsiTheme="majorEastAsia" w:cs="Times New Roman" w:hint="eastAsia"/>
                <w:b/>
                <w:bCs/>
                <w:color w:val="000000" w:themeColor="text1"/>
                <w:sz w:val="22"/>
                <w:u w:val="single"/>
              </w:rPr>
              <w:t xml:space="preserve">≪ </w:t>
            </w:r>
            <w:r w:rsidR="004D2260" w:rsidRPr="00ED0278">
              <w:rPr>
                <w:rFonts w:asciiTheme="majorEastAsia" w:eastAsiaTheme="majorEastAsia" w:hAnsiTheme="majorEastAsia" w:cs="Times New Roman" w:hint="eastAsia"/>
                <w:b/>
                <w:bCs/>
                <w:color w:val="000000" w:themeColor="text1"/>
                <w:sz w:val="22"/>
                <w:u w:val="single"/>
              </w:rPr>
              <w:t>直近</w:t>
            </w:r>
            <w:r w:rsidR="00301293" w:rsidRPr="00ED0278">
              <w:rPr>
                <w:rFonts w:asciiTheme="majorEastAsia" w:eastAsiaTheme="majorEastAsia" w:hAnsiTheme="majorEastAsia" w:cs="Times New Roman" w:hint="eastAsia"/>
                <w:b/>
                <w:bCs/>
                <w:color w:val="000000" w:themeColor="text1"/>
                <w:sz w:val="22"/>
                <w:u w:val="single"/>
              </w:rPr>
              <w:t>２期</w:t>
            </w:r>
            <w:r w:rsidR="004D2260" w:rsidRPr="00ED0278">
              <w:rPr>
                <w:rFonts w:asciiTheme="majorEastAsia" w:eastAsiaTheme="majorEastAsia" w:hAnsiTheme="majorEastAsia" w:cs="Times New Roman" w:hint="eastAsia"/>
                <w:b/>
                <w:bCs/>
                <w:color w:val="000000" w:themeColor="text1"/>
                <w:sz w:val="22"/>
                <w:u w:val="single"/>
              </w:rPr>
              <w:t>の</w:t>
            </w:r>
            <w:r w:rsidR="00301293" w:rsidRPr="00ED0278">
              <w:rPr>
                <w:rFonts w:asciiTheme="majorEastAsia" w:eastAsiaTheme="majorEastAsia" w:hAnsiTheme="majorEastAsia" w:cs="Times New Roman" w:hint="eastAsia"/>
                <w:b/>
                <w:bCs/>
                <w:color w:val="000000" w:themeColor="text1"/>
                <w:sz w:val="22"/>
                <w:u w:val="single"/>
              </w:rPr>
              <w:t>対前年</w:t>
            </w:r>
            <w:r w:rsidRPr="00ED0278">
              <w:rPr>
                <w:rFonts w:asciiTheme="majorEastAsia" w:eastAsiaTheme="majorEastAsia" w:hAnsiTheme="majorEastAsia" w:cs="Times New Roman" w:hint="eastAsia"/>
                <w:b/>
                <w:bCs/>
                <w:color w:val="000000" w:themeColor="text1"/>
                <w:sz w:val="22"/>
                <w:u w:val="single"/>
              </w:rPr>
              <w:t>雇用者給与等支給額の</w:t>
            </w:r>
            <w:r w:rsidR="00301293" w:rsidRPr="00ED0278">
              <w:rPr>
                <w:rFonts w:asciiTheme="majorEastAsia" w:eastAsiaTheme="majorEastAsia" w:hAnsiTheme="majorEastAsia" w:cs="Times New Roman" w:hint="eastAsia"/>
                <w:b/>
                <w:bCs/>
                <w:color w:val="000000" w:themeColor="text1"/>
                <w:sz w:val="22"/>
                <w:u w:val="single"/>
              </w:rPr>
              <w:t>平均</w:t>
            </w:r>
            <w:r w:rsidRPr="00ED0278">
              <w:rPr>
                <w:rFonts w:asciiTheme="majorEastAsia" w:eastAsiaTheme="majorEastAsia" w:hAnsiTheme="majorEastAsia" w:cs="Times New Roman" w:hint="eastAsia"/>
                <w:b/>
                <w:bCs/>
                <w:color w:val="000000" w:themeColor="text1"/>
                <w:sz w:val="22"/>
                <w:u w:val="single"/>
              </w:rPr>
              <w:t>≫</w:t>
            </w:r>
            <w:r w:rsidR="00F15D79" w:rsidRPr="00ED0278">
              <w:rPr>
                <w:rFonts w:asciiTheme="majorEastAsia" w:eastAsiaTheme="majorEastAsia" w:hAnsiTheme="majorEastAsia" w:cs="Times New Roman" w:hint="eastAsia"/>
                <w:color w:val="000000" w:themeColor="text1"/>
                <w:sz w:val="22"/>
                <w:u w:val="single"/>
              </w:rPr>
              <w:t xml:space="preserve">　</w:t>
            </w:r>
            <w:r w:rsidR="00F15D79" w:rsidRPr="007F0039">
              <w:rPr>
                <w:rFonts w:asciiTheme="majorEastAsia" w:eastAsiaTheme="majorEastAsia" w:hAnsiTheme="majorEastAsia" w:cs="Times New Roman" w:hint="eastAsia"/>
                <w:color w:val="000000" w:themeColor="text1"/>
                <w:sz w:val="22"/>
              </w:rPr>
              <w:t xml:space="preserve">　　　　　　</w:t>
            </w:r>
            <w:r w:rsidR="00B51DC3">
              <w:rPr>
                <w:rFonts w:asciiTheme="majorEastAsia" w:eastAsiaTheme="majorEastAsia" w:hAnsiTheme="majorEastAsia" w:cs="Times New Roman" w:hint="eastAsia"/>
                <w:color w:val="000000" w:themeColor="text1"/>
                <w:sz w:val="22"/>
              </w:rPr>
              <w:t xml:space="preserve">　　　　　　　　　　</w:t>
            </w:r>
            <w:r w:rsidR="00F15D79" w:rsidRPr="007F0039">
              <w:rPr>
                <w:rFonts w:asciiTheme="majorEastAsia" w:eastAsiaTheme="majorEastAsia" w:hAnsiTheme="majorEastAsia" w:cs="Times New Roman" w:hint="eastAsia"/>
                <w:color w:val="000000" w:themeColor="text1"/>
                <w:sz w:val="22"/>
              </w:rPr>
              <w:t>（単位：千円）</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082"/>
              <w:gridCol w:w="3004"/>
              <w:gridCol w:w="2953"/>
              <w:gridCol w:w="3307"/>
            </w:tblGrid>
            <w:tr w:rsidR="008764DB" w:rsidRPr="007F0039" w14:paraId="54A38B14" w14:textId="77777777" w:rsidTr="00E93A58">
              <w:trPr>
                <w:trHeight w:val="733"/>
                <w:jc w:val="center"/>
              </w:trPr>
              <w:tc>
                <w:tcPr>
                  <w:tcW w:w="523" w:type="pct"/>
                  <w:vAlign w:val="center"/>
                </w:tcPr>
                <w:p w14:paraId="21CF91EB" w14:textId="77777777" w:rsidR="008764DB" w:rsidRPr="004D2260" w:rsidRDefault="008764DB" w:rsidP="00C47C4E">
                  <w:pPr>
                    <w:framePr w:hSpace="142" w:wrap="around" w:vAnchor="text" w:hAnchor="margin" w:y="16"/>
                    <w:spacing w:beforeLines="25" w:before="78" w:line="240" w:lineRule="exact"/>
                    <w:jc w:val="center"/>
                    <w:rPr>
                      <w:rFonts w:asciiTheme="majorEastAsia" w:eastAsiaTheme="majorEastAsia" w:hAnsiTheme="majorEastAsia" w:cs="Times New Roman"/>
                      <w:color w:val="000000" w:themeColor="text1"/>
                      <w:sz w:val="22"/>
                    </w:rPr>
                  </w:pPr>
                </w:p>
              </w:tc>
              <w:tc>
                <w:tcPr>
                  <w:tcW w:w="1452" w:type="pct"/>
                </w:tcPr>
                <w:p w14:paraId="6920564C" w14:textId="02B25E31" w:rsidR="008764DB" w:rsidRPr="004D2260" w:rsidRDefault="008764DB" w:rsidP="00C47C4E">
                  <w:pPr>
                    <w:framePr w:hSpace="142" w:wrap="around" w:vAnchor="text" w:hAnchor="margin" w:y="16"/>
                    <w:spacing w:before="25" w:afterLines="25" w:after="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前々期</w:t>
                  </w:r>
                </w:p>
                <w:p w14:paraId="5A01B005" w14:textId="4B3A7632" w:rsidR="008764DB" w:rsidRPr="004D2260" w:rsidRDefault="008764DB" w:rsidP="00C47C4E">
                  <w:pPr>
                    <w:framePr w:hSpace="142" w:wrap="around" w:vAnchor="text" w:hAnchor="margin" w:y="16"/>
                    <w:spacing w:before="25" w:afterLines="25" w:after="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年</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月</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期）</w:t>
                  </w:r>
                </w:p>
              </w:tc>
              <w:tc>
                <w:tcPr>
                  <w:tcW w:w="1427" w:type="pct"/>
                  <w:vAlign w:val="center"/>
                </w:tcPr>
                <w:p w14:paraId="11A7B8B8" w14:textId="2DB0282A" w:rsidR="008764DB" w:rsidRPr="004D2260" w:rsidRDefault="008764DB" w:rsidP="00C47C4E">
                  <w:pPr>
                    <w:framePr w:hSpace="142" w:wrap="around" w:vAnchor="text" w:hAnchor="margin" w:y="16"/>
                    <w:spacing w:before="25" w:afterLines="25" w:after="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前期</w:t>
                  </w:r>
                </w:p>
                <w:p w14:paraId="331DA3C3" w14:textId="496BE4EF" w:rsidR="008764DB" w:rsidRPr="004D2260" w:rsidRDefault="008764DB" w:rsidP="00C47C4E">
                  <w:pPr>
                    <w:framePr w:hSpace="142" w:wrap="around" w:vAnchor="text" w:hAnchor="margin" w:y="16"/>
                    <w:spacing w:before="25" w:afterLines="25" w:after="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年</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月</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期）</w:t>
                  </w:r>
                </w:p>
              </w:tc>
              <w:tc>
                <w:tcPr>
                  <w:tcW w:w="1598" w:type="pct"/>
                  <w:vAlign w:val="center"/>
                </w:tcPr>
                <w:p w14:paraId="6B583971" w14:textId="77777777" w:rsidR="008764DB" w:rsidRPr="004D2260" w:rsidRDefault="008764DB" w:rsidP="00C47C4E">
                  <w:pPr>
                    <w:framePr w:hSpace="142" w:wrap="around" w:vAnchor="text" w:hAnchor="margin" w:y="16"/>
                    <w:spacing w:before="25" w:afterLines="25" w:after="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直近の決算期</w:t>
                  </w:r>
                </w:p>
                <w:p w14:paraId="13203CF2" w14:textId="3DADA3A6" w:rsidR="008764DB" w:rsidRPr="004D2260" w:rsidRDefault="008764DB" w:rsidP="00C47C4E">
                  <w:pPr>
                    <w:framePr w:hSpace="142" w:wrap="around" w:vAnchor="text" w:hAnchor="margin" w:y="16"/>
                    <w:spacing w:before="25" w:afterLines="25" w:after="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年</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月</w:t>
                  </w:r>
                  <w:r w:rsidR="00DF1439">
                    <w:rPr>
                      <w:rFonts w:asciiTheme="majorEastAsia" w:eastAsiaTheme="majorEastAsia" w:hAnsiTheme="majorEastAsia" w:cs="Times New Roman" w:hint="eastAsia"/>
                      <w:color w:val="000000" w:themeColor="text1"/>
                      <w:sz w:val="22"/>
                    </w:rPr>
                    <w:t xml:space="preserve">　　</w:t>
                  </w:r>
                  <w:r w:rsidRPr="004D2260">
                    <w:rPr>
                      <w:rFonts w:asciiTheme="majorEastAsia" w:eastAsiaTheme="majorEastAsia" w:hAnsiTheme="majorEastAsia" w:cs="Times New Roman" w:hint="eastAsia"/>
                      <w:color w:val="000000" w:themeColor="text1"/>
                      <w:sz w:val="22"/>
                    </w:rPr>
                    <w:t>期）</w:t>
                  </w:r>
                </w:p>
              </w:tc>
            </w:tr>
            <w:tr w:rsidR="008764DB" w:rsidRPr="007F0039" w14:paraId="3EEA15D4" w14:textId="77777777" w:rsidTr="00E93A58">
              <w:trPr>
                <w:trHeight w:val="353"/>
                <w:jc w:val="center"/>
              </w:trPr>
              <w:tc>
                <w:tcPr>
                  <w:tcW w:w="523" w:type="pct"/>
                  <w:vAlign w:val="center"/>
                </w:tcPr>
                <w:p w14:paraId="211B5988" w14:textId="77777777" w:rsidR="008764DB" w:rsidRPr="004D2260" w:rsidRDefault="008764DB" w:rsidP="00C47C4E">
                  <w:pPr>
                    <w:framePr w:hSpace="142" w:wrap="around" w:vAnchor="text" w:hAnchor="margin" w:y="16"/>
                    <w:spacing w:beforeLines="25" w:before="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労務費</w:t>
                  </w:r>
                </w:p>
              </w:tc>
              <w:tc>
                <w:tcPr>
                  <w:tcW w:w="1452" w:type="pct"/>
                </w:tcPr>
                <w:p w14:paraId="2D520C3D" w14:textId="1CD5400C" w:rsidR="008764DB" w:rsidRPr="004D2260" w:rsidRDefault="008764DB"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427" w:type="pct"/>
                  <w:vAlign w:val="center"/>
                </w:tcPr>
                <w:p w14:paraId="31467306" w14:textId="414D0CCA" w:rsidR="008764DB" w:rsidRPr="004D2260" w:rsidRDefault="008764DB"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598" w:type="pct"/>
                  <w:vAlign w:val="center"/>
                </w:tcPr>
                <w:p w14:paraId="76B784FE" w14:textId="76CC6E41" w:rsidR="008764DB" w:rsidRPr="004D2260" w:rsidRDefault="008764DB" w:rsidP="00C47C4E">
                  <w:pPr>
                    <w:framePr w:hSpace="142" w:wrap="around" w:vAnchor="text" w:hAnchor="margin" w:y="16"/>
                    <w:spacing w:line="276" w:lineRule="auto"/>
                    <w:jc w:val="center"/>
                    <w:rPr>
                      <w:rFonts w:asciiTheme="majorEastAsia" w:eastAsiaTheme="majorEastAsia" w:hAnsiTheme="majorEastAsia"/>
                      <w:color w:val="FF0000"/>
                      <w:sz w:val="22"/>
                    </w:rPr>
                  </w:pPr>
                </w:p>
              </w:tc>
            </w:tr>
            <w:tr w:rsidR="008764DB" w:rsidRPr="007F0039" w14:paraId="6D8B8909" w14:textId="77777777" w:rsidTr="00E93A58">
              <w:trPr>
                <w:trHeight w:val="360"/>
                <w:jc w:val="center"/>
              </w:trPr>
              <w:tc>
                <w:tcPr>
                  <w:tcW w:w="523" w:type="pct"/>
                  <w:tcBorders>
                    <w:bottom w:val="double" w:sz="4" w:space="0" w:color="auto"/>
                  </w:tcBorders>
                  <w:vAlign w:val="center"/>
                </w:tcPr>
                <w:p w14:paraId="3554312B" w14:textId="77777777" w:rsidR="008764DB" w:rsidRPr="004D2260" w:rsidRDefault="008764DB" w:rsidP="00C47C4E">
                  <w:pPr>
                    <w:framePr w:hSpace="142" w:wrap="around" w:vAnchor="text" w:hAnchor="margin" w:y="16"/>
                    <w:spacing w:beforeLines="25" w:before="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人件費</w:t>
                  </w:r>
                </w:p>
              </w:tc>
              <w:tc>
                <w:tcPr>
                  <w:tcW w:w="1452" w:type="pct"/>
                  <w:tcBorders>
                    <w:bottom w:val="double" w:sz="4" w:space="0" w:color="auto"/>
                  </w:tcBorders>
                </w:tcPr>
                <w:p w14:paraId="52787E7F" w14:textId="3C06C4B5" w:rsidR="008764DB" w:rsidRPr="004D2260" w:rsidRDefault="008764DB"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427" w:type="pct"/>
                  <w:tcBorders>
                    <w:bottom w:val="double" w:sz="4" w:space="0" w:color="auto"/>
                  </w:tcBorders>
                </w:tcPr>
                <w:p w14:paraId="79EF1F93" w14:textId="43F087F6" w:rsidR="008764DB" w:rsidRPr="004D2260" w:rsidRDefault="008764DB"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598" w:type="pct"/>
                  <w:tcBorders>
                    <w:bottom w:val="double" w:sz="4" w:space="0" w:color="auto"/>
                  </w:tcBorders>
                </w:tcPr>
                <w:p w14:paraId="659B4C40" w14:textId="1BAEBBE9" w:rsidR="008764DB" w:rsidRPr="004D2260" w:rsidRDefault="008764DB" w:rsidP="00C47C4E">
                  <w:pPr>
                    <w:framePr w:hSpace="142" w:wrap="around" w:vAnchor="text" w:hAnchor="margin" w:y="16"/>
                    <w:spacing w:line="276" w:lineRule="auto"/>
                    <w:jc w:val="center"/>
                    <w:rPr>
                      <w:rFonts w:asciiTheme="majorEastAsia" w:eastAsiaTheme="majorEastAsia" w:hAnsiTheme="majorEastAsia"/>
                      <w:color w:val="FF0000"/>
                      <w:sz w:val="22"/>
                    </w:rPr>
                  </w:pPr>
                </w:p>
              </w:tc>
            </w:tr>
            <w:tr w:rsidR="00D41F0D" w:rsidRPr="007F0039" w14:paraId="2DED0DCA" w14:textId="77777777" w:rsidTr="00E93A58">
              <w:trPr>
                <w:trHeight w:val="354"/>
                <w:jc w:val="center"/>
              </w:trPr>
              <w:tc>
                <w:tcPr>
                  <w:tcW w:w="523" w:type="pct"/>
                  <w:tcBorders>
                    <w:top w:val="double" w:sz="4" w:space="0" w:color="auto"/>
                    <w:bottom w:val="double" w:sz="4" w:space="0" w:color="auto"/>
                  </w:tcBorders>
                  <w:vAlign w:val="center"/>
                </w:tcPr>
                <w:p w14:paraId="1D1516FB" w14:textId="77777777" w:rsidR="00D41F0D" w:rsidRPr="004D2260" w:rsidRDefault="00D41F0D" w:rsidP="00C47C4E">
                  <w:pPr>
                    <w:framePr w:hSpace="142" w:wrap="around" w:vAnchor="text" w:hAnchor="margin" w:y="16"/>
                    <w:spacing w:beforeLines="25" w:before="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合　計</w:t>
                  </w:r>
                </w:p>
              </w:tc>
              <w:tc>
                <w:tcPr>
                  <w:tcW w:w="1452" w:type="pct"/>
                  <w:tcBorders>
                    <w:top w:val="double" w:sz="4" w:space="0" w:color="auto"/>
                    <w:bottom w:val="double" w:sz="4" w:space="0" w:color="auto"/>
                  </w:tcBorders>
                </w:tcPr>
                <w:p w14:paraId="6CC785B5" w14:textId="6AB51E01" w:rsidR="00D41F0D" w:rsidRPr="004D2260" w:rsidRDefault="00D41F0D"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427" w:type="pct"/>
                  <w:tcBorders>
                    <w:top w:val="double" w:sz="4" w:space="0" w:color="auto"/>
                    <w:bottom w:val="double" w:sz="4" w:space="0" w:color="auto"/>
                  </w:tcBorders>
                </w:tcPr>
                <w:p w14:paraId="4D1F66A3" w14:textId="7D9CB564" w:rsidR="00D41F0D" w:rsidRPr="004D2260" w:rsidRDefault="00D41F0D"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598" w:type="pct"/>
                  <w:tcBorders>
                    <w:top w:val="double" w:sz="4" w:space="0" w:color="auto"/>
                    <w:bottom w:val="double" w:sz="4" w:space="0" w:color="auto"/>
                  </w:tcBorders>
                </w:tcPr>
                <w:p w14:paraId="48B151AF" w14:textId="196B9CB5" w:rsidR="00D41F0D" w:rsidRPr="004D2260" w:rsidRDefault="00D41F0D" w:rsidP="00C47C4E">
                  <w:pPr>
                    <w:framePr w:hSpace="142" w:wrap="around" w:vAnchor="text" w:hAnchor="margin" w:y="16"/>
                    <w:spacing w:line="276" w:lineRule="auto"/>
                    <w:jc w:val="center"/>
                    <w:rPr>
                      <w:rFonts w:asciiTheme="majorEastAsia" w:eastAsiaTheme="majorEastAsia" w:hAnsiTheme="majorEastAsia"/>
                      <w:color w:val="FF0000"/>
                      <w:sz w:val="22"/>
                    </w:rPr>
                  </w:pPr>
                </w:p>
              </w:tc>
            </w:tr>
            <w:tr w:rsidR="00D41F0D" w:rsidRPr="007F0039" w14:paraId="7986E7CB" w14:textId="77777777" w:rsidTr="00E93A58">
              <w:trPr>
                <w:trHeight w:val="33"/>
                <w:jc w:val="center"/>
              </w:trPr>
              <w:tc>
                <w:tcPr>
                  <w:tcW w:w="523" w:type="pct"/>
                  <w:tcBorders>
                    <w:top w:val="double" w:sz="4" w:space="0" w:color="auto"/>
                  </w:tcBorders>
                  <w:vAlign w:val="center"/>
                </w:tcPr>
                <w:p w14:paraId="7A36BBBF" w14:textId="72E1AAFB" w:rsidR="00D41F0D" w:rsidRPr="004D2260" w:rsidRDefault="00D41F0D" w:rsidP="00C47C4E">
                  <w:pPr>
                    <w:framePr w:hSpace="142" w:wrap="around" w:vAnchor="text" w:hAnchor="margin" w:y="16"/>
                    <w:spacing w:beforeLines="25" w:before="78" w:line="240" w:lineRule="exact"/>
                    <w:jc w:val="center"/>
                    <w:rPr>
                      <w:rFonts w:asciiTheme="majorEastAsia" w:eastAsiaTheme="majorEastAsia" w:hAnsiTheme="majorEastAsia" w:cs="Times New Roman"/>
                      <w:color w:val="000000" w:themeColor="text1"/>
                      <w:sz w:val="22"/>
                    </w:rPr>
                  </w:pPr>
                  <w:r w:rsidRPr="004D2260">
                    <w:rPr>
                      <w:rFonts w:asciiTheme="majorEastAsia" w:eastAsiaTheme="majorEastAsia" w:hAnsiTheme="majorEastAsia" w:cs="Times New Roman" w:hint="eastAsia"/>
                      <w:color w:val="000000" w:themeColor="text1"/>
                      <w:sz w:val="22"/>
                    </w:rPr>
                    <w:t>増加率</w:t>
                  </w:r>
                </w:p>
              </w:tc>
              <w:tc>
                <w:tcPr>
                  <w:tcW w:w="1452" w:type="pct"/>
                  <w:tcBorders>
                    <w:top w:val="double" w:sz="4" w:space="0" w:color="auto"/>
                  </w:tcBorders>
                </w:tcPr>
                <w:p w14:paraId="5DFDBB56" w14:textId="532730A8" w:rsidR="00D41F0D" w:rsidRPr="004D2260" w:rsidRDefault="00D41F0D" w:rsidP="00C47C4E">
                  <w:pPr>
                    <w:framePr w:hSpace="142" w:wrap="around" w:vAnchor="text" w:hAnchor="margin" w:y="16"/>
                    <w:spacing w:line="276" w:lineRule="auto"/>
                    <w:jc w:val="center"/>
                    <w:rPr>
                      <w:rFonts w:asciiTheme="majorEastAsia" w:eastAsiaTheme="majorEastAsia" w:hAnsiTheme="majorEastAsia"/>
                      <w:color w:val="FF0000"/>
                      <w:sz w:val="22"/>
                    </w:rPr>
                  </w:pPr>
                  <w:r w:rsidRPr="00DF1439">
                    <w:rPr>
                      <w:rFonts w:asciiTheme="majorEastAsia" w:eastAsiaTheme="majorEastAsia" w:hAnsiTheme="majorEastAsia"/>
                      <w:color w:val="7F7F7F" w:themeColor="text1" w:themeTint="80"/>
                      <w:sz w:val="22"/>
                    </w:rPr>
                    <w:t>－</w:t>
                  </w:r>
                </w:p>
              </w:tc>
              <w:tc>
                <w:tcPr>
                  <w:tcW w:w="1427" w:type="pct"/>
                  <w:tcBorders>
                    <w:top w:val="double" w:sz="4" w:space="0" w:color="auto"/>
                  </w:tcBorders>
                </w:tcPr>
                <w:p w14:paraId="20CD8586" w14:textId="7FE7B309" w:rsidR="00D41F0D" w:rsidRPr="004D2260" w:rsidRDefault="00D41F0D" w:rsidP="00C47C4E">
                  <w:pPr>
                    <w:framePr w:hSpace="142" w:wrap="around" w:vAnchor="text" w:hAnchor="margin" w:y="16"/>
                    <w:spacing w:line="276" w:lineRule="auto"/>
                    <w:jc w:val="center"/>
                    <w:rPr>
                      <w:rFonts w:asciiTheme="majorEastAsia" w:eastAsiaTheme="majorEastAsia" w:hAnsiTheme="majorEastAsia"/>
                      <w:color w:val="FF0000"/>
                      <w:sz w:val="22"/>
                    </w:rPr>
                  </w:pPr>
                </w:p>
              </w:tc>
              <w:tc>
                <w:tcPr>
                  <w:tcW w:w="1598" w:type="pct"/>
                  <w:tcBorders>
                    <w:top w:val="double" w:sz="4" w:space="0" w:color="auto"/>
                  </w:tcBorders>
                </w:tcPr>
                <w:p w14:paraId="07883854" w14:textId="50679508" w:rsidR="00D41F0D" w:rsidRPr="004D2260" w:rsidRDefault="00D41F0D" w:rsidP="00C47C4E">
                  <w:pPr>
                    <w:framePr w:hSpace="142" w:wrap="around" w:vAnchor="text" w:hAnchor="margin" w:y="16"/>
                    <w:spacing w:line="276" w:lineRule="auto"/>
                    <w:jc w:val="center"/>
                    <w:rPr>
                      <w:rFonts w:asciiTheme="majorEastAsia" w:eastAsiaTheme="majorEastAsia" w:hAnsiTheme="majorEastAsia"/>
                      <w:color w:val="FF0000"/>
                      <w:sz w:val="22"/>
                    </w:rPr>
                  </w:pPr>
                </w:p>
              </w:tc>
            </w:tr>
          </w:tbl>
          <w:p w14:paraId="1E805036" w14:textId="31029BC1" w:rsidR="004D2260" w:rsidRPr="004D2260" w:rsidRDefault="00772FC1" w:rsidP="004D2260">
            <w:pPr>
              <w:pStyle w:val="afb"/>
              <w:topLinePunct/>
              <w:ind w:leftChars="0" w:left="239"/>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4D2260" w:rsidRPr="004D2260">
              <w:rPr>
                <w:rFonts w:asciiTheme="majorEastAsia" w:eastAsiaTheme="majorEastAsia" w:hAnsiTheme="majorEastAsia" w:hint="eastAsia"/>
                <w:sz w:val="16"/>
                <w:szCs w:val="16"/>
              </w:rPr>
              <w:t>労務費・人件費には、</w:t>
            </w:r>
            <w:r w:rsidR="004D2260" w:rsidRPr="004D2260">
              <w:rPr>
                <w:rFonts w:asciiTheme="majorEastAsia" w:eastAsiaTheme="majorEastAsia" w:hAnsiTheme="majorEastAsia" w:hint="eastAsia"/>
                <w:sz w:val="16"/>
                <w:szCs w:val="16"/>
                <w:u w:val="single"/>
              </w:rPr>
              <w:t>退職金、役員報酬等は含みません。</w:t>
            </w:r>
            <w:r w:rsidR="004D2260" w:rsidRPr="004D2260">
              <w:rPr>
                <w:rFonts w:asciiTheme="majorEastAsia" w:eastAsiaTheme="majorEastAsia" w:hAnsiTheme="majorEastAsia" w:hint="eastAsia"/>
                <w:sz w:val="16"/>
                <w:szCs w:val="16"/>
              </w:rPr>
              <w:t>裏面（次頁）に記載された基準を必ずご確認のうえ、ご記載ください。</w:t>
            </w:r>
          </w:p>
          <w:p w14:paraId="0D1E0F53" w14:textId="49A7F85F" w:rsidR="004D2260" w:rsidRDefault="00301293" w:rsidP="004D2260">
            <w:pPr>
              <w:pStyle w:val="afb"/>
              <w:topLinePunct/>
              <w:ind w:leftChars="0" w:left="0" w:firstLineChars="100" w:firstLine="240"/>
              <w:rPr>
                <w:rFonts w:asciiTheme="majorEastAsia" w:eastAsiaTheme="majorEastAsia" w:hAnsiTheme="majorEastAsia"/>
                <w:sz w:val="24"/>
                <w:szCs w:val="24"/>
                <w:u w:val="single"/>
              </w:rPr>
            </w:pPr>
            <w:r>
              <w:rPr>
                <w:rFonts w:asciiTheme="majorEastAsia" w:eastAsiaTheme="majorEastAsia" w:hAnsiTheme="majorEastAsia"/>
                <w:noProof/>
                <w:sz w:val="24"/>
                <w:szCs w:val="24"/>
                <w:u w:val="single"/>
              </w:rPr>
              <mc:AlternateContent>
                <mc:Choice Requires="wps">
                  <w:drawing>
                    <wp:anchor distT="0" distB="0" distL="114300" distR="114300" simplePos="0" relativeHeight="251659264" behindDoc="0" locked="0" layoutInCell="1" allowOverlap="1" wp14:anchorId="4BF02E80" wp14:editId="73B5F2E1">
                      <wp:simplePos x="0" y="0"/>
                      <wp:positionH relativeFrom="column">
                        <wp:posOffset>66675</wp:posOffset>
                      </wp:positionH>
                      <wp:positionV relativeFrom="paragraph">
                        <wp:posOffset>146685</wp:posOffset>
                      </wp:positionV>
                      <wp:extent cx="3749040" cy="279400"/>
                      <wp:effectExtent l="0" t="0" r="22860" b="25400"/>
                      <wp:wrapNone/>
                      <wp:docPr id="737541191" name="正方形/長方形 1"/>
                      <wp:cNvGraphicFramePr/>
                      <a:graphic xmlns:a="http://schemas.openxmlformats.org/drawingml/2006/main">
                        <a:graphicData uri="http://schemas.microsoft.com/office/word/2010/wordprocessingShape">
                          <wps:wsp>
                            <wps:cNvSpPr/>
                            <wps:spPr>
                              <a:xfrm>
                                <a:off x="0" y="0"/>
                                <a:ext cx="3749040" cy="279400"/>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B3B6D9" id="正方形/長方形 1" o:spid="_x0000_s1026" style="position:absolute;margin-left:5.25pt;margin-top:11.55pt;width:295.2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" filled="f" strokecolor="black [3213]" strokeweight="2pt">
                      <v:stroke dashstyle="3 1"/>
                    </v:rect>
                  </w:pict>
                </mc:Fallback>
              </mc:AlternateContent>
            </w:r>
          </w:p>
          <w:p w14:paraId="400EA1A5" w14:textId="3BE49719" w:rsidR="00F15D79" w:rsidRPr="00DF1439" w:rsidRDefault="007F0039" w:rsidP="00ED0278">
            <w:pPr>
              <w:pStyle w:val="afb"/>
              <w:topLinePunct/>
              <w:ind w:leftChars="0" w:left="0" w:firstLineChars="100" w:firstLine="241"/>
              <w:rPr>
                <w:rFonts w:asciiTheme="majorEastAsia" w:eastAsiaTheme="majorEastAsia" w:hAnsiTheme="majorEastAsia"/>
                <w:b/>
                <w:bCs/>
                <w:color w:val="FF0000"/>
                <w:sz w:val="24"/>
                <w:szCs w:val="24"/>
                <w:u w:val="wave" w:color="000000" w:themeColor="text1"/>
              </w:rPr>
            </w:pPr>
            <w:r w:rsidRPr="00B117ED">
              <w:rPr>
                <w:rFonts w:asciiTheme="majorEastAsia" w:eastAsiaTheme="majorEastAsia" w:hAnsiTheme="majorEastAsia" w:hint="eastAsia"/>
                <w:b/>
                <w:bCs/>
                <w:sz w:val="24"/>
                <w:szCs w:val="24"/>
              </w:rPr>
              <w:t>直近</w:t>
            </w:r>
            <w:r w:rsidR="00715115" w:rsidRPr="00B117ED">
              <w:rPr>
                <w:rFonts w:asciiTheme="majorEastAsia" w:eastAsiaTheme="majorEastAsia" w:hAnsiTheme="majorEastAsia" w:hint="eastAsia"/>
                <w:b/>
                <w:bCs/>
                <w:sz w:val="24"/>
                <w:szCs w:val="24"/>
              </w:rPr>
              <w:t>２期</w:t>
            </w:r>
            <w:r w:rsidRPr="00B117ED">
              <w:rPr>
                <w:rFonts w:asciiTheme="majorEastAsia" w:eastAsiaTheme="majorEastAsia" w:hAnsiTheme="majorEastAsia" w:hint="eastAsia"/>
                <w:b/>
                <w:bCs/>
                <w:sz w:val="24"/>
                <w:szCs w:val="24"/>
              </w:rPr>
              <w:t>の</w:t>
            </w:r>
            <w:r w:rsidR="00715115" w:rsidRPr="00B117ED">
              <w:rPr>
                <w:rFonts w:asciiTheme="majorEastAsia" w:eastAsiaTheme="majorEastAsia" w:hAnsiTheme="majorEastAsia" w:hint="eastAsia"/>
                <w:b/>
                <w:bCs/>
                <w:sz w:val="24"/>
                <w:szCs w:val="24"/>
              </w:rPr>
              <w:t>対前年</w:t>
            </w:r>
            <w:r w:rsidRPr="00B117ED">
              <w:rPr>
                <w:rFonts w:asciiTheme="majorEastAsia" w:eastAsiaTheme="majorEastAsia" w:hAnsiTheme="majorEastAsia" w:hint="eastAsia"/>
                <w:b/>
                <w:bCs/>
                <w:sz w:val="24"/>
                <w:szCs w:val="24"/>
              </w:rPr>
              <w:t>雇用者給与等支給額平均＝</w:t>
            </w:r>
            <w:r w:rsidR="00DF1439" w:rsidRPr="00DF1439">
              <w:rPr>
                <w:rFonts w:asciiTheme="majorEastAsia" w:eastAsiaTheme="majorEastAsia" w:hAnsiTheme="majorEastAsia" w:hint="eastAsia"/>
                <w:b/>
                <w:bCs/>
                <w:sz w:val="24"/>
                <w:szCs w:val="24"/>
                <w:u w:val="wave"/>
              </w:rPr>
              <w:t xml:space="preserve">　　　</w:t>
            </w:r>
          </w:p>
          <w:p w14:paraId="3ACF955E" w14:textId="77777777" w:rsidR="00ED0278" w:rsidRPr="00ED0278" w:rsidRDefault="00ED0278" w:rsidP="00ED0278">
            <w:pPr>
              <w:pStyle w:val="afb"/>
              <w:topLinePunct/>
              <w:ind w:leftChars="0" w:left="0" w:firstLineChars="100" w:firstLine="241"/>
              <w:rPr>
                <w:rFonts w:asciiTheme="majorEastAsia" w:eastAsiaTheme="majorEastAsia" w:hAnsiTheme="majorEastAsia"/>
                <w:b/>
                <w:bCs/>
                <w:sz w:val="24"/>
                <w:szCs w:val="24"/>
                <w:u w:val="single" w:color="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0326"/>
            </w:tblGrid>
            <w:tr w:rsidR="00F15D79" w:rsidRPr="007F0039" w14:paraId="615EC7B3" w14:textId="77777777" w:rsidTr="000678A1">
              <w:trPr>
                <w:trHeight w:val="2558"/>
                <w:jc w:val="center"/>
              </w:trPr>
              <w:tc>
                <w:tcPr>
                  <w:tcW w:w="5000" w:type="pct"/>
                  <w:tcBorders>
                    <w:top w:val="single" w:sz="12" w:space="0" w:color="auto"/>
                    <w:left w:val="single" w:sz="12" w:space="0" w:color="auto"/>
                    <w:bottom w:val="single" w:sz="12" w:space="0" w:color="auto"/>
                    <w:right w:val="single" w:sz="12" w:space="0" w:color="auto"/>
                  </w:tcBorders>
                </w:tcPr>
                <w:p w14:paraId="6F4144C7" w14:textId="77777777" w:rsidR="00F15D79" w:rsidRPr="007F0039" w:rsidRDefault="00F15D79" w:rsidP="00C47C4E">
                  <w:pPr>
                    <w:framePr w:hSpace="142" w:wrap="around" w:vAnchor="text" w:hAnchor="margin" w:y="16"/>
                    <w:ind w:firstLineChars="11" w:firstLine="22"/>
                    <w:rPr>
                      <w:rFonts w:asciiTheme="majorEastAsia" w:eastAsiaTheme="majorEastAsia" w:hAnsiTheme="majorEastAsia"/>
                      <w:color w:val="000000" w:themeColor="text1"/>
                      <w:sz w:val="20"/>
                    </w:rPr>
                  </w:pPr>
                  <w:r w:rsidRPr="007F0039">
                    <w:rPr>
                      <w:rFonts w:asciiTheme="majorEastAsia" w:eastAsiaTheme="majorEastAsia" w:hAnsiTheme="majorEastAsia" w:hint="eastAsia"/>
                      <w:color w:val="000000" w:themeColor="text1"/>
                      <w:sz w:val="20"/>
                    </w:rPr>
                    <w:t>（金融機関使用欄）</w:t>
                  </w:r>
                </w:p>
                <w:p w14:paraId="35F8872C" w14:textId="6A35A08F" w:rsidR="00F15D79" w:rsidRPr="007F0039" w:rsidRDefault="00F15D79" w:rsidP="00C47C4E">
                  <w:pPr>
                    <w:framePr w:hSpace="142" w:wrap="around" w:vAnchor="text" w:hAnchor="margin" w:y="16"/>
                    <w:ind w:firstLineChars="111" w:firstLine="222"/>
                    <w:rPr>
                      <w:rFonts w:asciiTheme="majorEastAsia" w:eastAsiaTheme="majorEastAsia" w:hAnsiTheme="majorEastAsia"/>
                      <w:color w:val="000000" w:themeColor="text1"/>
                      <w:sz w:val="20"/>
                    </w:rPr>
                  </w:pPr>
                  <w:r w:rsidRPr="007F0039">
                    <w:rPr>
                      <w:rFonts w:asciiTheme="majorEastAsia" w:eastAsiaTheme="majorEastAsia" w:hAnsiTheme="majorEastAsia" w:hint="eastAsia"/>
                      <w:color w:val="000000" w:themeColor="text1"/>
                      <w:sz w:val="20"/>
                    </w:rPr>
                    <w:t>申込人が本制度所定の雇用者給与等支給額増加要件</w:t>
                  </w:r>
                  <w:r w:rsidR="005D7F78" w:rsidRPr="007F0039">
                    <w:rPr>
                      <w:rFonts w:asciiTheme="majorEastAsia" w:eastAsiaTheme="majorEastAsia" w:hAnsiTheme="majorEastAsia" w:hint="eastAsia"/>
                      <w:color w:val="000000" w:themeColor="text1"/>
                      <w:sz w:val="20"/>
                    </w:rPr>
                    <w:t>等</w:t>
                  </w:r>
                  <w:r w:rsidRPr="007F0039">
                    <w:rPr>
                      <w:rFonts w:asciiTheme="majorEastAsia" w:eastAsiaTheme="majorEastAsia" w:hAnsiTheme="majorEastAsia" w:hint="eastAsia"/>
                      <w:color w:val="000000" w:themeColor="text1"/>
                      <w:sz w:val="20"/>
                    </w:rPr>
                    <w:t>を満たしていることを確認しております。</w:t>
                  </w:r>
                </w:p>
                <w:p w14:paraId="1A6666A6" w14:textId="08935718" w:rsidR="00F15D79" w:rsidRPr="007F0039" w:rsidRDefault="00F15D79" w:rsidP="00C47C4E">
                  <w:pPr>
                    <w:framePr w:hSpace="142" w:wrap="around" w:vAnchor="text" w:hAnchor="margin" w:y="16"/>
                    <w:ind w:firstLineChars="100" w:firstLine="200"/>
                    <w:jc w:val="right"/>
                    <w:rPr>
                      <w:rFonts w:asciiTheme="majorEastAsia" w:eastAsiaTheme="majorEastAsia" w:hAnsiTheme="majorEastAsia"/>
                      <w:color w:val="000000" w:themeColor="text1"/>
                      <w:sz w:val="20"/>
                    </w:rPr>
                  </w:pPr>
                  <w:r w:rsidRPr="007F0039">
                    <w:rPr>
                      <w:rFonts w:asciiTheme="majorEastAsia" w:eastAsiaTheme="majorEastAsia" w:hAnsiTheme="majorEastAsia" w:hint="eastAsia"/>
                      <w:color w:val="000000" w:themeColor="text1"/>
                      <w:sz w:val="20"/>
                    </w:rPr>
                    <w:t>令和　　　年　　　月　　　日</w:t>
                  </w:r>
                </w:p>
                <w:p w14:paraId="3C02DA6D" w14:textId="77777777" w:rsidR="00B7473D" w:rsidRPr="007F0039" w:rsidRDefault="00B7473D" w:rsidP="00C47C4E">
                  <w:pPr>
                    <w:framePr w:hSpace="142" w:wrap="around" w:vAnchor="text" w:hAnchor="margin" w:y="16"/>
                    <w:ind w:firstLineChars="100" w:firstLine="210"/>
                    <w:jc w:val="right"/>
                    <w:rPr>
                      <w:rFonts w:asciiTheme="majorEastAsia" w:eastAsiaTheme="majorEastAsia" w:hAnsiTheme="majorEastAsia"/>
                      <w:color w:val="000000" w:themeColor="text1"/>
                    </w:rPr>
                  </w:pPr>
                </w:p>
                <w:p w14:paraId="75EF49E1" w14:textId="296C5BD7" w:rsidR="00B7473D" w:rsidRPr="007F0039" w:rsidRDefault="00F15D79" w:rsidP="00C47C4E">
                  <w:pPr>
                    <w:framePr w:hSpace="142" w:wrap="around" w:vAnchor="text" w:hAnchor="margin" w:y="16"/>
                    <w:widowControl/>
                    <w:ind w:firstLineChars="1700" w:firstLine="3400"/>
                    <w:rPr>
                      <w:rFonts w:asciiTheme="majorEastAsia" w:eastAsiaTheme="majorEastAsia" w:hAnsiTheme="majorEastAsia" w:cs="Times New Roman"/>
                      <w:color w:val="FF0000"/>
                      <w:sz w:val="20"/>
                      <w:szCs w:val="20"/>
                    </w:rPr>
                  </w:pPr>
                  <w:r w:rsidRPr="007F0039">
                    <w:rPr>
                      <w:rFonts w:asciiTheme="majorEastAsia" w:eastAsiaTheme="majorEastAsia" w:hAnsiTheme="majorEastAsia" w:cs="Times New Roman" w:hint="eastAsia"/>
                      <w:color w:val="000000" w:themeColor="text1"/>
                      <w:sz w:val="20"/>
                      <w:szCs w:val="20"/>
                    </w:rPr>
                    <w:t>金融機関本・支店名</w:t>
                  </w:r>
                </w:p>
                <w:p w14:paraId="6F72FF7D" w14:textId="77777777" w:rsidR="002132C5" w:rsidRPr="007F0039" w:rsidRDefault="002132C5" w:rsidP="00C47C4E">
                  <w:pPr>
                    <w:framePr w:hSpace="142" w:wrap="around" w:vAnchor="text" w:hAnchor="margin" w:y="16"/>
                    <w:widowControl/>
                    <w:jc w:val="center"/>
                    <w:rPr>
                      <w:rFonts w:asciiTheme="majorEastAsia" w:eastAsiaTheme="majorEastAsia" w:hAnsiTheme="majorEastAsia" w:cs="Times New Roman"/>
                      <w:color w:val="FF0000"/>
                      <w:sz w:val="20"/>
                      <w:szCs w:val="20"/>
                    </w:rPr>
                  </w:pPr>
                </w:p>
                <w:p w14:paraId="7976E5E7" w14:textId="11DD9DAE" w:rsidR="00F15D79" w:rsidRPr="007F0039" w:rsidRDefault="00F15D79" w:rsidP="00C47C4E">
                  <w:pPr>
                    <w:framePr w:hSpace="142" w:wrap="around" w:vAnchor="text" w:hAnchor="margin" w:y="16"/>
                    <w:widowControl/>
                    <w:ind w:firstLineChars="2200" w:firstLine="4400"/>
                    <w:rPr>
                      <w:rFonts w:asciiTheme="majorEastAsia" w:eastAsiaTheme="majorEastAsia" w:hAnsiTheme="majorEastAsia" w:cs="Times New Roman"/>
                      <w:color w:val="000000" w:themeColor="text1"/>
                      <w:sz w:val="20"/>
                      <w:szCs w:val="20"/>
                      <w:lang w:eastAsia="zh-TW"/>
                    </w:rPr>
                  </w:pPr>
                  <w:r w:rsidRPr="007F0039">
                    <w:rPr>
                      <w:rFonts w:asciiTheme="majorEastAsia" w:eastAsiaTheme="majorEastAsia" w:hAnsiTheme="majorEastAsia" w:cs="Times New Roman" w:hint="eastAsia"/>
                      <w:color w:val="000000" w:themeColor="text1"/>
                      <w:sz w:val="20"/>
                      <w:szCs w:val="20"/>
                      <w:lang w:eastAsia="zh-TW"/>
                    </w:rPr>
                    <w:t xml:space="preserve">確認者名　　　　</w:t>
                  </w:r>
                </w:p>
              </w:tc>
            </w:tr>
          </w:tbl>
          <w:p w14:paraId="7A5BB11D" w14:textId="77777777" w:rsidR="00F15D79" w:rsidRPr="007F0039" w:rsidRDefault="00F15D79" w:rsidP="00A555DD">
            <w:pPr>
              <w:rPr>
                <w:rFonts w:asciiTheme="majorEastAsia" w:eastAsiaTheme="majorEastAsia" w:hAnsiTheme="majorEastAsia" w:cs="Times New Roman"/>
                <w:color w:val="000000" w:themeColor="text1"/>
                <w:sz w:val="22"/>
                <w:lang w:eastAsia="zh-TW"/>
              </w:rPr>
            </w:pPr>
          </w:p>
        </w:tc>
      </w:tr>
    </w:tbl>
    <w:p w14:paraId="577FCC32" w14:textId="77777777" w:rsidR="00ED0278" w:rsidRDefault="00ED0278" w:rsidP="005D7F78">
      <w:pPr>
        <w:pStyle w:val="afb"/>
        <w:topLinePunct/>
        <w:ind w:leftChars="0" w:left="0" w:firstLineChars="100" w:firstLine="210"/>
        <w:jc w:val="left"/>
        <w:rPr>
          <w:rFonts w:asciiTheme="majorEastAsia" w:eastAsiaTheme="majorEastAsia" w:hAnsiTheme="majorEastAsia"/>
          <w:szCs w:val="21"/>
        </w:rPr>
      </w:pPr>
    </w:p>
    <w:p w14:paraId="7B0C872F" w14:textId="230D7CF7" w:rsidR="005D7F78" w:rsidRPr="007F0039" w:rsidRDefault="005D7F78" w:rsidP="005D7F78">
      <w:pPr>
        <w:pStyle w:val="afb"/>
        <w:topLinePunct/>
        <w:ind w:leftChars="0" w:left="0" w:firstLineChars="100" w:firstLine="210"/>
        <w:jc w:val="left"/>
        <w:rPr>
          <w:rFonts w:asciiTheme="majorEastAsia" w:eastAsiaTheme="majorEastAsia" w:hAnsiTheme="majorEastAsia"/>
          <w:szCs w:val="21"/>
        </w:rPr>
      </w:pPr>
      <w:r w:rsidRPr="007F0039">
        <w:rPr>
          <w:rFonts w:asciiTheme="majorEastAsia" w:eastAsiaTheme="majorEastAsia" w:hAnsiTheme="majorEastAsia" w:hint="eastAsia"/>
          <w:szCs w:val="21"/>
        </w:rPr>
        <w:t>（別紙）</w:t>
      </w:r>
    </w:p>
    <w:p w14:paraId="2AAB2244" w14:textId="77777777" w:rsidR="005D7F78" w:rsidRPr="007F0039" w:rsidRDefault="005D7F78" w:rsidP="005D7F78">
      <w:pPr>
        <w:pStyle w:val="afb"/>
        <w:topLinePunct/>
        <w:ind w:leftChars="0" w:left="0" w:firstLineChars="100" w:firstLine="210"/>
        <w:jc w:val="left"/>
        <w:rPr>
          <w:rFonts w:asciiTheme="majorEastAsia" w:eastAsiaTheme="majorEastAsia" w:hAnsiTheme="majorEastAsia"/>
          <w:szCs w:val="21"/>
        </w:rPr>
      </w:pPr>
    </w:p>
    <w:p w14:paraId="024E5EDA" w14:textId="77777777" w:rsidR="005D7F78" w:rsidRPr="007F0039" w:rsidRDefault="005D7F78" w:rsidP="005D7F78">
      <w:pPr>
        <w:pStyle w:val="afb"/>
        <w:topLinePunct/>
        <w:ind w:leftChars="0" w:left="0"/>
        <w:jc w:val="left"/>
        <w:rPr>
          <w:rFonts w:asciiTheme="majorEastAsia" w:eastAsiaTheme="majorEastAsia" w:hAnsiTheme="majorEastAsia"/>
          <w:szCs w:val="21"/>
        </w:rPr>
      </w:pPr>
      <w:r w:rsidRPr="007F0039">
        <w:rPr>
          <w:rFonts w:asciiTheme="majorEastAsia" w:eastAsiaTheme="majorEastAsia" w:hAnsiTheme="majorEastAsia" w:hint="eastAsia"/>
          <w:szCs w:val="21"/>
        </w:rPr>
        <w:t>・雇用者給与等支給額の記載対象</w:t>
      </w:r>
    </w:p>
    <w:tbl>
      <w:tblPr>
        <w:tblW w:w="9913" w:type="dxa"/>
        <w:tblCellMar>
          <w:left w:w="99" w:type="dxa"/>
          <w:right w:w="99" w:type="dxa"/>
        </w:tblCellMar>
        <w:tblLook w:val="04A0" w:firstRow="1" w:lastRow="0" w:firstColumn="1" w:lastColumn="0" w:noHBand="0" w:noVBand="1"/>
      </w:tblPr>
      <w:tblGrid>
        <w:gridCol w:w="440"/>
        <w:gridCol w:w="440"/>
        <w:gridCol w:w="3788"/>
        <w:gridCol w:w="5245"/>
      </w:tblGrid>
      <w:tr w:rsidR="005D7F78" w:rsidRPr="007F0039" w14:paraId="082B11E9" w14:textId="77777777" w:rsidTr="00C47C4E">
        <w:trPr>
          <w:trHeight w:val="435"/>
        </w:trPr>
        <w:tc>
          <w:tcPr>
            <w:tcW w:w="4668" w:type="dxa"/>
            <w:gridSpan w:val="3"/>
            <w:tcBorders>
              <w:top w:val="single" w:sz="8" w:space="0" w:color="auto"/>
              <w:left w:val="single" w:sz="8" w:space="0" w:color="auto"/>
              <w:bottom w:val="single" w:sz="8" w:space="0" w:color="auto"/>
              <w:right w:val="single" w:sz="8" w:space="0" w:color="000000"/>
            </w:tcBorders>
            <w:vAlign w:val="center"/>
          </w:tcPr>
          <w:p w14:paraId="13998400" w14:textId="77777777" w:rsidR="005D7F78" w:rsidRPr="007F0039" w:rsidRDefault="005D7F78" w:rsidP="00A555DD">
            <w:pPr>
              <w:widowControl/>
              <w:rPr>
                <w:rFonts w:asciiTheme="majorEastAsia" w:eastAsiaTheme="majorEastAsia" w:hAnsiTheme="majorEastAsia" w:cs="ＭＳ Ｐゴシック"/>
                <w:color w:val="000000"/>
                <w:kern w:val="0"/>
                <w:szCs w:val="21"/>
              </w:rPr>
            </w:pPr>
          </w:p>
        </w:tc>
        <w:tc>
          <w:tcPr>
            <w:tcW w:w="5245" w:type="dxa"/>
            <w:tcBorders>
              <w:top w:val="single" w:sz="8" w:space="0" w:color="auto"/>
              <w:left w:val="nil"/>
              <w:bottom w:val="single" w:sz="8" w:space="0" w:color="auto"/>
              <w:right w:val="single" w:sz="8" w:space="0" w:color="auto"/>
            </w:tcBorders>
            <w:vAlign w:val="center"/>
          </w:tcPr>
          <w:p w14:paraId="0369AD54" w14:textId="77777777" w:rsidR="005D7F78" w:rsidRPr="007F0039" w:rsidRDefault="005D7F78" w:rsidP="00A555DD">
            <w:pPr>
              <w:pStyle w:val="afb"/>
              <w:topLinePunct/>
              <w:ind w:leftChars="0" w:left="0" w:firstLineChars="100" w:firstLine="210"/>
              <w:jc w:val="center"/>
              <w:rPr>
                <w:rFonts w:asciiTheme="majorEastAsia" w:eastAsiaTheme="majorEastAsia" w:hAnsiTheme="majorEastAsia"/>
                <w:szCs w:val="21"/>
              </w:rPr>
            </w:pPr>
            <w:r w:rsidRPr="007F0039">
              <w:rPr>
                <w:rFonts w:asciiTheme="majorEastAsia" w:eastAsiaTheme="majorEastAsia" w:hAnsiTheme="majorEastAsia" w:hint="eastAsia"/>
                <w:szCs w:val="21"/>
              </w:rPr>
              <w:t>対象の整理（○：記載対象、</w:t>
            </w:r>
            <w:r w:rsidRPr="007F0039">
              <w:rPr>
                <w:rFonts w:asciiTheme="majorEastAsia" w:eastAsiaTheme="majorEastAsia" w:hAnsiTheme="majorEastAsia" w:cs="ＭＳ Ｐゴシック" w:hint="eastAsia"/>
                <w:color w:val="000000"/>
                <w:kern w:val="0"/>
                <w:szCs w:val="21"/>
              </w:rPr>
              <w:t>×：記載対象外）</w:t>
            </w:r>
          </w:p>
        </w:tc>
      </w:tr>
      <w:tr w:rsidR="005D7F78" w:rsidRPr="007F0039" w14:paraId="01BDEC69" w14:textId="77777777" w:rsidTr="00772FC1">
        <w:trPr>
          <w:trHeight w:val="435"/>
        </w:trPr>
        <w:tc>
          <w:tcPr>
            <w:tcW w:w="4668" w:type="dxa"/>
            <w:gridSpan w:val="3"/>
            <w:tcBorders>
              <w:top w:val="single" w:sz="8" w:space="0" w:color="auto"/>
              <w:left w:val="single" w:sz="8" w:space="0" w:color="auto"/>
              <w:bottom w:val="single" w:sz="8" w:space="0" w:color="auto"/>
              <w:right w:val="single" w:sz="8" w:space="0" w:color="000000"/>
            </w:tcBorders>
            <w:vAlign w:val="center"/>
            <w:hideMark/>
          </w:tcPr>
          <w:p w14:paraId="775AD96E"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労務費</w:t>
            </w:r>
          </w:p>
        </w:tc>
        <w:tc>
          <w:tcPr>
            <w:tcW w:w="5245" w:type="dxa"/>
            <w:tcBorders>
              <w:top w:val="single" w:sz="4" w:space="0" w:color="auto"/>
              <w:left w:val="nil"/>
              <w:bottom w:val="single" w:sz="8" w:space="0" w:color="auto"/>
              <w:right w:val="single" w:sz="8" w:space="0" w:color="auto"/>
            </w:tcBorders>
            <w:vAlign w:val="center"/>
            <w:hideMark/>
          </w:tcPr>
          <w:p w14:paraId="73543D3B" w14:textId="77777777" w:rsidR="005D7F78" w:rsidRPr="007F0039" w:rsidRDefault="005D7F78" w:rsidP="00A555DD">
            <w:pPr>
              <w:pStyle w:val="afb"/>
              <w:topLinePunct/>
              <w:ind w:leftChars="0" w:left="0" w:firstLineChars="100" w:firstLine="210"/>
              <w:jc w:val="center"/>
              <w:rPr>
                <w:rFonts w:asciiTheme="majorEastAsia" w:eastAsiaTheme="majorEastAsia" w:hAnsiTheme="majorEastAsia" w:cs="ＭＳ Ｐゴシック"/>
                <w:color w:val="000000"/>
                <w:kern w:val="0"/>
                <w:szCs w:val="21"/>
              </w:rPr>
            </w:pPr>
          </w:p>
        </w:tc>
      </w:tr>
      <w:tr w:rsidR="005D7F78" w:rsidRPr="007F0039" w14:paraId="35B2EB84" w14:textId="77777777" w:rsidTr="00772FC1">
        <w:trPr>
          <w:trHeight w:val="435"/>
        </w:trPr>
        <w:tc>
          <w:tcPr>
            <w:tcW w:w="440" w:type="dxa"/>
            <w:vMerge w:val="restart"/>
            <w:tcBorders>
              <w:top w:val="nil"/>
              <w:left w:val="single" w:sz="8" w:space="0" w:color="auto"/>
              <w:bottom w:val="single" w:sz="8" w:space="0" w:color="000000"/>
              <w:right w:val="single" w:sz="8" w:space="0" w:color="auto"/>
            </w:tcBorders>
            <w:vAlign w:val="center"/>
            <w:hideMark/>
          </w:tcPr>
          <w:p w14:paraId="6E2321E1"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c>
          <w:tcPr>
            <w:tcW w:w="4228" w:type="dxa"/>
            <w:gridSpan w:val="2"/>
            <w:tcBorders>
              <w:top w:val="single" w:sz="8" w:space="0" w:color="auto"/>
              <w:left w:val="nil"/>
              <w:bottom w:val="single" w:sz="8" w:space="0" w:color="auto"/>
              <w:right w:val="single" w:sz="8" w:space="0" w:color="000000"/>
            </w:tcBorders>
            <w:vAlign w:val="center"/>
            <w:hideMark/>
          </w:tcPr>
          <w:p w14:paraId="54D7953F"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労務費</w:t>
            </w:r>
          </w:p>
        </w:tc>
        <w:tc>
          <w:tcPr>
            <w:tcW w:w="5245" w:type="dxa"/>
            <w:tcBorders>
              <w:top w:val="nil"/>
              <w:left w:val="nil"/>
              <w:bottom w:val="single" w:sz="8" w:space="0" w:color="auto"/>
              <w:right w:val="single" w:sz="8" w:space="0" w:color="auto"/>
            </w:tcBorders>
            <w:vAlign w:val="center"/>
            <w:hideMark/>
          </w:tcPr>
          <w:p w14:paraId="6D858101"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5D7F78" w:rsidRPr="007F0039" w14:paraId="0774220A" w14:textId="77777777" w:rsidTr="00772FC1">
        <w:trPr>
          <w:trHeight w:val="435"/>
        </w:trPr>
        <w:tc>
          <w:tcPr>
            <w:tcW w:w="440" w:type="dxa"/>
            <w:vMerge/>
            <w:tcBorders>
              <w:top w:val="nil"/>
              <w:left w:val="single" w:sz="8" w:space="0" w:color="auto"/>
              <w:bottom w:val="single" w:sz="8" w:space="0" w:color="000000"/>
              <w:right w:val="single" w:sz="8" w:space="0" w:color="auto"/>
            </w:tcBorders>
            <w:vAlign w:val="center"/>
            <w:hideMark/>
          </w:tcPr>
          <w:p w14:paraId="2C01ED03" w14:textId="77777777" w:rsidR="005D7F78" w:rsidRPr="007F0039" w:rsidRDefault="005D7F78" w:rsidP="00A555DD">
            <w:pPr>
              <w:widowControl/>
              <w:jc w:val="left"/>
              <w:rPr>
                <w:rFonts w:asciiTheme="majorEastAsia" w:eastAsiaTheme="majorEastAsia" w:hAnsiTheme="majorEastAsia" w:cs="ＭＳ Ｐゴシック"/>
                <w:color w:val="000000"/>
                <w:kern w:val="0"/>
                <w:szCs w:val="21"/>
              </w:rPr>
            </w:pPr>
          </w:p>
        </w:tc>
        <w:tc>
          <w:tcPr>
            <w:tcW w:w="4228" w:type="dxa"/>
            <w:gridSpan w:val="2"/>
            <w:tcBorders>
              <w:top w:val="single" w:sz="8" w:space="0" w:color="auto"/>
              <w:left w:val="nil"/>
              <w:bottom w:val="single" w:sz="8" w:space="0" w:color="auto"/>
              <w:right w:val="single" w:sz="8" w:space="0" w:color="000000"/>
            </w:tcBorders>
            <w:vAlign w:val="center"/>
            <w:hideMark/>
          </w:tcPr>
          <w:p w14:paraId="60EE5F8F"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退職金（通常分）</w:t>
            </w:r>
          </w:p>
        </w:tc>
        <w:tc>
          <w:tcPr>
            <w:tcW w:w="5245" w:type="dxa"/>
            <w:tcBorders>
              <w:top w:val="nil"/>
              <w:left w:val="nil"/>
              <w:bottom w:val="single" w:sz="8" w:space="0" w:color="auto"/>
              <w:right w:val="single" w:sz="8" w:space="0" w:color="auto"/>
            </w:tcBorders>
            <w:vAlign w:val="center"/>
            <w:hideMark/>
          </w:tcPr>
          <w:p w14:paraId="33D4D820"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5D7F78" w:rsidRPr="007F0039" w14:paraId="14AE8F70" w14:textId="77777777" w:rsidTr="00772FC1">
        <w:trPr>
          <w:trHeight w:val="435"/>
        </w:trPr>
        <w:tc>
          <w:tcPr>
            <w:tcW w:w="440" w:type="dxa"/>
            <w:vMerge/>
            <w:tcBorders>
              <w:top w:val="nil"/>
              <w:left w:val="single" w:sz="8" w:space="0" w:color="auto"/>
              <w:bottom w:val="single" w:sz="8" w:space="0" w:color="000000"/>
              <w:right w:val="single" w:sz="8" w:space="0" w:color="auto"/>
            </w:tcBorders>
            <w:vAlign w:val="center"/>
            <w:hideMark/>
          </w:tcPr>
          <w:p w14:paraId="0D4A8804" w14:textId="77777777" w:rsidR="005D7F78" w:rsidRPr="007F0039" w:rsidRDefault="005D7F78" w:rsidP="00A555DD">
            <w:pPr>
              <w:widowControl/>
              <w:jc w:val="left"/>
              <w:rPr>
                <w:rFonts w:asciiTheme="majorEastAsia" w:eastAsiaTheme="majorEastAsia" w:hAnsiTheme="majorEastAsia" w:cs="ＭＳ Ｐゴシック"/>
                <w:color w:val="000000"/>
                <w:kern w:val="0"/>
                <w:szCs w:val="21"/>
              </w:rPr>
            </w:pPr>
          </w:p>
        </w:tc>
        <w:tc>
          <w:tcPr>
            <w:tcW w:w="4228" w:type="dxa"/>
            <w:gridSpan w:val="2"/>
            <w:tcBorders>
              <w:top w:val="single" w:sz="8" w:space="0" w:color="auto"/>
              <w:left w:val="nil"/>
              <w:bottom w:val="single" w:sz="8" w:space="0" w:color="auto"/>
              <w:right w:val="single" w:sz="8" w:space="0" w:color="000000"/>
            </w:tcBorders>
            <w:vAlign w:val="center"/>
            <w:hideMark/>
          </w:tcPr>
          <w:p w14:paraId="7F50C5A2"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退職金（リストラ分）</w:t>
            </w:r>
          </w:p>
        </w:tc>
        <w:tc>
          <w:tcPr>
            <w:tcW w:w="5245" w:type="dxa"/>
            <w:tcBorders>
              <w:top w:val="nil"/>
              <w:left w:val="nil"/>
              <w:bottom w:val="single" w:sz="8" w:space="0" w:color="auto"/>
              <w:right w:val="single" w:sz="8" w:space="0" w:color="auto"/>
            </w:tcBorders>
            <w:vAlign w:val="center"/>
            <w:hideMark/>
          </w:tcPr>
          <w:p w14:paraId="58BAE34B"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5D7F78" w:rsidRPr="007F0039" w14:paraId="13104D4E" w14:textId="77777777" w:rsidTr="00772FC1">
        <w:trPr>
          <w:trHeight w:val="435"/>
        </w:trPr>
        <w:tc>
          <w:tcPr>
            <w:tcW w:w="440" w:type="dxa"/>
            <w:vMerge/>
            <w:tcBorders>
              <w:top w:val="nil"/>
              <w:left w:val="single" w:sz="8" w:space="0" w:color="auto"/>
              <w:bottom w:val="single" w:sz="8" w:space="0" w:color="000000"/>
              <w:right w:val="single" w:sz="8" w:space="0" w:color="auto"/>
            </w:tcBorders>
            <w:vAlign w:val="center"/>
            <w:hideMark/>
          </w:tcPr>
          <w:p w14:paraId="07C17157" w14:textId="77777777" w:rsidR="005D7F78" w:rsidRPr="007F0039" w:rsidRDefault="005D7F78" w:rsidP="00A555DD">
            <w:pPr>
              <w:widowControl/>
              <w:jc w:val="left"/>
              <w:rPr>
                <w:rFonts w:asciiTheme="majorEastAsia" w:eastAsiaTheme="majorEastAsia" w:hAnsiTheme="majorEastAsia" w:cs="ＭＳ Ｐゴシック"/>
                <w:color w:val="000000"/>
                <w:kern w:val="0"/>
                <w:szCs w:val="21"/>
              </w:rPr>
            </w:pPr>
          </w:p>
        </w:tc>
        <w:tc>
          <w:tcPr>
            <w:tcW w:w="4228" w:type="dxa"/>
            <w:gridSpan w:val="2"/>
            <w:tcBorders>
              <w:top w:val="single" w:sz="8" w:space="0" w:color="auto"/>
              <w:left w:val="nil"/>
              <w:bottom w:val="single" w:sz="8" w:space="0" w:color="auto"/>
              <w:right w:val="single" w:sz="8" w:space="0" w:color="000000"/>
            </w:tcBorders>
            <w:vAlign w:val="center"/>
            <w:hideMark/>
          </w:tcPr>
          <w:p w14:paraId="2325CC2E" w14:textId="77777777" w:rsidR="005D7F78" w:rsidRPr="007F0039" w:rsidRDefault="005D7F78" w:rsidP="00A555DD">
            <w:pPr>
              <w:widowControl/>
              <w:rPr>
                <w:rFonts w:asciiTheme="majorEastAsia" w:eastAsiaTheme="majorEastAsia" w:hAnsiTheme="majorEastAsia" w:cs="ＭＳ Ｐゴシック"/>
                <w:color w:val="000000"/>
                <w:kern w:val="0"/>
                <w:szCs w:val="21"/>
                <w:lang w:eastAsia="zh-TW"/>
              </w:rPr>
            </w:pPr>
            <w:r w:rsidRPr="007F0039">
              <w:rPr>
                <w:rFonts w:asciiTheme="majorEastAsia" w:eastAsiaTheme="majorEastAsia" w:hAnsiTheme="majorEastAsia" w:cs="ＭＳ Ｐゴシック" w:hint="eastAsia"/>
                <w:color w:val="000000"/>
                <w:kern w:val="0"/>
                <w:szCs w:val="21"/>
                <w:lang w:eastAsia="zh-TW"/>
              </w:rPr>
              <w:t>退職給付引当金繰入額</w:t>
            </w:r>
          </w:p>
        </w:tc>
        <w:tc>
          <w:tcPr>
            <w:tcW w:w="5245" w:type="dxa"/>
            <w:tcBorders>
              <w:top w:val="nil"/>
              <w:left w:val="nil"/>
              <w:bottom w:val="single" w:sz="8" w:space="0" w:color="auto"/>
              <w:right w:val="single" w:sz="8" w:space="0" w:color="auto"/>
            </w:tcBorders>
            <w:vAlign w:val="center"/>
            <w:hideMark/>
          </w:tcPr>
          <w:p w14:paraId="7C16D5AD"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5D7F78" w:rsidRPr="007F0039" w14:paraId="012F28D4" w14:textId="77777777" w:rsidTr="00772FC1">
        <w:trPr>
          <w:trHeight w:val="435"/>
        </w:trPr>
        <w:tc>
          <w:tcPr>
            <w:tcW w:w="440" w:type="dxa"/>
            <w:vMerge/>
            <w:tcBorders>
              <w:top w:val="nil"/>
              <w:left w:val="single" w:sz="8" w:space="0" w:color="auto"/>
              <w:bottom w:val="single" w:sz="8" w:space="0" w:color="000000"/>
              <w:right w:val="single" w:sz="8" w:space="0" w:color="auto"/>
            </w:tcBorders>
            <w:vAlign w:val="center"/>
            <w:hideMark/>
          </w:tcPr>
          <w:p w14:paraId="73725BC3" w14:textId="77777777" w:rsidR="005D7F78" w:rsidRPr="007F0039" w:rsidRDefault="005D7F78" w:rsidP="00A555DD">
            <w:pPr>
              <w:widowControl/>
              <w:jc w:val="left"/>
              <w:rPr>
                <w:rFonts w:asciiTheme="majorEastAsia" w:eastAsiaTheme="majorEastAsia" w:hAnsiTheme="majorEastAsia" w:cs="ＭＳ Ｐゴシック"/>
                <w:color w:val="000000"/>
                <w:kern w:val="0"/>
                <w:szCs w:val="21"/>
              </w:rPr>
            </w:pPr>
          </w:p>
        </w:tc>
        <w:tc>
          <w:tcPr>
            <w:tcW w:w="4228" w:type="dxa"/>
            <w:gridSpan w:val="2"/>
            <w:tcBorders>
              <w:top w:val="single" w:sz="8" w:space="0" w:color="auto"/>
              <w:left w:val="nil"/>
              <w:bottom w:val="single" w:sz="8" w:space="0" w:color="auto"/>
              <w:right w:val="single" w:sz="8" w:space="0" w:color="000000"/>
            </w:tcBorders>
            <w:vAlign w:val="center"/>
            <w:hideMark/>
          </w:tcPr>
          <w:p w14:paraId="05372B0C"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賞与</w:t>
            </w:r>
          </w:p>
        </w:tc>
        <w:tc>
          <w:tcPr>
            <w:tcW w:w="5245" w:type="dxa"/>
            <w:tcBorders>
              <w:top w:val="nil"/>
              <w:left w:val="nil"/>
              <w:bottom w:val="single" w:sz="8" w:space="0" w:color="auto"/>
              <w:right w:val="single" w:sz="8" w:space="0" w:color="auto"/>
            </w:tcBorders>
            <w:vAlign w:val="center"/>
            <w:hideMark/>
          </w:tcPr>
          <w:p w14:paraId="307B31B8"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5D7F78" w:rsidRPr="007F0039" w14:paraId="3BD3C1B2" w14:textId="77777777" w:rsidTr="00772FC1">
        <w:trPr>
          <w:trHeight w:val="435"/>
        </w:trPr>
        <w:tc>
          <w:tcPr>
            <w:tcW w:w="440" w:type="dxa"/>
            <w:vMerge/>
            <w:tcBorders>
              <w:top w:val="nil"/>
              <w:left w:val="single" w:sz="8" w:space="0" w:color="auto"/>
              <w:bottom w:val="single" w:sz="8" w:space="0" w:color="000000"/>
              <w:right w:val="single" w:sz="8" w:space="0" w:color="auto"/>
            </w:tcBorders>
            <w:vAlign w:val="center"/>
            <w:hideMark/>
          </w:tcPr>
          <w:p w14:paraId="093DFD59" w14:textId="77777777" w:rsidR="005D7F78" w:rsidRPr="007F0039" w:rsidRDefault="005D7F78" w:rsidP="00A555DD">
            <w:pPr>
              <w:widowControl/>
              <w:jc w:val="left"/>
              <w:rPr>
                <w:rFonts w:asciiTheme="majorEastAsia" w:eastAsiaTheme="majorEastAsia" w:hAnsiTheme="majorEastAsia" w:cs="ＭＳ Ｐゴシック"/>
                <w:color w:val="000000"/>
                <w:kern w:val="0"/>
                <w:szCs w:val="21"/>
              </w:rPr>
            </w:pPr>
          </w:p>
        </w:tc>
        <w:tc>
          <w:tcPr>
            <w:tcW w:w="4228" w:type="dxa"/>
            <w:gridSpan w:val="2"/>
            <w:tcBorders>
              <w:top w:val="single" w:sz="8" w:space="0" w:color="auto"/>
              <w:left w:val="nil"/>
              <w:bottom w:val="single" w:sz="8" w:space="0" w:color="auto"/>
              <w:right w:val="single" w:sz="8" w:space="0" w:color="000000"/>
            </w:tcBorders>
            <w:vAlign w:val="center"/>
            <w:hideMark/>
          </w:tcPr>
          <w:p w14:paraId="2A2CF8E1"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賞与引当金繰入額</w:t>
            </w:r>
          </w:p>
        </w:tc>
        <w:tc>
          <w:tcPr>
            <w:tcW w:w="5245" w:type="dxa"/>
            <w:tcBorders>
              <w:top w:val="nil"/>
              <w:left w:val="nil"/>
              <w:bottom w:val="single" w:sz="8" w:space="0" w:color="auto"/>
              <w:right w:val="single" w:sz="8" w:space="0" w:color="auto"/>
            </w:tcBorders>
            <w:vAlign w:val="center"/>
            <w:hideMark/>
          </w:tcPr>
          <w:p w14:paraId="1A54A1E6"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5D7F78" w:rsidRPr="007F0039" w14:paraId="64C88123" w14:textId="77777777" w:rsidTr="00772FC1">
        <w:trPr>
          <w:trHeight w:val="435"/>
        </w:trPr>
        <w:tc>
          <w:tcPr>
            <w:tcW w:w="4668" w:type="dxa"/>
            <w:gridSpan w:val="3"/>
            <w:tcBorders>
              <w:top w:val="single" w:sz="8" w:space="0" w:color="auto"/>
              <w:left w:val="single" w:sz="8" w:space="0" w:color="auto"/>
              <w:bottom w:val="single" w:sz="8" w:space="0" w:color="auto"/>
              <w:right w:val="single" w:sz="8" w:space="0" w:color="000000"/>
            </w:tcBorders>
            <w:vAlign w:val="center"/>
            <w:hideMark/>
          </w:tcPr>
          <w:p w14:paraId="45BA9049" w14:textId="77777777" w:rsidR="005D7F78" w:rsidRPr="007F0039" w:rsidRDefault="005D7F78"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人件費</w:t>
            </w:r>
          </w:p>
        </w:tc>
        <w:tc>
          <w:tcPr>
            <w:tcW w:w="5245" w:type="dxa"/>
            <w:tcBorders>
              <w:top w:val="nil"/>
              <w:left w:val="nil"/>
              <w:bottom w:val="single" w:sz="8" w:space="0" w:color="auto"/>
              <w:right w:val="single" w:sz="8" w:space="0" w:color="auto"/>
            </w:tcBorders>
            <w:vAlign w:val="center"/>
            <w:hideMark/>
          </w:tcPr>
          <w:p w14:paraId="213E0EBF" w14:textId="77777777" w:rsidR="005D7F78" w:rsidRPr="007F0039" w:rsidRDefault="005D7F78"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r>
      <w:tr w:rsidR="009418ED" w:rsidRPr="007F0039" w14:paraId="2FD6498D" w14:textId="77777777" w:rsidTr="00F6542E">
        <w:trPr>
          <w:trHeight w:val="435"/>
        </w:trPr>
        <w:tc>
          <w:tcPr>
            <w:tcW w:w="440" w:type="dxa"/>
            <w:vMerge w:val="restart"/>
            <w:tcBorders>
              <w:top w:val="nil"/>
              <w:left w:val="single" w:sz="8" w:space="0" w:color="auto"/>
              <w:right w:val="single" w:sz="8" w:space="0" w:color="auto"/>
            </w:tcBorders>
            <w:vAlign w:val="center"/>
            <w:hideMark/>
          </w:tcPr>
          <w:p w14:paraId="7B0F0E0D"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c>
          <w:tcPr>
            <w:tcW w:w="4228" w:type="dxa"/>
            <w:gridSpan w:val="2"/>
            <w:tcBorders>
              <w:top w:val="single" w:sz="8" w:space="0" w:color="auto"/>
              <w:left w:val="nil"/>
              <w:bottom w:val="single" w:sz="8" w:space="0" w:color="auto"/>
              <w:right w:val="single" w:sz="8" w:space="0" w:color="000000"/>
            </w:tcBorders>
            <w:vAlign w:val="center"/>
            <w:hideMark/>
          </w:tcPr>
          <w:p w14:paraId="0B9B0FF9"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役員報酬</w:t>
            </w:r>
          </w:p>
        </w:tc>
        <w:tc>
          <w:tcPr>
            <w:tcW w:w="5245" w:type="dxa"/>
            <w:tcBorders>
              <w:top w:val="nil"/>
              <w:left w:val="nil"/>
              <w:bottom w:val="single" w:sz="8" w:space="0" w:color="auto"/>
              <w:right w:val="single" w:sz="8" w:space="0" w:color="auto"/>
            </w:tcBorders>
            <w:vAlign w:val="center"/>
            <w:hideMark/>
          </w:tcPr>
          <w:p w14:paraId="56C071B0"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r>
      <w:tr w:rsidR="009418ED" w:rsidRPr="007F0039" w14:paraId="1BBF4AC7" w14:textId="77777777" w:rsidTr="00CB7FBC">
        <w:trPr>
          <w:trHeight w:val="435"/>
        </w:trPr>
        <w:tc>
          <w:tcPr>
            <w:tcW w:w="440" w:type="dxa"/>
            <w:vMerge/>
            <w:tcBorders>
              <w:left w:val="single" w:sz="8" w:space="0" w:color="auto"/>
              <w:right w:val="single" w:sz="8" w:space="0" w:color="auto"/>
            </w:tcBorders>
            <w:vAlign w:val="center"/>
            <w:hideMark/>
          </w:tcPr>
          <w:p w14:paraId="4AD06D2E"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val="restart"/>
            <w:tcBorders>
              <w:top w:val="nil"/>
              <w:left w:val="single" w:sz="8" w:space="0" w:color="auto"/>
              <w:right w:val="single" w:sz="8" w:space="0" w:color="auto"/>
            </w:tcBorders>
            <w:vAlign w:val="center"/>
            <w:hideMark/>
          </w:tcPr>
          <w:p w14:paraId="38F95813"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c>
          <w:tcPr>
            <w:tcW w:w="3788" w:type="dxa"/>
            <w:tcBorders>
              <w:top w:val="nil"/>
              <w:left w:val="nil"/>
              <w:bottom w:val="single" w:sz="8" w:space="0" w:color="auto"/>
              <w:right w:val="single" w:sz="8" w:space="0" w:color="auto"/>
            </w:tcBorders>
            <w:vAlign w:val="center"/>
            <w:hideMark/>
          </w:tcPr>
          <w:p w14:paraId="50B4ACFD"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役員報酬</w:t>
            </w:r>
          </w:p>
        </w:tc>
        <w:tc>
          <w:tcPr>
            <w:tcW w:w="5245" w:type="dxa"/>
            <w:tcBorders>
              <w:top w:val="nil"/>
              <w:left w:val="nil"/>
              <w:bottom w:val="single" w:sz="8" w:space="0" w:color="auto"/>
              <w:right w:val="single" w:sz="8" w:space="0" w:color="auto"/>
            </w:tcBorders>
            <w:vAlign w:val="center"/>
            <w:hideMark/>
          </w:tcPr>
          <w:p w14:paraId="3E5D48D1"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52492BAD" w14:textId="77777777" w:rsidTr="00CB7FBC">
        <w:trPr>
          <w:trHeight w:val="435"/>
        </w:trPr>
        <w:tc>
          <w:tcPr>
            <w:tcW w:w="440" w:type="dxa"/>
            <w:vMerge/>
            <w:tcBorders>
              <w:left w:val="single" w:sz="8" w:space="0" w:color="auto"/>
              <w:right w:val="single" w:sz="8" w:space="0" w:color="auto"/>
            </w:tcBorders>
            <w:vAlign w:val="center"/>
            <w:hideMark/>
          </w:tcPr>
          <w:p w14:paraId="14A46766"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021F62E4"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0921661A"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賞与</w:t>
            </w:r>
          </w:p>
        </w:tc>
        <w:tc>
          <w:tcPr>
            <w:tcW w:w="5245" w:type="dxa"/>
            <w:tcBorders>
              <w:top w:val="nil"/>
              <w:left w:val="nil"/>
              <w:bottom w:val="single" w:sz="8" w:space="0" w:color="auto"/>
              <w:right w:val="single" w:sz="8" w:space="0" w:color="auto"/>
            </w:tcBorders>
            <w:vAlign w:val="center"/>
            <w:hideMark/>
          </w:tcPr>
          <w:p w14:paraId="6156996F"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5A0CDC62" w14:textId="77777777" w:rsidTr="00CB7FBC">
        <w:trPr>
          <w:trHeight w:val="435"/>
        </w:trPr>
        <w:tc>
          <w:tcPr>
            <w:tcW w:w="440" w:type="dxa"/>
            <w:vMerge/>
            <w:tcBorders>
              <w:left w:val="single" w:sz="8" w:space="0" w:color="auto"/>
              <w:right w:val="single" w:sz="8" w:space="0" w:color="auto"/>
            </w:tcBorders>
            <w:vAlign w:val="center"/>
            <w:hideMark/>
          </w:tcPr>
          <w:p w14:paraId="5C1D8023"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72C994F4"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3A645777"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賞与引当金繰入額</w:t>
            </w:r>
          </w:p>
        </w:tc>
        <w:tc>
          <w:tcPr>
            <w:tcW w:w="5245" w:type="dxa"/>
            <w:tcBorders>
              <w:top w:val="nil"/>
              <w:left w:val="nil"/>
              <w:bottom w:val="single" w:sz="8" w:space="0" w:color="auto"/>
              <w:right w:val="single" w:sz="8" w:space="0" w:color="auto"/>
            </w:tcBorders>
            <w:vAlign w:val="center"/>
            <w:hideMark/>
          </w:tcPr>
          <w:p w14:paraId="367C4FC4"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57A7EFBE" w14:textId="77777777" w:rsidTr="00CB7FBC">
        <w:trPr>
          <w:trHeight w:val="435"/>
        </w:trPr>
        <w:tc>
          <w:tcPr>
            <w:tcW w:w="440" w:type="dxa"/>
            <w:vMerge/>
            <w:tcBorders>
              <w:left w:val="single" w:sz="8" w:space="0" w:color="auto"/>
              <w:right w:val="single" w:sz="8" w:space="0" w:color="auto"/>
            </w:tcBorders>
            <w:vAlign w:val="center"/>
            <w:hideMark/>
          </w:tcPr>
          <w:p w14:paraId="3A6F6EB3"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bottom w:val="single" w:sz="8" w:space="0" w:color="000000"/>
              <w:right w:val="single" w:sz="8" w:space="0" w:color="auto"/>
            </w:tcBorders>
            <w:vAlign w:val="center"/>
            <w:hideMark/>
          </w:tcPr>
          <w:p w14:paraId="5FF68D5C"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1099F571"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退職金</w:t>
            </w:r>
          </w:p>
        </w:tc>
        <w:tc>
          <w:tcPr>
            <w:tcW w:w="5245" w:type="dxa"/>
            <w:tcBorders>
              <w:top w:val="nil"/>
              <w:left w:val="nil"/>
              <w:bottom w:val="single" w:sz="8" w:space="0" w:color="auto"/>
              <w:right w:val="single" w:sz="8" w:space="0" w:color="auto"/>
            </w:tcBorders>
            <w:vAlign w:val="center"/>
            <w:hideMark/>
          </w:tcPr>
          <w:p w14:paraId="7D699C8E"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070E1270" w14:textId="77777777" w:rsidTr="00F6542E">
        <w:trPr>
          <w:trHeight w:val="435"/>
        </w:trPr>
        <w:tc>
          <w:tcPr>
            <w:tcW w:w="440" w:type="dxa"/>
            <w:vMerge/>
            <w:tcBorders>
              <w:left w:val="single" w:sz="8" w:space="0" w:color="auto"/>
              <w:right w:val="single" w:sz="8" w:space="0" w:color="auto"/>
            </w:tcBorders>
            <w:vAlign w:val="center"/>
            <w:hideMark/>
          </w:tcPr>
          <w:p w14:paraId="2345B18A"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228" w:type="dxa"/>
            <w:gridSpan w:val="2"/>
            <w:tcBorders>
              <w:top w:val="single" w:sz="8" w:space="0" w:color="auto"/>
              <w:left w:val="nil"/>
              <w:bottom w:val="single" w:sz="8" w:space="0" w:color="auto"/>
              <w:right w:val="single" w:sz="8" w:space="0" w:color="000000"/>
            </w:tcBorders>
            <w:vAlign w:val="center"/>
            <w:hideMark/>
          </w:tcPr>
          <w:p w14:paraId="43B8C948" w14:textId="5C7BE32B"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従業員給与（パートアルバイト含む）</w:t>
            </w:r>
          </w:p>
        </w:tc>
        <w:tc>
          <w:tcPr>
            <w:tcW w:w="5245" w:type="dxa"/>
            <w:tcBorders>
              <w:top w:val="nil"/>
              <w:left w:val="nil"/>
              <w:bottom w:val="single" w:sz="8" w:space="0" w:color="auto"/>
              <w:right w:val="single" w:sz="8" w:space="0" w:color="auto"/>
            </w:tcBorders>
            <w:vAlign w:val="center"/>
            <w:hideMark/>
          </w:tcPr>
          <w:p w14:paraId="230EBA4E"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r>
      <w:tr w:rsidR="009418ED" w:rsidRPr="007F0039" w14:paraId="11C51CD5" w14:textId="77777777" w:rsidTr="00DD2627">
        <w:trPr>
          <w:trHeight w:val="435"/>
        </w:trPr>
        <w:tc>
          <w:tcPr>
            <w:tcW w:w="440" w:type="dxa"/>
            <w:vMerge/>
            <w:tcBorders>
              <w:left w:val="single" w:sz="8" w:space="0" w:color="auto"/>
              <w:right w:val="single" w:sz="8" w:space="0" w:color="auto"/>
            </w:tcBorders>
            <w:vAlign w:val="center"/>
            <w:hideMark/>
          </w:tcPr>
          <w:p w14:paraId="41E60CD5"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val="restart"/>
            <w:tcBorders>
              <w:top w:val="nil"/>
              <w:left w:val="single" w:sz="8" w:space="0" w:color="auto"/>
              <w:right w:val="single" w:sz="8" w:space="0" w:color="auto"/>
            </w:tcBorders>
            <w:vAlign w:val="center"/>
            <w:hideMark/>
          </w:tcPr>
          <w:p w14:paraId="31871F6C"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 xml:space="preserve">　</w:t>
            </w:r>
          </w:p>
        </w:tc>
        <w:tc>
          <w:tcPr>
            <w:tcW w:w="3788" w:type="dxa"/>
            <w:tcBorders>
              <w:top w:val="nil"/>
              <w:left w:val="nil"/>
              <w:bottom w:val="single" w:sz="8" w:space="0" w:color="auto"/>
              <w:right w:val="single" w:sz="8" w:space="0" w:color="auto"/>
            </w:tcBorders>
            <w:vAlign w:val="center"/>
            <w:hideMark/>
          </w:tcPr>
          <w:p w14:paraId="27CD361F"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給与</w:t>
            </w:r>
          </w:p>
        </w:tc>
        <w:tc>
          <w:tcPr>
            <w:tcW w:w="5245" w:type="dxa"/>
            <w:tcBorders>
              <w:top w:val="nil"/>
              <w:left w:val="nil"/>
              <w:bottom w:val="single" w:sz="8" w:space="0" w:color="auto"/>
              <w:right w:val="single" w:sz="8" w:space="0" w:color="auto"/>
            </w:tcBorders>
            <w:vAlign w:val="center"/>
            <w:hideMark/>
          </w:tcPr>
          <w:p w14:paraId="06A20C78"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23D33D5E" w14:textId="77777777" w:rsidTr="00DD2627">
        <w:trPr>
          <w:trHeight w:val="435"/>
        </w:trPr>
        <w:tc>
          <w:tcPr>
            <w:tcW w:w="440" w:type="dxa"/>
            <w:vMerge/>
            <w:tcBorders>
              <w:left w:val="single" w:sz="8" w:space="0" w:color="auto"/>
              <w:right w:val="single" w:sz="8" w:space="0" w:color="auto"/>
            </w:tcBorders>
            <w:vAlign w:val="center"/>
            <w:hideMark/>
          </w:tcPr>
          <w:p w14:paraId="51EFC48F"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76549017"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2528C302"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賞与</w:t>
            </w:r>
          </w:p>
        </w:tc>
        <w:tc>
          <w:tcPr>
            <w:tcW w:w="5245" w:type="dxa"/>
            <w:tcBorders>
              <w:top w:val="nil"/>
              <w:left w:val="nil"/>
              <w:bottom w:val="single" w:sz="8" w:space="0" w:color="auto"/>
              <w:right w:val="single" w:sz="8" w:space="0" w:color="auto"/>
            </w:tcBorders>
            <w:vAlign w:val="center"/>
            <w:hideMark/>
          </w:tcPr>
          <w:p w14:paraId="27CDF8EC"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42D1E5C3" w14:textId="77777777" w:rsidTr="00DD2627">
        <w:trPr>
          <w:trHeight w:val="435"/>
        </w:trPr>
        <w:tc>
          <w:tcPr>
            <w:tcW w:w="440" w:type="dxa"/>
            <w:vMerge/>
            <w:tcBorders>
              <w:left w:val="single" w:sz="8" w:space="0" w:color="auto"/>
              <w:right w:val="single" w:sz="8" w:space="0" w:color="auto"/>
            </w:tcBorders>
            <w:vAlign w:val="center"/>
            <w:hideMark/>
          </w:tcPr>
          <w:p w14:paraId="79E60B7F"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09540ADD"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78318059"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賞与引当金繰入額</w:t>
            </w:r>
          </w:p>
        </w:tc>
        <w:tc>
          <w:tcPr>
            <w:tcW w:w="5245" w:type="dxa"/>
            <w:tcBorders>
              <w:top w:val="nil"/>
              <w:left w:val="nil"/>
              <w:bottom w:val="single" w:sz="8" w:space="0" w:color="auto"/>
              <w:right w:val="single" w:sz="8" w:space="0" w:color="auto"/>
            </w:tcBorders>
            <w:vAlign w:val="center"/>
            <w:hideMark/>
          </w:tcPr>
          <w:p w14:paraId="1E15BBCA"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684DDA4B" w14:textId="77777777" w:rsidTr="00DD2627">
        <w:trPr>
          <w:trHeight w:val="435"/>
        </w:trPr>
        <w:tc>
          <w:tcPr>
            <w:tcW w:w="440" w:type="dxa"/>
            <w:vMerge/>
            <w:tcBorders>
              <w:left w:val="single" w:sz="8" w:space="0" w:color="auto"/>
              <w:right w:val="single" w:sz="8" w:space="0" w:color="auto"/>
            </w:tcBorders>
            <w:vAlign w:val="center"/>
            <w:hideMark/>
          </w:tcPr>
          <w:p w14:paraId="09683838"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7E416FAB"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2F65DD39"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退職金（通常分）</w:t>
            </w:r>
          </w:p>
        </w:tc>
        <w:tc>
          <w:tcPr>
            <w:tcW w:w="5245" w:type="dxa"/>
            <w:tcBorders>
              <w:top w:val="nil"/>
              <w:left w:val="nil"/>
              <w:bottom w:val="single" w:sz="8" w:space="0" w:color="auto"/>
              <w:right w:val="single" w:sz="8" w:space="0" w:color="auto"/>
            </w:tcBorders>
            <w:vAlign w:val="center"/>
            <w:hideMark/>
          </w:tcPr>
          <w:p w14:paraId="71E48EF9"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36152AA4" w14:textId="77777777" w:rsidTr="00DD2627">
        <w:trPr>
          <w:trHeight w:val="435"/>
        </w:trPr>
        <w:tc>
          <w:tcPr>
            <w:tcW w:w="440" w:type="dxa"/>
            <w:vMerge/>
            <w:tcBorders>
              <w:left w:val="single" w:sz="8" w:space="0" w:color="auto"/>
              <w:right w:val="single" w:sz="8" w:space="0" w:color="auto"/>
            </w:tcBorders>
            <w:vAlign w:val="center"/>
            <w:hideMark/>
          </w:tcPr>
          <w:p w14:paraId="0DBC688F"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1003EC5A"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018EE73B"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退職金（リストラ分）</w:t>
            </w:r>
          </w:p>
        </w:tc>
        <w:tc>
          <w:tcPr>
            <w:tcW w:w="5245" w:type="dxa"/>
            <w:tcBorders>
              <w:top w:val="nil"/>
              <w:left w:val="nil"/>
              <w:bottom w:val="single" w:sz="8" w:space="0" w:color="auto"/>
              <w:right w:val="single" w:sz="8" w:space="0" w:color="auto"/>
            </w:tcBorders>
            <w:vAlign w:val="center"/>
            <w:hideMark/>
          </w:tcPr>
          <w:p w14:paraId="62496E31"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53A4236B" w14:textId="77777777" w:rsidTr="00DD2627">
        <w:trPr>
          <w:trHeight w:val="435"/>
        </w:trPr>
        <w:tc>
          <w:tcPr>
            <w:tcW w:w="440" w:type="dxa"/>
            <w:vMerge/>
            <w:tcBorders>
              <w:left w:val="single" w:sz="8" w:space="0" w:color="auto"/>
              <w:right w:val="single" w:sz="8" w:space="0" w:color="auto"/>
            </w:tcBorders>
            <w:vAlign w:val="center"/>
            <w:hideMark/>
          </w:tcPr>
          <w:p w14:paraId="6511968A"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6EC9187A"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33BCF330" w14:textId="77777777" w:rsidR="009418ED" w:rsidRPr="007F0039" w:rsidRDefault="009418ED" w:rsidP="00A555DD">
            <w:pPr>
              <w:widowControl/>
              <w:rPr>
                <w:rFonts w:asciiTheme="majorEastAsia" w:eastAsiaTheme="majorEastAsia" w:hAnsiTheme="majorEastAsia" w:cs="ＭＳ Ｐゴシック"/>
                <w:color w:val="000000"/>
                <w:kern w:val="0"/>
                <w:szCs w:val="21"/>
                <w:lang w:eastAsia="zh-TW"/>
              </w:rPr>
            </w:pPr>
            <w:r w:rsidRPr="007F0039">
              <w:rPr>
                <w:rFonts w:asciiTheme="majorEastAsia" w:eastAsiaTheme="majorEastAsia" w:hAnsiTheme="majorEastAsia" w:cs="ＭＳ Ｐゴシック" w:hint="eastAsia"/>
                <w:color w:val="000000"/>
                <w:kern w:val="0"/>
                <w:szCs w:val="21"/>
                <w:lang w:eastAsia="zh-TW"/>
              </w:rPr>
              <w:t>退職給付引当金繰入額</w:t>
            </w:r>
          </w:p>
        </w:tc>
        <w:tc>
          <w:tcPr>
            <w:tcW w:w="5245" w:type="dxa"/>
            <w:tcBorders>
              <w:top w:val="nil"/>
              <w:left w:val="nil"/>
              <w:bottom w:val="single" w:sz="8" w:space="0" w:color="auto"/>
              <w:right w:val="single" w:sz="8" w:space="0" w:color="auto"/>
            </w:tcBorders>
            <w:vAlign w:val="center"/>
            <w:hideMark/>
          </w:tcPr>
          <w:p w14:paraId="72CA3D72"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6EC9163D" w14:textId="77777777" w:rsidTr="00DD2627">
        <w:trPr>
          <w:trHeight w:val="435"/>
        </w:trPr>
        <w:tc>
          <w:tcPr>
            <w:tcW w:w="440" w:type="dxa"/>
            <w:vMerge/>
            <w:tcBorders>
              <w:left w:val="single" w:sz="8" w:space="0" w:color="auto"/>
              <w:right w:val="single" w:sz="8" w:space="0" w:color="auto"/>
            </w:tcBorders>
            <w:vAlign w:val="center"/>
            <w:hideMark/>
          </w:tcPr>
          <w:p w14:paraId="5AEF9404"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right w:val="single" w:sz="8" w:space="0" w:color="auto"/>
            </w:tcBorders>
            <w:vAlign w:val="center"/>
            <w:hideMark/>
          </w:tcPr>
          <w:p w14:paraId="340E369E"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20522B16"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法定福利費</w:t>
            </w:r>
          </w:p>
        </w:tc>
        <w:tc>
          <w:tcPr>
            <w:tcW w:w="5245" w:type="dxa"/>
            <w:tcBorders>
              <w:top w:val="nil"/>
              <w:left w:val="nil"/>
              <w:bottom w:val="single" w:sz="8" w:space="0" w:color="auto"/>
              <w:right w:val="single" w:sz="8" w:space="0" w:color="auto"/>
            </w:tcBorders>
            <w:vAlign w:val="center"/>
            <w:hideMark/>
          </w:tcPr>
          <w:p w14:paraId="0B4B9CC0"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r w:rsidR="009418ED" w:rsidRPr="007F0039" w14:paraId="230A5EE5" w14:textId="77777777" w:rsidTr="00DD2627">
        <w:trPr>
          <w:trHeight w:val="435"/>
        </w:trPr>
        <w:tc>
          <w:tcPr>
            <w:tcW w:w="440" w:type="dxa"/>
            <w:vMerge/>
            <w:tcBorders>
              <w:left w:val="single" w:sz="8" w:space="0" w:color="auto"/>
              <w:bottom w:val="single" w:sz="8" w:space="0" w:color="000000"/>
              <w:right w:val="single" w:sz="8" w:space="0" w:color="auto"/>
            </w:tcBorders>
            <w:vAlign w:val="center"/>
            <w:hideMark/>
          </w:tcPr>
          <w:p w14:paraId="33670D9C"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440" w:type="dxa"/>
            <w:vMerge/>
            <w:tcBorders>
              <w:left w:val="single" w:sz="8" w:space="0" w:color="auto"/>
              <w:bottom w:val="single" w:sz="8" w:space="0" w:color="000000"/>
              <w:right w:val="single" w:sz="8" w:space="0" w:color="auto"/>
            </w:tcBorders>
            <w:vAlign w:val="center"/>
            <w:hideMark/>
          </w:tcPr>
          <w:p w14:paraId="1381DF6F" w14:textId="77777777" w:rsidR="009418ED" w:rsidRPr="007F0039" w:rsidRDefault="009418ED" w:rsidP="00A555DD">
            <w:pPr>
              <w:widowControl/>
              <w:jc w:val="left"/>
              <w:rPr>
                <w:rFonts w:asciiTheme="majorEastAsia" w:eastAsiaTheme="majorEastAsia" w:hAnsiTheme="majorEastAsia" w:cs="ＭＳ Ｐゴシック"/>
                <w:color w:val="000000"/>
                <w:kern w:val="0"/>
                <w:szCs w:val="21"/>
              </w:rPr>
            </w:pPr>
          </w:p>
        </w:tc>
        <w:tc>
          <w:tcPr>
            <w:tcW w:w="3788" w:type="dxa"/>
            <w:tcBorders>
              <w:top w:val="nil"/>
              <w:left w:val="nil"/>
              <w:bottom w:val="single" w:sz="8" w:space="0" w:color="auto"/>
              <w:right w:val="single" w:sz="8" w:space="0" w:color="auto"/>
            </w:tcBorders>
            <w:vAlign w:val="center"/>
            <w:hideMark/>
          </w:tcPr>
          <w:p w14:paraId="78655CEB" w14:textId="77777777" w:rsidR="009418ED" w:rsidRPr="007F0039" w:rsidRDefault="009418ED" w:rsidP="00A555DD">
            <w:pPr>
              <w:widowControl/>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福利厚生費</w:t>
            </w:r>
          </w:p>
        </w:tc>
        <w:tc>
          <w:tcPr>
            <w:tcW w:w="5245" w:type="dxa"/>
            <w:tcBorders>
              <w:top w:val="nil"/>
              <w:left w:val="nil"/>
              <w:bottom w:val="single" w:sz="8" w:space="0" w:color="auto"/>
              <w:right w:val="single" w:sz="8" w:space="0" w:color="auto"/>
            </w:tcBorders>
            <w:vAlign w:val="center"/>
            <w:hideMark/>
          </w:tcPr>
          <w:p w14:paraId="63AA9B08" w14:textId="77777777" w:rsidR="009418ED" w:rsidRPr="007F0039" w:rsidRDefault="009418ED" w:rsidP="00A555DD">
            <w:pPr>
              <w:widowControl/>
              <w:jc w:val="center"/>
              <w:rPr>
                <w:rFonts w:asciiTheme="majorEastAsia" w:eastAsiaTheme="majorEastAsia" w:hAnsiTheme="majorEastAsia" w:cs="ＭＳ Ｐゴシック"/>
                <w:color w:val="000000"/>
                <w:kern w:val="0"/>
                <w:szCs w:val="21"/>
              </w:rPr>
            </w:pPr>
            <w:r w:rsidRPr="007F0039">
              <w:rPr>
                <w:rFonts w:asciiTheme="majorEastAsia" w:eastAsiaTheme="majorEastAsia" w:hAnsiTheme="majorEastAsia" w:cs="ＭＳ Ｐゴシック" w:hint="eastAsia"/>
                <w:color w:val="000000"/>
                <w:kern w:val="0"/>
                <w:szCs w:val="21"/>
              </w:rPr>
              <w:t>×</w:t>
            </w:r>
          </w:p>
        </w:tc>
      </w:tr>
    </w:tbl>
    <w:p w14:paraId="1203B463" w14:textId="77777777" w:rsidR="005D7F78" w:rsidRPr="007F0039" w:rsidRDefault="005D7F78" w:rsidP="005D7F78">
      <w:pPr>
        <w:pStyle w:val="afb"/>
        <w:topLinePunct/>
        <w:ind w:leftChars="0" w:left="0"/>
        <w:jc w:val="left"/>
        <w:rPr>
          <w:rFonts w:asciiTheme="majorEastAsia" w:eastAsiaTheme="majorEastAsia" w:hAnsiTheme="majorEastAsia"/>
          <w:sz w:val="18"/>
          <w:szCs w:val="18"/>
        </w:rPr>
      </w:pPr>
      <w:r w:rsidRPr="007F0039">
        <w:rPr>
          <w:rFonts w:asciiTheme="majorEastAsia" w:eastAsiaTheme="majorEastAsia" w:hAnsiTheme="majorEastAsia" w:hint="eastAsia"/>
          <w:sz w:val="18"/>
          <w:szCs w:val="18"/>
        </w:rPr>
        <w:t>（注1）個人事業主の方の場合、専従者給与（青色申告）、専従者控除（白色申告）は記載対象外となります。</w:t>
      </w:r>
    </w:p>
    <w:p w14:paraId="332C03D8" w14:textId="22EDDCB2" w:rsidR="005D7F78" w:rsidRPr="007F0039" w:rsidRDefault="005D7F78" w:rsidP="005D7F78">
      <w:pPr>
        <w:pStyle w:val="afb"/>
        <w:topLinePunct/>
        <w:ind w:leftChars="0" w:left="540" w:hangingChars="300" w:hanging="540"/>
        <w:jc w:val="left"/>
        <w:rPr>
          <w:rFonts w:asciiTheme="majorEastAsia" w:eastAsiaTheme="majorEastAsia" w:hAnsiTheme="majorEastAsia"/>
          <w:sz w:val="18"/>
          <w:szCs w:val="18"/>
        </w:rPr>
      </w:pPr>
      <w:r w:rsidRPr="007F0039">
        <w:rPr>
          <w:rFonts w:asciiTheme="majorEastAsia" w:eastAsiaTheme="majorEastAsia" w:hAnsiTheme="majorEastAsia" w:hint="eastAsia"/>
          <w:sz w:val="18"/>
          <w:szCs w:val="18"/>
        </w:rPr>
        <w:t>（注2）雇用者給与等支給額の記載対象の整理に定めのない勘定科目については、</w:t>
      </w:r>
      <w:r w:rsidR="00E64300" w:rsidRPr="007F0039">
        <w:rPr>
          <w:rFonts w:asciiTheme="majorEastAsia" w:eastAsiaTheme="majorEastAsia" w:hAnsiTheme="majorEastAsia" w:hint="eastAsia"/>
          <w:sz w:val="18"/>
          <w:szCs w:val="18"/>
        </w:rPr>
        <w:t>別途協議するものとする。</w:t>
      </w:r>
    </w:p>
    <w:p w14:paraId="200F0560" w14:textId="77777777" w:rsidR="005D7F78" w:rsidRPr="007F0039" w:rsidRDefault="005D7F78" w:rsidP="005D7F78">
      <w:pPr>
        <w:widowControl/>
        <w:ind w:firstLineChars="100" w:firstLine="200"/>
        <w:jc w:val="left"/>
        <w:rPr>
          <w:rFonts w:asciiTheme="majorEastAsia" w:eastAsiaTheme="majorEastAsia" w:hAnsiTheme="majorEastAsia" w:cs="Times New Roman"/>
          <w:color w:val="000000" w:themeColor="text1"/>
          <w:sz w:val="20"/>
          <w:szCs w:val="20"/>
        </w:rPr>
      </w:pPr>
    </w:p>
    <w:sectPr w:rsidR="005D7F78" w:rsidRPr="007F0039" w:rsidSect="000678A1">
      <w:footerReference w:type="default" r:id="rId8"/>
      <w:pgSz w:w="11906" w:h="16838" w:code="9"/>
      <w:pgMar w:top="397" w:right="624" w:bottom="397" w:left="624" w:header="624" w:footer="57" w:gutter="0"/>
      <w:pgNumType w:fmt="numberInDash" w:start="95"/>
      <w:cols w:space="425"/>
      <w:docGrid w:type="lines" w:linePitch="31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C844" w14:textId="77777777" w:rsidR="0098781A" w:rsidRDefault="0098781A" w:rsidP="00311216">
      <w:r>
        <w:separator/>
      </w:r>
    </w:p>
  </w:endnote>
  <w:endnote w:type="continuationSeparator" w:id="0">
    <w:p w14:paraId="768CE983" w14:textId="77777777" w:rsidR="0098781A" w:rsidRDefault="0098781A" w:rsidP="003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AC8F" w14:textId="2056F6D7" w:rsidR="00F82E8B" w:rsidRDefault="00F82E8B">
    <w:pPr>
      <w:pStyle w:val="a5"/>
      <w:jc w:val="center"/>
    </w:pPr>
  </w:p>
  <w:p w14:paraId="20D7BAF3" w14:textId="77777777" w:rsidR="00F82E8B" w:rsidRDefault="00F82E8B">
    <w:pPr>
      <w:pStyle w:val="a5"/>
      <w:jc w:val="center"/>
      <w:rPr>
        <w:rFonts w:ascii="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9382" w14:textId="77777777" w:rsidR="0098781A" w:rsidRDefault="0098781A" w:rsidP="00311216">
      <w:r>
        <w:separator/>
      </w:r>
    </w:p>
  </w:footnote>
  <w:footnote w:type="continuationSeparator" w:id="0">
    <w:p w14:paraId="472D9A54" w14:textId="77777777" w:rsidR="0098781A" w:rsidRDefault="0098781A" w:rsidP="0031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890"/>
    <w:multiLevelType w:val="hybridMultilevel"/>
    <w:tmpl w:val="4C6633C6"/>
    <w:lvl w:ilvl="0" w:tplc="0A7808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2F647F"/>
    <w:multiLevelType w:val="hybridMultilevel"/>
    <w:tmpl w:val="C19E7ED8"/>
    <w:lvl w:ilvl="0" w:tplc="319EE2C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159A70F3"/>
    <w:multiLevelType w:val="hybridMultilevel"/>
    <w:tmpl w:val="1256BC08"/>
    <w:lvl w:ilvl="0" w:tplc="248A356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C3E0B"/>
    <w:multiLevelType w:val="hybridMultilevel"/>
    <w:tmpl w:val="F760D052"/>
    <w:lvl w:ilvl="0" w:tplc="65B4489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6A13F5"/>
    <w:multiLevelType w:val="hybridMultilevel"/>
    <w:tmpl w:val="B82C05EA"/>
    <w:lvl w:ilvl="0" w:tplc="5F20DB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4B36610"/>
    <w:multiLevelType w:val="hybridMultilevel"/>
    <w:tmpl w:val="F3C0C8AA"/>
    <w:lvl w:ilvl="0" w:tplc="73C4B194">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7" w15:restartNumberingAfterBreak="0">
    <w:nsid w:val="3A1035D6"/>
    <w:multiLevelType w:val="hybridMultilevel"/>
    <w:tmpl w:val="1A3CB2AA"/>
    <w:lvl w:ilvl="0" w:tplc="E6ACDC12">
      <w:start w:val="3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EC06A1"/>
    <w:multiLevelType w:val="hybridMultilevel"/>
    <w:tmpl w:val="CC2C6D1A"/>
    <w:lvl w:ilvl="0" w:tplc="58C4E65A">
      <w:start w:val="5"/>
      <w:numFmt w:val="bullet"/>
      <w:lvlText w:val="※"/>
      <w:lvlJc w:val="left"/>
      <w:pPr>
        <w:tabs>
          <w:tab w:val="num" w:pos="360"/>
        </w:tabs>
        <w:ind w:left="360" w:hanging="360"/>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203D7D"/>
    <w:multiLevelType w:val="hybridMultilevel"/>
    <w:tmpl w:val="3894EC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48180CD3"/>
    <w:multiLevelType w:val="hybridMultilevel"/>
    <w:tmpl w:val="9A16B53A"/>
    <w:lvl w:ilvl="0" w:tplc="D56408D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56BF30CE"/>
    <w:multiLevelType w:val="hybridMultilevel"/>
    <w:tmpl w:val="719E1606"/>
    <w:lvl w:ilvl="0" w:tplc="EE7243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AE00A2"/>
    <w:multiLevelType w:val="hybridMultilevel"/>
    <w:tmpl w:val="76C4C5A6"/>
    <w:lvl w:ilvl="0" w:tplc="2A0C6D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F22F66"/>
    <w:multiLevelType w:val="hybridMultilevel"/>
    <w:tmpl w:val="3A44C1A2"/>
    <w:lvl w:ilvl="0" w:tplc="8B8C1274">
      <w:start w:val="4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780BFC"/>
    <w:multiLevelType w:val="hybridMultilevel"/>
    <w:tmpl w:val="83085A88"/>
    <w:lvl w:ilvl="0" w:tplc="2D8C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D200D0"/>
    <w:multiLevelType w:val="hybridMultilevel"/>
    <w:tmpl w:val="B8F05912"/>
    <w:lvl w:ilvl="0" w:tplc="53DA6A3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1E3D16"/>
    <w:multiLevelType w:val="hybridMultilevel"/>
    <w:tmpl w:val="1FCC2286"/>
    <w:lvl w:ilvl="0" w:tplc="5E625CF8">
      <w:start w:val="1"/>
      <w:numFmt w:val="decimalEnclosedCircle"/>
      <w:lvlText w:val="%1"/>
      <w:lvlJc w:val="left"/>
      <w:pPr>
        <w:ind w:left="555" w:hanging="360"/>
      </w:pPr>
      <w:rPr>
        <w:rFonts w:asciiTheme="minorHAnsi" w:eastAsiaTheme="minorEastAsia" w:hAnsiTheme="minorHAnsi"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6C350C2B"/>
    <w:multiLevelType w:val="hybridMultilevel"/>
    <w:tmpl w:val="17CA10A0"/>
    <w:lvl w:ilvl="0" w:tplc="672A186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0" w15:restartNumberingAfterBreak="0">
    <w:nsid w:val="71FA5AC5"/>
    <w:multiLevelType w:val="hybridMultilevel"/>
    <w:tmpl w:val="135C01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4984C50"/>
    <w:multiLevelType w:val="hybridMultilevel"/>
    <w:tmpl w:val="77C2ACD8"/>
    <w:lvl w:ilvl="0" w:tplc="D5E448F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2" w15:restartNumberingAfterBreak="0">
    <w:nsid w:val="79795C3D"/>
    <w:multiLevelType w:val="hybridMultilevel"/>
    <w:tmpl w:val="F25C7110"/>
    <w:lvl w:ilvl="0" w:tplc="DB388A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781386">
    <w:abstractNumId w:val="16"/>
  </w:num>
  <w:num w:numId="2" w16cid:durableId="990910730">
    <w:abstractNumId w:val="5"/>
  </w:num>
  <w:num w:numId="3" w16cid:durableId="504901630">
    <w:abstractNumId w:val="10"/>
  </w:num>
  <w:num w:numId="4" w16cid:durableId="1825388212">
    <w:abstractNumId w:val="20"/>
  </w:num>
  <w:num w:numId="5" w16cid:durableId="1072702145">
    <w:abstractNumId w:val="9"/>
  </w:num>
  <w:num w:numId="6" w16cid:durableId="414597531">
    <w:abstractNumId w:val="8"/>
  </w:num>
  <w:num w:numId="7" w16cid:durableId="1377660151">
    <w:abstractNumId w:val="0"/>
  </w:num>
  <w:num w:numId="8" w16cid:durableId="2026983175">
    <w:abstractNumId w:val="15"/>
  </w:num>
  <w:num w:numId="9" w16cid:durableId="1788353069">
    <w:abstractNumId w:val="17"/>
  </w:num>
  <w:num w:numId="10" w16cid:durableId="771055050">
    <w:abstractNumId w:val="13"/>
  </w:num>
  <w:num w:numId="11" w16cid:durableId="123428923">
    <w:abstractNumId w:val="2"/>
  </w:num>
  <w:num w:numId="12" w16cid:durableId="849761987">
    <w:abstractNumId w:val="3"/>
  </w:num>
  <w:num w:numId="13" w16cid:durableId="347561258">
    <w:abstractNumId w:val="19"/>
  </w:num>
  <w:num w:numId="14" w16cid:durableId="1724912659">
    <w:abstractNumId w:val="22"/>
  </w:num>
  <w:num w:numId="15" w16cid:durableId="1456098400">
    <w:abstractNumId w:val="18"/>
  </w:num>
  <w:num w:numId="16" w16cid:durableId="781073003">
    <w:abstractNumId w:val="21"/>
  </w:num>
  <w:num w:numId="17" w16cid:durableId="1971209401">
    <w:abstractNumId w:val="11"/>
  </w:num>
  <w:num w:numId="18" w16cid:durableId="1627347155">
    <w:abstractNumId w:val="1"/>
  </w:num>
  <w:num w:numId="19" w16cid:durableId="2134055071">
    <w:abstractNumId w:val="7"/>
  </w:num>
  <w:num w:numId="20" w16cid:durableId="1297098902">
    <w:abstractNumId w:val="14"/>
  </w:num>
  <w:num w:numId="21" w16cid:durableId="1974938805">
    <w:abstractNumId w:val="4"/>
  </w:num>
  <w:num w:numId="22" w16cid:durableId="1940597948">
    <w:abstractNumId w:val="12"/>
  </w:num>
  <w:num w:numId="23" w16cid:durableId="826170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9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53"/>
    <w:rsid w:val="00002F8A"/>
    <w:rsid w:val="00004D18"/>
    <w:rsid w:val="0001355F"/>
    <w:rsid w:val="00013998"/>
    <w:rsid w:val="000157C7"/>
    <w:rsid w:val="00016F39"/>
    <w:rsid w:val="000221BF"/>
    <w:rsid w:val="00022384"/>
    <w:rsid w:val="00027C36"/>
    <w:rsid w:val="0003111F"/>
    <w:rsid w:val="00033E54"/>
    <w:rsid w:val="00034052"/>
    <w:rsid w:val="00034567"/>
    <w:rsid w:val="00035C5F"/>
    <w:rsid w:val="00037B0E"/>
    <w:rsid w:val="00043DF3"/>
    <w:rsid w:val="0004479D"/>
    <w:rsid w:val="00044C89"/>
    <w:rsid w:val="00044D13"/>
    <w:rsid w:val="000460A8"/>
    <w:rsid w:val="00046543"/>
    <w:rsid w:val="000524F0"/>
    <w:rsid w:val="000621A5"/>
    <w:rsid w:val="00062775"/>
    <w:rsid w:val="00063AFF"/>
    <w:rsid w:val="00064121"/>
    <w:rsid w:val="000653A2"/>
    <w:rsid w:val="00065932"/>
    <w:rsid w:val="000678A1"/>
    <w:rsid w:val="00071042"/>
    <w:rsid w:val="00072938"/>
    <w:rsid w:val="00075E13"/>
    <w:rsid w:val="00077380"/>
    <w:rsid w:val="00083EF1"/>
    <w:rsid w:val="00087BCB"/>
    <w:rsid w:val="000923A4"/>
    <w:rsid w:val="0009581D"/>
    <w:rsid w:val="0009752B"/>
    <w:rsid w:val="0009762A"/>
    <w:rsid w:val="00097E21"/>
    <w:rsid w:val="000A648F"/>
    <w:rsid w:val="000B0054"/>
    <w:rsid w:val="000B0CEE"/>
    <w:rsid w:val="000B25AF"/>
    <w:rsid w:val="000B30E5"/>
    <w:rsid w:val="000B54CA"/>
    <w:rsid w:val="000B5E84"/>
    <w:rsid w:val="000B74AD"/>
    <w:rsid w:val="000C191A"/>
    <w:rsid w:val="000C4E0D"/>
    <w:rsid w:val="000C7CFD"/>
    <w:rsid w:val="000D1DB9"/>
    <w:rsid w:val="000D29DC"/>
    <w:rsid w:val="000D3586"/>
    <w:rsid w:val="000D3CA6"/>
    <w:rsid w:val="000D4051"/>
    <w:rsid w:val="000D458E"/>
    <w:rsid w:val="000D52E7"/>
    <w:rsid w:val="000D58E5"/>
    <w:rsid w:val="000D618F"/>
    <w:rsid w:val="000D6B73"/>
    <w:rsid w:val="000D6D5A"/>
    <w:rsid w:val="000E025E"/>
    <w:rsid w:val="000E2EAA"/>
    <w:rsid w:val="000E3540"/>
    <w:rsid w:val="000E45DC"/>
    <w:rsid w:val="000E46C4"/>
    <w:rsid w:val="000E6FE8"/>
    <w:rsid w:val="000F6534"/>
    <w:rsid w:val="00100DD9"/>
    <w:rsid w:val="00105FAD"/>
    <w:rsid w:val="001115A8"/>
    <w:rsid w:val="00111B23"/>
    <w:rsid w:val="00116719"/>
    <w:rsid w:val="001228A9"/>
    <w:rsid w:val="00123984"/>
    <w:rsid w:val="001241F9"/>
    <w:rsid w:val="001253D1"/>
    <w:rsid w:val="00126A39"/>
    <w:rsid w:val="00127A6A"/>
    <w:rsid w:val="001303BC"/>
    <w:rsid w:val="00136915"/>
    <w:rsid w:val="00137F36"/>
    <w:rsid w:val="001402BF"/>
    <w:rsid w:val="00140D79"/>
    <w:rsid w:val="00141C14"/>
    <w:rsid w:val="00146922"/>
    <w:rsid w:val="001475F8"/>
    <w:rsid w:val="0014799B"/>
    <w:rsid w:val="001520C8"/>
    <w:rsid w:val="00153504"/>
    <w:rsid w:val="001543BE"/>
    <w:rsid w:val="00155955"/>
    <w:rsid w:val="00155973"/>
    <w:rsid w:val="00156D5A"/>
    <w:rsid w:val="001605DD"/>
    <w:rsid w:val="001612B5"/>
    <w:rsid w:val="00161619"/>
    <w:rsid w:val="00165AFA"/>
    <w:rsid w:val="00167BFC"/>
    <w:rsid w:val="001717B9"/>
    <w:rsid w:val="00182DED"/>
    <w:rsid w:val="00183F0A"/>
    <w:rsid w:val="00185C0D"/>
    <w:rsid w:val="001905E2"/>
    <w:rsid w:val="00192084"/>
    <w:rsid w:val="001A05DF"/>
    <w:rsid w:val="001A2103"/>
    <w:rsid w:val="001A327B"/>
    <w:rsid w:val="001A5C39"/>
    <w:rsid w:val="001A5F2B"/>
    <w:rsid w:val="001A76AE"/>
    <w:rsid w:val="001B09E0"/>
    <w:rsid w:val="001B1CC0"/>
    <w:rsid w:val="001C0468"/>
    <w:rsid w:val="001C5D03"/>
    <w:rsid w:val="001D0668"/>
    <w:rsid w:val="001D285A"/>
    <w:rsid w:val="001D2D97"/>
    <w:rsid w:val="001D3E5E"/>
    <w:rsid w:val="001D7493"/>
    <w:rsid w:val="001D75CC"/>
    <w:rsid w:val="001E0EAF"/>
    <w:rsid w:val="001E206B"/>
    <w:rsid w:val="001E2D8D"/>
    <w:rsid w:val="001E6702"/>
    <w:rsid w:val="001E7940"/>
    <w:rsid w:val="001F4AF1"/>
    <w:rsid w:val="0020060D"/>
    <w:rsid w:val="002009E7"/>
    <w:rsid w:val="0020226D"/>
    <w:rsid w:val="002022C9"/>
    <w:rsid w:val="002044FF"/>
    <w:rsid w:val="0020733F"/>
    <w:rsid w:val="00207C7B"/>
    <w:rsid w:val="00210B58"/>
    <w:rsid w:val="002132C5"/>
    <w:rsid w:val="002134F5"/>
    <w:rsid w:val="002149A7"/>
    <w:rsid w:val="00215821"/>
    <w:rsid w:val="00215EAD"/>
    <w:rsid w:val="00223188"/>
    <w:rsid w:val="00223CE9"/>
    <w:rsid w:val="002252A2"/>
    <w:rsid w:val="0023324A"/>
    <w:rsid w:val="0023417B"/>
    <w:rsid w:val="002345C8"/>
    <w:rsid w:val="00235123"/>
    <w:rsid w:val="00235131"/>
    <w:rsid w:val="002370C1"/>
    <w:rsid w:val="00240267"/>
    <w:rsid w:val="002407BD"/>
    <w:rsid w:val="00240BE3"/>
    <w:rsid w:val="00244972"/>
    <w:rsid w:val="00245DD2"/>
    <w:rsid w:val="00245E7F"/>
    <w:rsid w:val="002466E8"/>
    <w:rsid w:val="00247684"/>
    <w:rsid w:val="00253B53"/>
    <w:rsid w:val="002570DA"/>
    <w:rsid w:val="002608A9"/>
    <w:rsid w:val="002612C6"/>
    <w:rsid w:val="00261345"/>
    <w:rsid w:val="00261A45"/>
    <w:rsid w:val="0026354B"/>
    <w:rsid w:val="002637EB"/>
    <w:rsid w:val="00264A70"/>
    <w:rsid w:val="00265C1A"/>
    <w:rsid w:val="00267047"/>
    <w:rsid w:val="002671F9"/>
    <w:rsid w:val="00267EF2"/>
    <w:rsid w:val="00272C60"/>
    <w:rsid w:val="00274D87"/>
    <w:rsid w:val="00275375"/>
    <w:rsid w:val="00277212"/>
    <w:rsid w:val="00282DD1"/>
    <w:rsid w:val="002876CC"/>
    <w:rsid w:val="00296BCA"/>
    <w:rsid w:val="002A06C2"/>
    <w:rsid w:val="002A0773"/>
    <w:rsid w:val="002A0F44"/>
    <w:rsid w:val="002A4FFC"/>
    <w:rsid w:val="002A50A9"/>
    <w:rsid w:val="002B2BEC"/>
    <w:rsid w:val="002B6E88"/>
    <w:rsid w:val="002B6FCD"/>
    <w:rsid w:val="002C08E2"/>
    <w:rsid w:val="002C12F5"/>
    <w:rsid w:val="002C604F"/>
    <w:rsid w:val="002D2CC4"/>
    <w:rsid w:val="002D71B8"/>
    <w:rsid w:val="002E2889"/>
    <w:rsid w:val="002E32C4"/>
    <w:rsid w:val="002E375E"/>
    <w:rsid w:val="002E445D"/>
    <w:rsid w:val="002F00A8"/>
    <w:rsid w:val="002F63DC"/>
    <w:rsid w:val="003001BC"/>
    <w:rsid w:val="00301293"/>
    <w:rsid w:val="00302ACC"/>
    <w:rsid w:val="00304435"/>
    <w:rsid w:val="0030500D"/>
    <w:rsid w:val="0030578B"/>
    <w:rsid w:val="00306B00"/>
    <w:rsid w:val="003111AE"/>
    <w:rsid w:val="00311216"/>
    <w:rsid w:val="00311945"/>
    <w:rsid w:val="0031286D"/>
    <w:rsid w:val="00314F79"/>
    <w:rsid w:val="00320ECF"/>
    <w:rsid w:val="00321C9C"/>
    <w:rsid w:val="00322D08"/>
    <w:rsid w:val="00324FAE"/>
    <w:rsid w:val="003263B2"/>
    <w:rsid w:val="003268F2"/>
    <w:rsid w:val="00343200"/>
    <w:rsid w:val="003436C9"/>
    <w:rsid w:val="0034423D"/>
    <w:rsid w:val="0034507B"/>
    <w:rsid w:val="003450E1"/>
    <w:rsid w:val="0034531B"/>
    <w:rsid w:val="00347577"/>
    <w:rsid w:val="00351F08"/>
    <w:rsid w:val="00360054"/>
    <w:rsid w:val="003667CE"/>
    <w:rsid w:val="00371419"/>
    <w:rsid w:val="00372AC5"/>
    <w:rsid w:val="003745FC"/>
    <w:rsid w:val="00374A80"/>
    <w:rsid w:val="00375752"/>
    <w:rsid w:val="00376BF7"/>
    <w:rsid w:val="00376F07"/>
    <w:rsid w:val="00382C32"/>
    <w:rsid w:val="003838E4"/>
    <w:rsid w:val="003850B8"/>
    <w:rsid w:val="0038693E"/>
    <w:rsid w:val="00386AAF"/>
    <w:rsid w:val="00392EAB"/>
    <w:rsid w:val="00395C08"/>
    <w:rsid w:val="003A17B4"/>
    <w:rsid w:val="003A25A3"/>
    <w:rsid w:val="003A36D8"/>
    <w:rsid w:val="003A5658"/>
    <w:rsid w:val="003A613A"/>
    <w:rsid w:val="003B5932"/>
    <w:rsid w:val="003C1C96"/>
    <w:rsid w:val="003C43D7"/>
    <w:rsid w:val="003C4A67"/>
    <w:rsid w:val="003C6746"/>
    <w:rsid w:val="003C7164"/>
    <w:rsid w:val="003C74A8"/>
    <w:rsid w:val="003D1E06"/>
    <w:rsid w:val="003D4F69"/>
    <w:rsid w:val="003D5258"/>
    <w:rsid w:val="003E215E"/>
    <w:rsid w:val="003E37A7"/>
    <w:rsid w:val="003E65B0"/>
    <w:rsid w:val="003E7268"/>
    <w:rsid w:val="003F27BD"/>
    <w:rsid w:val="003F4F83"/>
    <w:rsid w:val="003F552D"/>
    <w:rsid w:val="003F7DC4"/>
    <w:rsid w:val="0040210E"/>
    <w:rsid w:val="00403A16"/>
    <w:rsid w:val="004042F1"/>
    <w:rsid w:val="00406801"/>
    <w:rsid w:val="00406EC0"/>
    <w:rsid w:val="00415E8B"/>
    <w:rsid w:val="00416C86"/>
    <w:rsid w:val="00420745"/>
    <w:rsid w:val="004215E9"/>
    <w:rsid w:val="00424A5E"/>
    <w:rsid w:val="004254D9"/>
    <w:rsid w:val="00425790"/>
    <w:rsid w:val="00427512"/>
    <w:rsid w:val="00430478"/>
    <w:rsid w:val="0043224A"/>
    <w:rsid w:val="00442C97"/>
    <w:rsid w:val="00446150"/>
    <w:rsid w:val="0044714B"/>
    <w:rsid w:val="00447EB7"/>
    <w:rsid w:val="0045145B"/>
    <w:rsid w:val="00451D7A"/>
    <w:rsid w:val="00461AC4"/>
    <w:rsid w:val="00463039"/>
    <w:rsid w:val="004638DB"/>
    <w:rsid w:val="00463B32"/>
    <w:rsid w:val="00465B29"/>
    <w:rsid w:val="00470033"/>
    <w:rsid w:val="0047649F"/>
    <w:rsid w:val="0048097C"/>
    <w:rsid w:val="00481B75"/>
    <w:rsid w:val="0048230F"/>
    <w:rsid w:val="0048241D"/>
    <w:rsid w:val="00484CE7"/>
    <w:rsid w:val="00485186"/>
    <w:rsid w:val="004871F5"/>
    <w:rsid w:val="00487DC2"/>
    <w:rsid w:val="00490B04"/>
    <w:rsid w:val="00490CCF"/>
    <w:rsid w:val="00490D94"/>
    <w:rsid w:val="0049110F"/>
    <w:rsid w:val="00497BB7"/>
    <w:rsid w:val="004A01FB"/>
    <w:rsid w:val="004A1410"/>
    <w:rsid w:val="004A2A00"/>
    <w:rsid w:val="004A63D1"/>
    <w:rsid w:val="004A6B3A"/>
    <w:rsid w:val="004A7DF5"/>
    <w:rsid w:val="004B1A25"/>
    <w:rsid w:val="004B1CD8"/>
    <w:rsid w:val="004B26A7"/>
    <w:rsid w:val="004B5006"/>
    <w:rsid w:val="004B5435"/>
    <w:rsid w:val="004B648F"/>
    <w:rsid w:val="004B70B8"/>
    <w:rsid w:val="004B72AE"/>
    <w:rsid w:val="004B7DFC"/>
    <w:rsid w:val="004B7F70"/>
    <w:rsid w:val="004C147A"/>
    <w:rsid w:val="004C22F7"/>
    <w:rsid w:val="004C2C4D"/>
    <w:rsid w:val="004C3CF4"/>
    <w:rsid w:val="004C4903"/>
    <w:rsid w:val="004C5E26"/>
    <w:rsid w:val="004D2260"/>
    <w:rsid w:val="004D22A2"/>
    <w:rsid w:val="004D3759"/>
    <w:rsid w:val="004D3B7C"/>
    <w:rsid w:val="004D3C18"/>
    <w:rsid w:val="004D50AA"/>
    <w:rsid w:val="004D50B9"/>
    <w:rsid w:val="004D7463"/>
    <w:rsid w:val="004D7BA2"/>
    <w:rsid w:val="004D7F76"/>
    <w:rsid w:val="004E02D0"/>
    <w:rsid w:val="004E0869"/>
    <w:rsid w:val="004E0BEC"/>
    <w:rsid w:val="004E5D59"/>
    <w:rsid w:val="004E6459"/>
    <w:rsid w:val="004F025A"/>
    <w:rsid w:val="004F5614"/>
    <w:rsid w:val="004F5B87"/>
    <w:rsid w:val="004F6EE9"/>
    <w:rsid w:val="004F790C"/>
    <w:rsid w:val="00503173"/>
    <w:rsid w:val="005062FE"/>
    <w:rsid w:val="005103C4"/>
    <w:rsid w:val="00515DCA"/>
    <w:rsid w:val="0052082F"/>
    <w:rsid w:val="00520E8F"/>
    <w:rsid w:val="005211E0"/>
    <w:rsid w:val="005245C1"/>
    <w:rsid w:val="005246CF"/>
    <w:rsid w:val="005247A8"/>
    <w:rsid w:val="00525CB6"/>
    <w:rsid w:val="005264BC"/>
    <w:rsid w:val="005317AA"/>
    <w:rsid w:val="00532446"/>
    <w:rsid w:val="00533D25"/>
    <w:rsid w:val="00534569"/>
    <w:rsid w:val="00537D6B"/>
    <w:rsid w:val="005423EE"/>
    <w:rsid w:val="0054322C"/>
    <w:rsid w:val="00544035"/>
    <w:rsid w:val="00545418"/>
    <w:rsid w:val="00545DDD"/>
    <w:rsid w:val="00546342"/>
    <w:rsid w:val="00547D70"/>
    <w:rsid w:val="00556253"/>
    <w:rsid w:val="005573D5"/>
    <w:rsid w:val="00557ABF"/>
    <w:rsid w:val="00561C1C"/>
    <w:rsid w:val="00564685"/>
    <w:rsid w:val="00567E42"/>
    <w:rsid w:val="0057334E"/>
    <w:rsid w:val="00575331"/>
    <w:rsid w:val="005758E8"/>
    <w:rsid w:val="00584EEE"/>
    <w:rsid w:val="005863F3"/>
    <w:rsid w:val="00586F75"/>
    <w:rsid w:val="00587640"/>
    <w:rsid w:val="00595AD9"/>
    <w:rsid w:val="00596F99"/>
    <w:rsid w:val="005A1BC2"/>
    <w:rsid w:val="005A3337"/>
    <w:rsid w:val="005A3DEC"/>
    <w:rsid w:val="005A5102"/>
    <w:rsid w:val="005B319B"/>
    <w:rsid w:val="005B41B2"/>
    <w:rsid w:val="005B45CF"/>
    <w:rsid w:val="005B4D32"/>
    <w:rsid w:val="005B4E72"/>
    <w:rsid w:val="005B6325"/>
    <w:rsid w:val="005B664B"/>
    <w:rsid w:val="005B713F"/>
    <w:rsid w:val="005B7BBC"/>
    <w:rsid w:val="005C630D"/>
    <w:rsid w:val="005D114A"/>
    <w:rsid w:val="005D1AB5"/>
    <w:rsid w:val="005D4D48"/>
    <w:rsid w:val="005D5FCD"/>
    <w:rsid w:val="005D61F5"/>
    <w:rsid w:val="005D6E4D"/>
    <w:rsid w:val="005D7D19"/>
    <w:rsid w:val="005D7F78"/>
    <w:rsid w:val="005E0318"/>
    <w:rsid w:val="005E208E"/>
    <w:rsid w:val="005E2C89"/>
    <w:rsid w:val="005E4D9D"/>
    <w:rsid w:val="005E570B"/>
    <w:rsid w:val="005F06F2"/>
    <w:rsid w:val="005F1F36"/>
    <w:rsid w:val="005F4666"/>
    <w:rsid w:val="006076DA"/>
    <w:rsid w:val="00610F86"/>
    <w:rsid w:val="006119AA"/>
    <w:rsid w:val="00612EC8"/>
    <w:rsid w:val="006174AF"/>
    <w:rsid w:val="006225CC"/>
    <w:rsid w:val="006236BC"/>
    <w:rsid w:val="006245E3"/>
    <w:rsid w:val="00626992"/>
    <w:rsid w:val="00632220"/>
    <w:rsid w:val="00632597"/>
    <w:rsid w:val="00632D04"/>
    <w:rsid w:val="006344BD"/>
    <w:rsid w:val="00635F25"/>
    <w:rsid w:val="006361C4"/>
    <w:rsid w:val="00636837"/>
    <w:rsid w:val="00637212"/>
    <w:rsid w:val="00637478"/>
    <w:rsid w:val="00637FA0"/>
    <w:rsid w:val="00640365"/>
    <w:rsid w:val="006437BA"/>
    <w:rsid w:val="0064656D"/>
    <w:rsid w:val="00651250"/>
    <w:rsid w:val="00652595"/>
    <w:rsid w:val="00655A17"/>
    <w:rsid w:val="00656145"/>
    <w:rsid w:val="00660143"/>
    <w:rsid w:val="00663D30"/>
    <w:rsid w:val="00665A06"/>
    <w:rsid w:val="00666ABC"/>
    <w:rsid w:val="0066796B"/>
    <w:rsid w:val="006704F4"/>
    <w:rsid w:val="006709BA"/>
    <w:rsid w:val="00672105"/>
    <w:rsid w:val="006737DE"/>
    <w:rsid w:val="0067593E"/>
    <w:rsid w:val="00680C14"/>
    <w:rsid w:val="0068187E"/>
    <w:rsid w:val="00684ADE"/>
    <w:rsid w:val="00686194"/>
    <w:rsid w:val="00690A39"/>
    <w:rsid w:val="006925B9"/>
    <w:rsid w:val="00692D71"/>
    <w:rsid w:val="00694612"/>
    <w:rsid w:val="0069498C"/>
    <w:rsid w:val="00697761"/>
    <w:rsid w:val="00697991"/>
    <w:rsid w:val="006A012C"/>
    <w:rsid w:val="006A3EA7"/>
    <w:rsid w:val="006A7CA6"/>
    <w:rsid w:val="006B0B7F"/>
    <w:rsid w:val="006B1EE0"/>
    <w:rsid w:val="006B32A2"/>
    <w:rsid w:val="006B3303"/>
    <w:rsid w:val="006B37D8"/>
    <w:rsid w:val="006B48A5"/>
    <w:rsid w:val="006C139E"/>
    <w:rsid w:val="006C3D84"/>
    <w:rsid w:val="006C5DB6"/>
    <w:rsid w:val="006D5BF8"/>
    <w:rsid w:val="006D65EA"/>
    <w:rsid w:val="006D76B0"/>
    <w:rsid w:val="006E290F"/>
    <w:rsid w:val="006E33E8"/>
    <w:rsid w:val="006E3D65"/>
    <w:rsid w:val="006E4570"/>
    <w:rsid w:val="006F2125"/>
    <w:rsid w:val="006F329A"/>
    <w:rsid w:val="006F4D0E"/>
    <w:rsid w:val="006F5427"/>
    <w:rsid w:val="006F6F2A"/>
    <w:rsid w:val="00702AC1"/>
    <w:rsid w:val="00704A27"/>
    <w:rsid w:val="00706248"/>
    <w:rsid w:val="00715115"/>
    <w:rsid w:val="0073012E"/>
    <w:rsid w:val="007301AB"/>
    <w:rsid w:val="00732DEB"/>
    <w:rsid w:val="0073396B"/>
    <w:rsid w:val="0073536A"/>
    <w:rsid w:val="00735ECD"/>
    <w:rsid w:val="00737A3A"/>
    <w:rsid w:val="00746A0E"/>
    <w:rsid w:val="0075308E"/>
    <w:rsid w:val="007543E7"/>
    <w:rsid w:val="00761081"/>
    <w:rsid w:val="00764C59"/>
    <w:rsid w:val="007665CC"/>
    <w:rsid w:val="00770653"/>
    <w:rsid w:val="00771B60"/>
    <w:rsid w:val="00772FC1"/>
    <w:rsid w:val="00777574"/>
    <w:rsid w:val="00780132"/>
    <w:rsid w:val="007802DA"/>
    <w:rsid w:val="0079113B"/>
    <w:rsid w:val="00792BCE"/>
    <w:rsid w:val="00795E21"/>
    <w:rsid w:val="0079644D"/>
    <w:rsid w:val="007978C0"/>
    <w:rsid w:val="007A0F54"/>
    <w:rsid w:val="007A12D4"/>
    <w:rsid w:val="007A1CFA"/>
    <w:rsid w:val="007A3594"/>
    <w:rsid w:val="007A3AFE"/>
    <w:rsid w:val="007A3B9A"/>
    <w:rsid w:val="007B0F11"/>
    <w:rsid w:val="007B33CA"/>
    <w:rsid w:val="007B3F5F"/>
    <w:rsid w:val="007B7715"/>
    <w:rsid w:val="007B780C"/>
    <w:rsid w:val="007C000E"/>
    <w:rsid w:val="007C20FD"/>
    <w:rsid w:val="007C2181"/>
    <w:rsid w:val="007C226D"/>
    <w:rsid w:val="007C4429"/>
    <w:rsid w:val="007C5A13"/>
    <w:rsid w:val="007C68DE"/>
    <w:rsid w:val="007C6D0C"/>
    <w:rsid w:val="007D05A8"/>
    <w:rsid w:val="007D090A"/>
    <w:rsid w:val="007D19EB"/>
    <w:rsid w:val="007D3E41"/>
    <w:rsid w:val="007D4E0B"/>
    <w:rsid w:val="007E003E"/>
    <w:rsid w:val="007E3351"/>
    <w:rsid w:val="007E3C5C"/>
    <w:rsid w:val="007F0039"/>
    <w:rsid w:val="007F1F08"/>
    <w:rsid w:val="007F29AC"/>
    <w:rsid w:val="007F53D3"/>
    <w:rsid w:val="007F5A2A"/>
    <w:rsid w:val="007F6797"/>
    <w:rsid w:val="007F723B"/>
    <w:rsid w:val="00801FE7"/>
    <w:rsid w:val="00803425"/>
    <w:rsid w:val="00804AAD"/>
    <w:rsid w:val="00804F67"/>
    <w:rsid w:val="00805BC5"/>
    <w:rsid w:val="00814BE8"/>
    <w:rsid w:val="00814CD3"/>
    <w:rsid w:val="00816B34"/>
    <w:rsid w:val="0082189F"/>
    <w:rsid w:val="00821A3D"/>
    <w:rsid w:val="00822851"/>
    <w:rsid w:val="0083015D"/>
    <w:rsid w:val="00830AFE"/>
    <w:rsid w:val="00830B05"/>
    <w:rsid w:val="00835155"/>
    <w:rsid w:val="00835544"/>
    <w:rsid w:val="00836148"/>
    <w:rsid w:val="0083709E"/>
    <w:rsid w:val="008406AB"/>
    <w:rsid w:val="0084550D"/>
    <w:rsid w:val="0084686F"/>
    <w:rsid w:val="00847A64"/>
    <w:rsid w:val="008507EB"/>
    <w:rsid w:val="00850A76"/>
    <w:rsid w:val="00850C6A"/>
    <w:rsid w:val="00850F17"/>
    <w:rsid w:val="00851C28"/>
    <w:rsid w:val="0085561E"/>
    <w:rsid w:val="00856003"/>
    <w:rsid w:val="00856A9D"/>
    <w:rsid w:val="00860393"/>
    <w:rsid w:val="00861518"/>
    <w:rsid w:val="008709F8"/>
    <w:rsid w:val="00872EE6"/>
    <w:rsid w:val="00873D9F"/>
    <w:rsid w:val="00874123"/>
    <w:rsid w:val="008764DB"/>
    <w:rsid w:val="00881ABD"/>
    <w:rsid w:val="00883E98"/>
    <w:rsid w:val="0088586D"/>
    <w:rsid w:val="00887966"/>
    <w:rsid w:val="008900F1"/>
    <w:rsid w:val="00890603"/>
    <w:rsid w:val="0089594F"/>
    <w:rsid w:val="008962D4"/>
    <w:rsid w:val="008A30EF"/>
    <w:rsid w:val="008A6713"/>
    <w:rsid w:val="008A7D34"/>
    <w:rsid w:val="008B106B"/>
    <w:rsid w:val="008B29AB"/>
    <w:rsid w:val="008B3C79"/>
    <w:rsid w:val="008B644F"/>
    <w:rsid w:val="008B7068"/>
    <w:rsid w:val="008C3B48"/>
    <w:rsid w:val="008C4649"/>
    <w:rsid w:val="008C55D7"/>
    <w:rsid w:val="008D2DF6"/>
    <w:rsid w:val="008D7F7D"/>
    <w:rsid w:val="008E1A83"/>
    <w:rsid w:val="008E44CF"/>
    <w:rsid w:val="008E5194"/>
    <w:rsid w:val="008E6014"/>
    <w:rsid w:val="008F362D"/>
    <w:rsid w:val="008F3E87"/>
    <w:rsid w:val="008F3EE8"/>
    <w:rsid w:val="008F4134"/>
    <w:rsid w:val="008F6730"/>
    <w:rsid w:val="008F6D5C"/>
    <w:rsid w:val="008F7DA6"/>
    <w:rsid w:val="0090058C"/>
    <w:rsid w:val="009008B6"/>
    <w:rsid w:val="009022E3"/>
    <w:rsid w:val="0090695C"/>
    <w:rsid w:val="00906BD6"/>
    <w:rsid w:val="009106E4"/>
    <w:rsid w:val="009124EC"/>
    <w:rsid w:val="00916650"/>
    <w:rsid w:val="009176EE"/>
    <w:rsid w:val="009220CC"/>
    <w:rsid w:val="00923523"/>
    <w:rsid w:val="009238F8"/>
    <w:rsid w:val="00924B82"/>
    <w:rsid w:val="00926BEE"/>
    <w:rsid w:val="00931380"/>
    <w:rsid w:val="00934654"/>
    <w:rsid w:val="00940E5F"/>
    <w:rsid w:val="009418ED"/>
    <w:rsid w:val="00942A93"/>
    <w:rsid w:val="009433AA"/>
    <w:rsid w:val="0094352A"/>
    <w:rsid w:val="00944914"/>
    <w:rsid w:val="009465B2"/>
    <w:rsid w:val="00946945"/>
    <w:rsid w:val="009475B4"/>
    <w:rsid w:val="009476EF"/>
    <w:rsid w:val="00952B69"/>
    <w:rsid w:val="00954787"/>
    <w:rsid w:val="009579DA"/>
    <w:rsid w:val="009609BF"/>
    <w:rsid w:val="00961483"/>
    <w:rsid w:val="009620C6"/>
    <w:rsid w:val="0096254C"/>
    <w:rsid w:val="0096669C"/>
    <w:rsid w:val="00967CA4"/>
    <w:rsid w:val="00970468"/>
    <w:rsid w:val="00974987"/>
    <w:rsid w:val="00975937"/>
    <w:rsid w:val="00980AD5"/>
    <w:rsid w:val="00982043"/>
    <w:rsid w:val="00984ED0"/>
    <w:rsid w:val="00984F45"/>
    <w:rsid w:val="0098781A"/>
    <w:rsid w:val="00987F74"/>
    <w:rsid w:val="00990949"/>
    <w:rsid w:val="00996679"/>
    <w:rsid w:val="009A0DCA"/>
    <w:rsid w:val="009A5BA2"/>
    <w:rsid w:val="009B1B52"/>
    <w:rsid w:val="009B27B5"/>
    <w:rsid w:val="009B4B6F"/>
    <w:rsid w:val="009B502C"/>
    <w:rsid w:val="009B5753"/>
    <w:rsid w:val="009B6CA9"/>
    <w:rsid w:val="009B77EE"/>
    <w:rsid w:val="009C409B"/>
    <w:rsid w:val="009C52C8"/>
    <w:rsid w:val="009C6208"/>
    <w:rsid w:val="009C7856"/>
    <w:rsid w:val="009D090A"/>
    <w:rsid w:val="009D14DF"/>
    <w:rsid w:val="009D20A3"/>
    <w:rsid w:val="009D60E5"/>
    <w:rsid w:val="009D621C"/>
    <w:rsid w:val="009E5333"/>
    <w:rsid w:val="009E5391"/>
    <w:rsid w:val="009E73A4"/>
    <w:rsid w:val="009F2F17"/>
    <w:rsid w:val="009F3124"/>
    <w:rsid w:val="009F43DD"/>
    <w:rsid w:val="009F615D"/>
    <w:rsid w:val="009F6287"/>
    <w:rsid w:val="00A01A56"/>
    <w:rsid w:val="00A04579"/>
    <w:rsid w:val="00A04935"/>
    <w:rsid w:val="00A04D07"/>
    <w:rsid w:val="00A06029"/>
    <w:rsid w:val="00A064CA"/>
    <w:rsid w:val="00A124E5"/>
    <w:rsid w:val="00A13789"/>
    <w:rsid w:val="00A1605D"/>
    <w:rsid w:val="00A1780A"/>
    <w:rsid w:val="00A2066C"/>
    <w:rsid w:val="00A21431"/>
    <w:rsid w:val="00A3275D"/>
    <w:rsid w:val="00A33D37"/>
    <w:rsid w:val="00A36DDE"/>
    <w:rsid w:val="00A415F4"/>
    <w:rsid w:val="00A41F53"/>
    <w:rsid w:val="00A42062"/>
    <w:rsid w:val="00A433CF"/>
    <w:rsid w:val="00A43F09"/>
    <w:rsid w:val="00A44FA7"/>
    <w:rsid w:val="00A453DA"/>
    <w:rsid w:val="00A47434"/>
    <w:rsid w:val="00A47A13"/>
    <w:rsid w:val="00A51210"/>
    <w:rsid w:val="00A64BB0"/>
    <w:rsid w:val="00A662C1"/>
    <w:rsid w:val="00A667A3"/>
    <w:rsid w:val="00A66D11"/>
    <w:rsid w:val="00A7327C"/>
    <w:rsid w:val="00A740F0"/>
    <w:rsid w:val="00A75CE6"/>
    <w:rsid w:val="00A83AB3"/>
    <w:rsid w:val="00A90139"/>
    <w:rsid w:val="00A90C46"/>
    <w:rsid w:val="00A92721"/>
    <w:rsid w:val="00A92787"/>
    <w:rsid w:val="00A96F56"/>
    <w:rsid w:val="00A9707A"/>
    <w:rsid w:val="00AA1A84"/>
    <w:rsid w:val="00AA3A27"/>
    <w:rsid w:val="00AA71FC"/>
    <w:rsid w:val="00AA7979"/>
    <w:rsid w:val="00AA7BA1"/>
    <w:rsid w:val="00AB4B56"/>
    <w:rsid w:val="00AB4B59"/>
    <w:rsid w:val="00AB4EF5"/>
    <w:rsid w:val="00AB6AB2"/>
    <w:rsid w:val="00AC1CBA"/>
    <w:rsid w:val="00AC2BBB"/>
    <w:rsid w:val="00AC4096"/>
    <w:rsid w:val="00AC4568"/>
    <w:rsid w:val="00AC529E"/>
    <w:rsid w:val="00AC5AD8"/>
    <w:rsid w:val="00AC7FF4"/>
    <w:rsid w:val="00AD021A"/>
    <w:rsid w:val="00AD1849"/>
    <w:rsid w:val="00AD7BAA"/>
    <w:rsid w:val="00AE38D6"/>
    <w:rsid w:val="00AE432E"/>
    <w:rsid w:val="00AE4A64"/>
    <w:rsid w:val="00AE5EF1"/>
    <w:rsid w:val="00AE7B1F"/>
    <w:rsid w:val="00AE7DD5"/>
    <w:rsid w:val="00AF2A51"/>
    <w:rsid w:val="00AF694B"/>
    <w:rsid w:val="00B0006E"/>
    <w:rsid w:val="00B006AD"/>
    <w:rsid w:val="00B01E3D"/>
    <w:rsid w:val="00B021A4"/>
    <w:rsid w:val="00B03320"/>
    <w:rsid w:val="00B0348D"/>
    <w:rsid w:val="00B05461"/>
    <w:rsid w:val="00B05F45"/>
    <w:rsid w:val="00B0681C"/>
    <w:rsid w:val="00B070D1"/>
    <w:rsid w:val="00B10A76"/>
    <w:rsid w:val="00B117ED"/>
    <w:rsid w:val="00B21868"/>
    <w:rsid w:val="00B22072"/>
    <w:rsid w:val="00B227D9"/>
    <w:rsid w:val="00B22A1E"/>
    <w:rsid w:val="00B2420D"/>
    <w:rsid w:val="00B2480A"/>
    <w:rsid w:val="00B275A4"/>
    <w:rsid w:val="00B32002"/>
    <w:rsid w:val="00B32BEC"/>
    <w:rsid w:val="00B33602"/>
    <w:rsid w:val="00B360C4"/>
    <w:rsid w:val="00B372E0"/>
    <w:rsid w:val="00B37D5F"/>
    <w:rsid w:val="00B40D4C"/>
    <w:rsid w:val="00B41241"/>
    <w:rsid w:val="00B41C6E"/>
    <w:rsid w:val="00B4218C"/>
    <w:rsid w:val="00B44A53"/>
    <w:rsid w:val="00B4688E"/>
    <w:rsid w:val="00B46FED"/>
    <w:rsid w:val="00B51DC3"/>
    <w:rsid w:val="00B55861"/>
    <w:rsid w:val="00B57F83"/>
    <w:rsid w:val="00B60451"/>
    <w:rsid w:val="00B627D4"/>
    <w:rsid w:val="00B62B02"/>
    <w:rsid w:val="00B6320C"/>
    <w:rsid w:val="00B67119"/>
    <w:rsid w:val="00B67C14"/>
    <w:rsid w:val="00B705CE"/>
    <w:rsid w:val="00B72843"/>
    <w:rsid w:val="00B7473D"/>
    <w:rsid w:val="00B82480"/>
    <w:rsid w:val="00B872D8"/>
    <w:rsid w:val="00B9328F"/>
    <w:rsid w:val="00B933A5"/>
    <w:rsid w:val="00B9349D"/>
    <w:rsid w:val="00B94036"/>
    <w:rsid w:val="00B945E3"/>
    <w:rsid w:val="00B95085"/>
    <w:rsid w:val="00B95528"/>
    <w:rsid w:val="00B95EBA"/>
    <w:rsid w:val="00BA1FBE"/>
    <w:rsid w:val="00BA2343"/>
    <w:rsid w:val="00BA385A"/>
    <w:rsid w:val="00BA6E0E"/>
    <w:rsid w:val="00BB0098"/>
    <w:rsid w:val="00BB20B1"/>
    <w:rsid w:val="00BB27B6"/>
    <w:rsid w:val="00BB4D83"/>
    <w:rsid w:val="00BC05E3"/>
    <w:rsid w:val="00BC0DD4"/>
    <w:rsid w:val="00BC10AC"/>
    <w:rsid w:val="00BC4A3A"/>
    <w:rsid w:val="00BC6AF8"/>
    <w:rsid w:val="00BC77E5"/>
    <w:rsid w:val="00BD0961"/>
    <w:rsid w:val="00BD437F"/>
    <w:rsid w:val="00BD6DF6"/>
    <w:rsid w:val="00BD7FDB"/>
    <w:rsid w:val="00BE0D46"/>
    <w:rsid w:val="00BE1B4D"/>
    <w:rsid w:val="00BE2F6F"/>
    <w:rsid w:val="00BE3236"/>
    <w:rsid w:val="00BE3C4F"/>
    <w:rsid w:val="00BE4F61"/>
    <w:rsid w:val="00BE6BB8"/>
    <w:rsid w:val="00BF0DFC"/>
    <w:rsid w:val="00BF5565"/>
    <w:rsid w:val="00BF7527"/>
    <w:rsid w:val="00C113E8"/>
    <w:rsid w:val="00C114BB"/>
    <w:rsid w:val="00C11E08"/>
    <w:rsid w:val="00C1564A"/>
    <w:rsid w:val="00C20E68"/>
    <w:rsid w:val="00C23294"/>
    <w:rsid w:val="00C23D4C"/>
    <w:rsid w:val="00C26925"/>
    <w:rsid w:val="00C3252C"/>
    <w:rsid w:val="00C40F95"/>
    <w:rsid w:val="00C41DAD"/>
    <w:rsid w:val="00C41DB8"/>
    <w:rsid w:val="00C42CE5"/>
    <w:rsid w:val="00C44846"/>
    <w:rsid w:val="00C461A9"/>
    <w:rsid w:val="00C46D25"/>
    <w:rsid w:val="00C47C4E"/>
    <w:rsid w:val="00C52519"/>
    <w:rsid w:val="00C53BBE"/>
    <w:rsid w:val="00C549CD"/>
    <w:rsid w:val="00C56231"/>
    <w:rsid w:val="00C61803"/>
    <w:rsid w:val="00C6526B"/>
    <w:rsid w:val="00C702D8"/>
    <w:rsid w:val="00C7047C"/>
    <w:rsid w:val="00C74A8C"/>
    <w:rsid w:val="00C75529"/>
    <w:rsid w:val="00C83144"/>
    <w:rsid w:val="00C83EC2"/>
    <w:rsid w:val="00C844A2"/>
    <w:rsid w:val="00C9211F"/>
    <w:rsid w:val="00C936D3"/>
    <w:rsid w:val="00C94CF2"/>
    <w:rsid w:val="00C9591B"/>
    <w:rsid w:val="00C95D46"/>
    <w:rsid w:val="00C97A76"/>
    <w:rsid w:val="00CA0957"/>
    <w:rsid w:val="00CA2603"/>
    <w:rsid w:val="00CA69C0"/>
    <w:rsid w:val="00CA75F9"/>
    <w:rsid w:val="00CA77FB"/>
    <w:rsid w:val="00CB2462"/>
    <w:rsid w:val="00CB7142"/>
    <w:rsid w:val="00CB7550"/>
    <w:rsid w:val="00CB7BB7"/>
    <w:rsid w:val="00CB7CC1"/>
    <w:rsid w:val="00CC21E1"/>
    <w:rsid w:val="00CC38AA"/>
    <w:rsid w:val="00CC4C93"/>
    <w:rsid w:val="00CC59CC"/>
    <w:rsid w:val="00CC6A76"/>
    <w:rsid w:val="00CD0B72"/>
    <w:rsid w:val="00CD43CD"/>
    <w:rsid w:val="00CD47C8"/>
    <w:rsid w:val="00CD4D5C"/>
    <w:rsid w:val="00CE20F6"/>
    <w:rsid w:val="00CE47FB"/>
    <w:rsid w:val="00CE6DDD"/>
    <w:rsid w:val="00CF0EC2"/>
    <w:rsid w:val="00D03305"/>
    <w:rsid w:val="00D04ECC"/>
    <w:rsid w:val="00D05B91"/>
    <w:rsid w:val="00D06213"/>
    <w:rsid w:val="00D109A3"/>
    <w:rsid w:val="00D12A9D"/>
    <w:rsid w:val="00D13C94"/>
    <w:rsid w:val="00D15284"/>
    <w:rsid w:val="00D16EFB"/>
    <w:rsid w:val="00D17FCE"/>
    <w:rsid w:val="00D20A49"/>
    <w:rsid w:val="00D21A85"/>
    <w:rsid w:val="00D22A66"/>
    <w:rsid w:val="00D25639"/>
    <w:rsid w:val="00D31641"/>
    <w:rsid w:val="00D31B79"/>
    <w:rsid w:val="00D323EC"/>
    <w:rsid w:val="00D32DDB"/>
    <w:rsid w:val="00D41628"/>
    <w:rsid w:val="00D41E84"/>
    <w:rsid w:val="00D41F0D"/>
    <w:rsid w:val="00D42851"/>
    <w:rsid w:val="00D4562C"/>
    <w:rsid w:val="00D5060D"/>
    <w:rsid w:val="00D50B41"/>
    <w:rsid w:val="00D52DA8"/>
    <w:rsid w:val="00D5413D"/>
    <w:rsid w:val="00D54670"/>
    <w:rsid w:val="00D57859"/>
    <w:rsid w:val="00D601A7"/>
    <w:rsid w:val="00D60C0C"/>
    <w:rsid w:val="00D62C13"/>
    <w:rsid w:val="00D63FF9"/>
    <w:rsid w:val="00D679D4"/>
    <w:rsid w:val="00D71FDF"/>
    <w:rsid w:val="00D75F92"/>
    <w:rsid w:val="00D76430"/>
    <w:rsid w:val="00D76699"/>
    <w:rsid w:val="00D800AF"/>
    <w:rsid w:val="00D83603"/>
    <w:rsid w:val="00D85276"/>
    <w:rsid w:val="00D90D50"/>
    <w:rsid w:val="00D95D0D"/>
    <w:rsid w:val="00D96E48"/>
    <w:rsid w:val="00D97C7F"/>
    <w:rsid w:val="00DA0236"/>
    <w:rsid w:val="00DA2716"/>
    <w:rsid w:val="00DA6BBA"/>
    <w:rsid w:val="00DA6DE9"/>
    <w:rsid w:val="00DB0B92"/>
    <w:rsid w:val="00DB38B3"/>
    <w:rsid w:val="00DB4D23"/>
    <w:rsid w:val="00DC6C74"/>
    <w:rsid w:val="00DC7203"/>
    <w:rsid w:val="00DD25CF"/>
    <w:rsid w:val="00DD33A7"/>
    <w:rsid w:val="00DD4BFB"/>
    <w:rsid w:val="00DD7E51"/>
    <w:rsid w:val="00DE08F3"/>
    <w:rsid w:val="00DE108F"/>
    <w:rsid w:val="00DE1E6D"/>
    <w:rsid w:val="00DE2735"/>
    <w:rsid w:val="00DE4397"/>
    <w:rsid w:val="00DE5009"/>
    <w:rsid w:val="00DF1439"/>
    <w:rsid w:val="00DF1E58"/>
    <w:rsid w:val="00DF4E5C"/>
    <w:rsid w:val="00DF5FD4"/>
    <w:rsid w:val="00E0105D"/>
    <w:rsid w:val="00E12BB3"/>
    <w:rsid w:val="00E139B9"/>
    <w:rsid w:val="00E15F4B"/>
    <w:rsid w:val="00E23DEB"/>
    <w:rsid w:val="00E24186"/>
    <w:rsid w:val="00E2514D"/>
    <w:rsid w:val="00E310ED"/>
    <w:rsid w:val="00E31B1A"/>
    <w:rsid w:val="00E33687"/>
    <w:rsid w:val="00E34F3F"/>
    <w:rsid w:val="00E423A7"/>
    <w:rsid w:val="00E44718"/>
    <w:rsid w:val="00E505EF"/>
    <w:rsid w:val="00E55A24"/>
    <w:rsid w:val="00E60031"/>
    <w:rsid w:val="00E60115"/>
    <w:rsid w:val="00E60479"/>
    <w:rsid w:val="00E6305B"/>
    <w:rsid w:val="00E63571"/>
    <w:rsid w:val="00E64300"/>
    <w:rsid w:val="00E708DD"/>
    <w:rsid w:val="00E7197B"/>
    <w:rsid w:val="00E75E4D"/>
    <w:rsid w:val="00E77D12"/>
    <w:rsid w:val="00E803AD"/>
    <w:rsid w:val="00E84650"/>
    <w:rsid w:val="00E84950"/>
    <w:rsid w:val="00E90EBC"/>
    <w:rsid w:val="00E91920"/>
    <w:rsid w:val="00E92719"/>
    <w:rsid w:val="00E93A58"/>
    <w:rsid w:val="00E93A71"/>
    <w:rsid w:val="00E97525"/>
    <w:rsid w:val="00EA06D9"/>
    <w:rsid w:val="00EA1753"/>
    <w:rsid w:val="00EA2362"/>
    <w:rsid w:val="00EA28FA"/>
    <w:rsid w:val="00EA6BD9"/>
    <w:rsid w:val="00EB13A9"/>
    <w:rsid w:val="00EB2DA1"/>
    <w:rsid w:val="00EB4A02"/>
    <w:rsid w:val="00EB69F6"/>
    <w:rsid w:val="00EC061F"/>
    <w:rsid w:val="00EC17E3"/>
    <w:rsid w:val="00EC2DC5"/>
    <w:rsid w:val="00EC4E8E"/>
    <w:rsid w:val="00EC6977"/>
    <w:rsid w:val="00ED0278"/>
    <w:rsid w:val="00ED111B"/>
    <w:rsid w:val="00ED609D"/>
    <w:rsid w:val="00ED7646"/>
    <w:rsid w:val="00EE48CB"/>
    <w:rsid w:val="00EF09AA"/>
    <w:rsid w:val="00EF48DF"/>
    <w:rsid w:val="00EF632A"/>
    <w:rsid w:val="00EF682F"/>
    <w:rsid w:val="00EF6D79"/>
    <w:rsid w:val="00EF7E05"/>
    <w:rsid w:val="00F0107B"/>
    <w:rsid w:val="00F015D4"/>
    <w:rsid w:val="00F031A0"/>
    <w:rsid w:val="00F12961"/>
    <w:rsid w:val="00F13A13"/>
    <w:rsid w:val="00F15D79"/>
    <w:rsid w:val="00F200C6"/>
    <w:rsid w:val="00F2058A"/>
    <w:rsid w:val="00F2430B"/>
    <w:rsid w:val="00F25982"/>
    <w:rsid w:val="00F2630F"/>
    <w:rsid w:val="00F308CC"/>
    <w:rsid w:val="00F37340"/>
    <w:rsid w:val="00F376F9"/>
    <w:rsid w:val="00F378FF"/>
    <w:rsid w:val="00F40E7E"/>
    <w:rsid w:val="00F42AD3"/>
    <w:rsid w:val="00F43247"/>
    <w:rsid w:val="00F4528C"/>
    <w:rsid w:val="00F52156"/>
    <w:rsid w:val="00F52B7C"/>
    <w:rsid w:val="00F54543"/>
    <w:rsid w:val="00F54CC8"/>
    <w:rsid w:val="00F668CE"/>
    <w:rsid w:val="00F67701"/>
    <w:rsid w:val="00F67F1B"/>
    <w:rsid w:val="00F70709"/>
    <w:rsid w:val="00F72457"/>
    <w:rsid w:val="00F7312C"/>
    <w:rsid w:val="00F74114"/>
    <w:rsid w:val="00F7434C"/>
    <w:rsid w:val="00F76FCD"/>
    <w:rsid w:val="00F777B8"/>
    <w:rsid w:val="00F81D15"/>
    <w:rsid w:val="00F82E8B"/>
    <w:rsid w:val="00F85E82"/>
    <w:rsid w:val="00F90EAC"/>
    <w:rsid w:val="00F9538E"/>
    <w:rsid w:val="00F957D2"/>
    <w:rsid w:val="00FA0DAA"/>
    <w:rsid w:val="00FA0E1E"/>
    <w:rsid w:val="00FA1D27"/>
    <w:rsid w:val="00FA33DE"/>
    <w:rsid w:val="00FA6D59"/>
    <w:rsid w:val="00FA72B7"/>
    <w:rsid w:val="00FB1D48"/>
    <w:rsid w:val="00FB4984"/>
    <w:rsid w:val="00FB5E4A"/>
    <w:rsid w:val="00FB7022"/>
    <w:rsid w:val="00FC0916"/>
    <w:rsid w:val="00FC0EDD"/>
    <w:rsid w:val="00FC15BB"/>
    <w:rsid w:val="00FC36CD"/>
    <w:rsid w:val="00FC3E70"/>
    <w:rsid w:val="00FC655A"/>
    <w:rsid w:val="00FC6703"/>
    <w:rsid w:val="00FC6FC5"/>
    <w:rsid w:val="00FD3AAF"/>
    <w:rsid w:val="00FE427B"/>
    <w:rsid w:val="00FE6BD5"/>
    <w:rsid w:val="00FE6F2D"/>
    <w:rsid w:val="00FF18A8"/>
    <w:rsid w:val="00FF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BAB29"/>
  <w15:docId w15:val="{5E0730D5-5F39-4FC8-8D1D-2B59964D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278"/>
    <w:pPr>
      <w:widowControl w:val="0"/>
      <w:jc w:val="both"/>
    </w:pPr>
  </w:style>
  <w:style w:type="paragraph" w:styleId="1">
    <w:name w:val="heading 1"/>
    <w:basedOn w:val="a"/>
    <w:next w:val="a"/>
    <w:link w:val="10"/>
    <w:uiPriority w:val="9"/>
    <w:qFormat/>
    <w:rsid w:val="00DA02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1216"/>
    <w:pPr>
      <w:tabs>
        <w:tab w:val="center" w:pos="4252"/>
        <w:tab w:val="right" w:pos="8504"/>
      </w:tabs>
      <w:snapToGrid w:val="0"/>
    </w:pPr>
  </w:style>
  <w:style w:type="character" w:customStyle="1" w:styleId="a4">
    <w:name w:val="ヘッダー (文字)"/>
    <w:basedOn w:val="a0"/>
    <w:link w:val="a3"/>
    <w:uiPriority w:val="99"/>
    <w:rsid w:val="00311216"/>
  </w:style>
  <w:style w:type="paragraph" w:styleId="a5">
    <w:name w:val="footer"/>
    <w:basedOn w:val="a"/>
    <w:link w:val="a6"/>
    <w:uiPriority w:val="99"/>
    <w:unhideWhenUsed/>
    <w:rsid w:val="00311216"/>
    <w:pPr>
      <w:tabs>
        <w:tab w:val="center" w:pos="4252"/>
        <w:tab w:val="right" w:pos="8504"/>
      </w:tabs>
      <w:snapToGrid w:val="0"/>
    </w:pPr>
  </w:style>
  <w:style w:type="character" w:customStyle="1" w:styleId="a6">
    <w:name w:val="フッター (文字)"/>
    <w:basedOn w:val="a0"/>
    <w:link w:val="a5"/>
    <w:uiPriority w:val="99"/>
    <w:rsid w:val="00311216"/>
  </w:style>
  <w:style w:type="table" w:styleId="a7">
    <w:name w:val="Table Grid"/>
    <w:basedOn w:val="a1"/>
    <w:uiPriority w:val="39"/>
    <w:rsid w:val="00F2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FB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E4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1ABD"/>
    <w:pPr>
      <w:jc w:val="center"/>
    </w:pPr>
    <w:rPr>
      <w:rFonts w:ascii="ＭＳ 明朝" w:eastAsia="ＭＳ 明朝" w:hAnsi="ＭＳ 明朝" w:cs="Times New Roman"/>
      <w:sz w:val="22"/>
    </w:rPr>
  </w:style>
  <w:style w:type="character" w:customStyle="1" w:styleId="ab">
    <w:name w:val="記 (文字)"/>
    <w:basedOn w:val="a0"/>
    <w:link w:val="aa"/>
    <w:uiPriority w:val="99"/>
    <w:rsid w:val="00881ABD"/>
    <w:rPr>
      <w:rFonts w:ascii="ＭＳ 明朝" w:eastAsia="ＭＳ 明朝" w:hAnsi="ＭＳ 明朝" w:cs="Times New Roman"/>
      <w:sz w:val="22"/>
    </w:rPr>
  </w:style>
  <w:style w:type="paragraph" w:styleId="ac">
    <w:name w:val="Closing"/>
    <w:basedOn w:val="a"/>
    <w:link w:val="ad"/>
    <w:uiPriority w:val="99"/>
    <w:unhideWhenUsed/>
    <w:rsid w:val="00881ABD"/>
    <w:pPr>
      <w:jc w:val="right"/>
    </w:pPr>
    <w:rPr>
      <w:rFonts w:ascii="ＭＳ 明朝" w:eastAsia="ＭＳ 明朝" w:hAnsi="ＭＳ 明朝" w:cs="Times New Roman"/>
      <w:sz w:val="22"/>
    </w:rPr>
  </w:style>
  <w:style w:type="character" w:customStyle="1" w:styleId="ad">
    <w:name w:val="結語 (文字)"/>
    <w:basedOn w:val="a0"/>
    <w:link w:val="ac"/>
    <w:uiPriority w:val="99"/>
    <w:rsid w:val="00881ABD"/>
    <w:rPr>
      <w:rFonts w:ascii="ＭＳ 明朝" w:eastAsia="ＭＳ 明朝" w:hAnsi="ＭＳ 明朝" w:cs="Times New Roman"/>
      <w:sz w:val="22"/>
    </w:rPr>
  </w:style>
  <w:style w:type="numbering" w:customStyle="1" w:styleId="11">
    <w:name w:val="リストなし1"/>
    <w:next w:val="a2"/>
    <w:uiPriority w:val="99"/>
    <w:semiHidden/>
    <w:unhideWhenUsed/>
    <w:rsid w:val="00FA6D59"/>
  </w:style>
  <w:style w:type="paragraph" w:customStyle="1" w:styleId="Default">
    <w:name w:val="Default"/>
    <w:rsid w:val="00FA6D5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2">
    <w:name w:val="表 (格子)1"/>
    <w:basedOn w:val="a1"/>
    <w:next w:val="a7"/>
    <w:uiPriority w:val="59"/>
    <w:rsid w:val="00FA6D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FA6D59"/>
  </w:style>
  <w:style w:type="paragraph" w:customStyle="1" w:styleId="af">
    <w:name w:val="[基本段落]"/>
    <w:basedOn w:val="a"/>
    <w:rsid w:val="00FA6D59"/>
    <w:pPr>
      <w:autoSpaceDE w:val="0"/>
      <w:autoSpaceDN w:val="0"/>
      <w:adjustRightInd w:val="0"/>
      <w:spacing w:line="420" w:lineRule="auto"/>
      <w:textAlignment w:val="center"/>
    </w:pPr>
    <w:rPr>
      <w:rFonts w:ascii="小塚明朝 Pro R" w:eastAsia="小塚明朝 Pro R" w:hAnsi="Century" w:cs="小塚明朝 Pro R"/>
      <w:color w:val="000000"/>
      <w:kern w:val="0"/>
      <w:sz w:val="18"/>
      <w:szCs w:val="18"/>
      <w:lang w:val="ja-JP"/>
    </w:rPr>
  </w:style>
  <w:style w:type="paragraph" w:styleId="af0">
    <w:name w:val="Date"/>
    <w:basedOn w:val="a"/>
    <w:next w:val="a"/>
    <w:link w:val="af1"/>
    <w:rsid w:val="00FA6D59"/>
    <w:rPr>
      <w:rFonts w:ascii="Century" w:eastAsia="ＭＳ 明朝" w:hAnsi="Century" w:cs="Times New Roman"/>
      <w:szCs w:val="24"/>
    </w:rPr>
  </w:style>
  <w:style w:type="character" w:customStyle="1" w:styleId="af1">
    <w:name w:val="日付 (文字)"/>
    <w:basedOn w:val="a0"/>
    <w:link w:val="af0"/>
    <w:rsid w:val="00FA6D59"/>
    <w:rPr>
      <w:rFonts w:ascii="Century" w:eastAsia="ＭＳ 明朝" w:hAnsi="Century" w:cs="Times New Roman"/>
      <w:szCs w:val="24"/>
    </w:rPr>
  </w:style>
  <w:style w:type="paragraph" w:styleId="af2">
    <w:name w:val="Revision"/>
    <w:hidden/>
    <w:uiPriority w:val="99"/>
    <w:semiHidden/>
    <w:rsid w:val="00FA6D59"/>
    <w:rPr>
      <w:rFonts w:ascii="Century" w:eastAsia="ＭＳ 明朝" w:hAnsi="Century" w:cs="Times New Roman"/>
      <w:szCs w:val="24"/>
    </w:rPr>
  </w:style>
  <w:style w:type="paragraph" w:styleId="af3">
    <w:name w:val="List Paragraph"/>
    <w:basedOn w:val="a"/>
    <w:uiPriority w:val="34"/>
    <w:qFormat/>
    <w:rsid w:val="00FA6D59"/>
    <w:pPr>
      <w:ind w:leftChars="400" w:left="840"/>
    </w:pPr>
    <w:rPr>
      <w:rFonts w:ascii="Century" w:eastAsia="ＭＳ 明朝" w:hAnsi="Century" w:cs="Times New Roman"/>
      <w:szCs w:val="24"/>
    </w:rPr>
  </w:style>
  <w:style w:type="character" w:styleId="af4">
    <w:name w:val="annotation reference"/>
    <w:basedOn w:val="a0"/>
    <w:rsid w:val="00FA6D59"/>
    <w:rPr>
      <w:sz w:val="18"/>
      <w:szCs w:val="18"/>
    </w:rPr>
  </w:style>
  <w:style w:type="paragraph" w:styleId="af5">
    <w:name w:val="annotation text"/>
    <w:basedOn w:val="a"/>
    <w:link w:val="af6"/>
    <w:rsid w:val="00FA6D59"/>
    <w:pPr>
      <w:jc w:val="left"/>
    </w:pPr>
    <w:rPr>
      <w:rFonts w:ascii="Century" w:eastAsia="ＭＳ 明朝" w:hAnsi="Century" w:cs="Times New Roman"/>
      <w:szCs w:val="24"/>
    </w:rPr>
  </w:style>
  <w:style w:type="character" w:customStyle="1" w:styleId="af6">
    <w:name w:val="コメント文字列 (文字)"/>
    <w:basedOn w:val="a0"/>
    <w:link w:val="af5"/>
    <w:rsid w:val="00FA6D59"/>
    <w:rPr>
      <w:rFonts w:ascii="Century" w:eastAsia="ＭＳ 明朝" w:hAnsi="Century" w:cs="Times New Roman"/>
      <w:szCs w:val="24"/>
    </w:rPr>
  </w:style>
  <w:style w:type="paragraph" w:styleId="af7">
    <w:name w:val="annotation subject"/>
    <w:basedOn w:val="af5"/>
    <w:next w:val="af5"/>
    <w:link w:val="af8"/>
    <w:rsid w:val="00FA6D59"/>
    <w:rPr>
      <w:b/>
      <w:bCs/>
    </w:rPr>
  </w:style>
  <w:style w:type="character" w:customStyle="1" w:styleId="af8">
    <w:name w:val="コメント内容 (文字)"/>
    <w:basedOn w:val="af6"/>
    <w:link w:val="af7"/>
    <w:rsid w:val="00FA6D59"/>
    <w:rPr>
      <w:rFonts w:ascii="Century" w:eastAsia="ＭＳ 明朝" w:hAnsi="Century" w:cs="Times New Roman"/>
      <w:b/>
      <w:bCs/>
      <w:szCs w:val="24"/>
    </w:rPr>
  </w:style>
  <w:style w:type="character" w:styleId="af9">
    <w:name w:val="Hyperlink"/>
    <w:basedOn w:val="a0"/>
    <w:rsid w:val="00FA6D59"/>
    <w:rPr>
      <w:color w:val="0000FF" w:themeColor="hyperlink"/>
      <w:u w:val="single"/>
    </w:rPr>
  </w:style>
  <w:style w:type="character" w:customStyle="1" w:styleId="10">
    <w:name w:val="見出し 1 (文字)"/>
    <w:basedOn w:val="a0"/>
    <w:link w:val="1"/>
    <w:uiPriority w:val="9"/>
    <w:rsid w:val="00DA0236"/>
    <w:rPr>
      <w:rFonts w:asciiTheme="majorHAnsi" w:eastAsiaTheme="majorEastAsia" w:hAnsiTheme="majorHAnsi" w:cstheme="majorBidi"/>
      <w:sz w:val="24"/>
      <w:szCs w:val="24"/>
    </w:rPr>
  </w:style>
  <w:style w:type="paragraph" w:styleId="afa">
    <w:name w:val="TOC Heading"/>
    <w:basedOn w:val="1"/>
    <w:next w:val="a"/>
    <w:uiPriority w:val="39"/>
    <w:unhideWhenUsed/>
    <w:qFormat/>
    <w:rsid w:val="00DA0236"/>
    <w:pPr>
      <w:keepLines/>
      <w:widowControl/>
      <w:spacing w:before="240" w:line="259" w:lineRule="auto"/>
      <w:jc w:val="left"/>
      <w:outlineLvl w:val="9"/>
    </w:pPr>
    <w:rPr>
      <w:color w:val="365F91" w:themeColor="accent1" w:themeShade="BF"/>
      <w:kern w:val="0"/>
      <w:sz w:val="32"/>
      <w:szCs w:val="32"/>
    </w:rPr>
  </w:style>
  <w:style w:type="paragraph" w:styleId="afb">
    <w:name w:val="Body Text Indent"/>
    <w:basedOn w:val="a"/>
    <w:link w:val="afc"/>
    <w:unhideWhenUsed/>
    <w:rsid w:val="005D7F78"/>
    <w:pPr>
      <w:ind w:leftChars="400" w:left="851"/>
    </w:pPr>
  </w:style>
  <w:style w:type="character" w:customStyle="1" w:styleId="afc">
    <w:name w:val="本文インデント (文字)"/>
    <w:basedOn w:val="a0"/>
    <w:link w:val="afb"/>
    <w:rsid w:val="005D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286">
      <w:bodyDiv w:val="1"/>
      <w:marLeft w:val="0"/>
      <w:marRight w:val="0"/>
      <w:marTop w:val="0"/>
      <w:marBottom w:val="0"/>
      <w:divBdr>
        <w:top w:val="none" w:sz="0" w:space="0" w:color="auto"/>
        <w:left w:val="none" w:sz="0" w:space="0" w:color="auto"/>
        <w:bottom w:val="none" w:sz="0" w:space="0" w:color="auto"/>
        <w:right w:val="none" w:sz="0" w:space="0" w:color="auto"/>
      </w:divBdr>
    </w:div>
    <w:div w:id="317929023">
      <w:bodyDiv w:val="1"/>
      <w:marLeft w:val="0"/>
      <w:marRight w:val="0"/>
      <w:marTop w:val="0"/>
      <w:marBottom w:val="0"/>
      <w:divBdr>
        <w:top w:val="none" w:sz="0" w:space="0" w:color="auto"/>
        <w:left w:val="none" w:sz="0" w:space="0" w:color="auto"/>
        <w:bottom w:val="none" w:sz="0" w:space="0" w:color="auto"/>
        <w:right w:val="none" w:sz="0" w:space="0" w:color="auto"/>
      </w:divBdr>
    </w:div>
    <w:div w:id="690188245">
      <w:bodyDiv w:val="1"/>
      <w:marLeft w:val="0"/>
      <w:marRight w:val="0"/>
      <w:marTop w:val="0"/>
      <w:marBottom w:val="0"/>
      <w:divBdr>
        <w:top w:val="none" w:sz="0" w:space="0" w:color="auto"/>
        <w:left w:val="none" w:sz="0" w:space="0" w:color="auto"/>
        <w:bottom w:val="none" w:sz="0" w:space="0" w:color="auto"/>
        <w:right w:val="none" w:sz="0" w:space="0" w:color="auto"/>
      </w:divBdr>
    </w:div>
    <w:div w:id="765424051">
      <w:bodyDiv w:val="1"/>
      <w:marLeft w:val="0"/>
      <w:marRight w:val="0"/>
      <w:marTop w:val="0"/>
      <w:marBottom w:val="0"/>
      <w:divBdr>
        <w:top w:val="none" w:sz="0" w:space="0" w:color="auto"/>
        <w:left w:val="none" w:sz="0" w:space="0" w:color="auto"/>
        <w:bottom w:val="none" w:sz="0" w:space="0" w:color="auto"/>
        <w:right w:val="none" w:sz="0" w:space="0" w:color="auto"/>
      </w:divBdr>
    </w:div>
    <w:div w:id="948777566">
      <w:bodyDiv w:val="1"/>
      <w:marLeft w:val="0"/>
      <w:marRight w:val="0"/>
      <w:marTop w:val="0"/>
      <w:marBottom w:val="0"/>
      <w:divBdr>
        <w:top w:val="none" w:sz="0" w:space="0" w:color="auto"/>
        <w:left w:val="none" w:sz="0" w:space="0" w:color="auto"/>
        <w:bottom w:val="none" w:sz="0" w:space="0" w:color="auto"/>
        <w:right w:val="none" w:sz="0" w:space="0" w:color="auto"/>
      </w:divBdr>
    </w:div>
    <w:div w:id="982927819">
      <w:bodyDiv w:val="1"/>
      <w:marLeft w:val="0"/>
      <w:marRight w:val="0"/>
      <w:marTop w:val="0"/>
      <w:marBottom w:val="0"/>
      <w:divBdr>
        <w:top w:val="none" w:sz="0" w:space="0" w:color="auto"/>
        <w:left w:val="none" w:sz="0" w:space="0" w:color="auto"/>
        <w:bottom w:val="none" w:sz="0" w:space="0" w:color="auto"/>
        <w:right w:val="none" w:sz="0" w:space="0" w:color="auto"/>
      </w:divBdr>
    </w:div>
    <w:div w:id="1283028818">
      <w:bodyDiv w:val="1"/>
      <w:marLeft w:val="0"/>
      <w:marRight w:val="0"/>
      <w:marTop w:val="0"/>
      <w:marBottom w:val="0"/>
      <w:divBdr>
        <w:top w:val="none" w:sz="0" w:space="0" w:color="auto"/>
        <w:left w:val="none" w:sz="0" w:space="0" w:color="auto"/>
        <w:bottom w:val="none" w:sz="0" w:space="0" w:color="auto"/>
        <w:right w:val="none" w:sz="0" w:space="0" w:color="auto"/>
      </w:divBdr>
    </w:div>
    <w:div w:id="1389181709">
      <w:bodyDiv w:val="1"/>
      <w:marLeft w:val="0"/>
      <w:marRight w:val="0"/>
      <w:marTop w:val="0"/>
      <w:marBottom w:val="0"/>
      <w:divBdr>
        <w:top w:val="none" w:sz="0" w:space="0" w:color="auto"/>
        <w:left w:val="none" w:sz="0" w:space="0" w:color="auto"/>
        <w:bottom w:val="none" w:sz="0" w:space="0" w:color="auto"/>
        <w:right w:val="none" w:sz="0" w:space="0" w:color="auto"/>
      </w:divBdr>
    </w:div>
    <w:div w:id="21144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F3BB-21AA-4A72-A7E5-75DDE639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山梨県</cp:lastModifiedBy>
  <cp:revision>7</cp:revision>
  <cp:lastPrinted>2026-02-04T00:39:00Z</cp:lastPrinted>
  <dcterms:created xsi:type="dcterms:W3CDTF">2026-02-04T00:26:00Z</dcterms:created>
  <dcterms:modified xsi:type="dcterms:W3CDTF">2026-02-04T01:12:00Z</dcterms:modified>
</cp:coreProperties>
</file>