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DAE6D" w14:textId="77777777" w:rsidR="00464EFC" w:rsidRPr="006C01AB" w:rsidRDefault="008D02B1" w:rsidP="00687C5A">
      <w:pPr>
        <w:pStyle w:val="a3"/>
        <w:wordWrap/>
        <w:adjustRightInd/>
        <w:snapToGrid w:val="0"/>
        <w:spacing w:line="240" w:lineRule="auto"/>
        <w:jc w:val="center"/>
        <w:rPr>
          <w:rFonts w:asciiTheme="majorEastAsia" w:eastAsiaTheme="majorEastAsia" w:hAnsiTheme="majorEastAsia"/>
          <w:b/>
          <w:spacing w:val="0"/>
          <w:sz w:val="32"/>
          <w:szCs w:val="28"/>
        </w:rPr>
      </w:pPr>
      <w:r w:rsidRPr="006C01AB">
        <w:rPr>
          <w:rFonts w:asciiTheme="majorEastAsia" w:eastAsiaTheme="majorEastAsia" w:hAnsiTheme="majorEastAsia" w:hint="eastAsia"/>
          <w:b/>
          <w:sz w:val="32"/>
          <w:szCs w:val="28"/>
        </w:rPr>
        <w:t>推薦にあたっての留意点</w:t>
      </w:r>
    </w:p>
    <w:p w14:paraId="58595121" w14:textId="77777777" w:rsidR="00464EFC" w:rsidRDefault="00464EFC" w:rsidP="00687C5A">
      <w:pPr>
        <w:pStyle w:val="a3"/>
        <w:wordWrap/>
        <w:adjustRightInd/>
        <w:snapToGrid w:val="0"/>
        <w:spacing w:line="360" w:lineRule="exact"/>
        <w:jc w:val="left"/>
        <w:rPr>
          <w:rFonts w:ascii="ＭＳ 明朝" w:hAnsi="ＭＳ 明朝"/>
          <w:spacing w:val="0"/>
        </w:rPr>
      </w:pPr>
    </w:p>
    <w:p w14:paraId="758A4E67" w14:textId="77777777" w:rsidR="008D02B1" w:rsidRPr="00630F1B" w:rsidRDefault="008D02B1" w:rsidP="00687C5A">
      <w:pPr>
        <w:pStyle w:val="a3"/>
        <w:wordWrap/>
        <w:adjustRightInd/>
        <w:snapToGrid w:val="0"/>
        <w:spacing w:line="360" w:lineRule="exact"/>
        <w:ind w:firstLineChars="100" w:firstLine="220"/>
        <w:jc w:val="left"/>
        <w:rPr>
          <w:rFonts w:ascii="ＭＳ 明朝" w:hAnsi="ＭＳ 明朝"/>
          <w:spacing w:val="0"/>
          <w:sz w:val="22"/>
        </w:rPr>
      </w:pPr>
      <w:r w:rsidRPr="00630F1B">
        <w:rPr>
          <w:rFonts w:ascii="ＭＳ 明朝" w:hAnsi="ＭＳ 明朝" w:hint="eastAsia"/>
          <w:spacing w:val="0"/>
          <w:sz w:val="22"/>
        </w:rPr>
        <w:t>条文に</w:t>
      </w:r>
      <w:r w:rsidR="003A2BEE" w:rsidRPr="00630F1B">
        <w:rPr>
          <w:rFonts w:ascii="ＭＳ 明朝" w:hAnsi="ＭＳ 明朝" w:hint="eastAsia"/>
          <w:spacing w:val="0"/>
          <w:sz w:val="22"/>
        </w:rPr>
        <w:t>記載されていない事項は次のとおりとしますので、御</w:t>
      </w:r>
      <w:r w:rsidR="00EE65A0">
        <w:rPr>
          <w:rFonts w:ascii="ＭＳ 明朝" w:hAnsi="ＭＳ 明朝" w:hint="eastAsia"/>
          <w:spacing w:val="0"/>
          <w:sz w:val="22"/>
        </w:rPr>
        <w:t>高</w:t>
      </w:r>
      <w:r w:rsidR="003A2BEE" w:rsidRPr="00630F1B">
        <w:rPr>
          <w:rFonts w:ascii="ＭＳ 明朝" w:hAnsi="ＭＳ 明朝" w:hint="eastAsia"/>
          <w:spacing w:val="0"/>
          <w:sz w:val="22"/>
        </w:rPr>
        <w:t>覧いただいたうえで推薦をお願いします。</w:t>
      </w:r>
    </w:p>
    <w:p w14:paraId="55EEC971" w14:textId="77777777" w:rsidR="00C4691D" w:rsidRPr="00630F1B" w:rsidRDefault="00C4691D" w:rsidP="00687C5A">
      <w:pPr>
        <w:pStyle w:val="a3"/>
        <w:wordWrap/>
        <w:adjustRightInd/>
        <w:snapToGrid w:val="0"/>
        <w:spacing w:line="360" w:lineRule="exact"/>
        <w:ind w:firstLineChars="100" w:firstLine="220"/>
        <w:jc w:val="left"/>
        <w:rPr>
          <w:rFonts w:ascii="ＭＳ 明朝" w:hAnsi="ＭＳ 明朝"/>
          <w:spacing w:val="0"/>
          <w:sz w:val="22"/>
        </w:rPr>
      </w:pPr>
      <w:r w:rsidRPr="00630F1B">
        <w:rPr>
          <w:rFonts w:ascii="ＭＳ 明朝" w:hAnsi="ＭＳ 明朝" w:hint="eastAsia"/>
          <w:spacing w:val="0"/>
          <w:sz w:val="22"/>
        </w:rPr>
        <w:t>推薦にあたっては、活動の実績を明瞭に記述するとともに、内容を確認できる書類を添付してください。</w:t>
      </w:r>
    </w:p>
    <w:p w14:paraId="44B2CFFD" w14:textId="77777777" w:rsidR="003A2BEE" w:rsidRPr="004266FE" w:rsidRDefault="003A2BEE" w:rsidP="00687C5A">
      <w:pPr>
        <w:pStyle w:val="a3"/>
        <w:wordWrap/>
        <w:adjustRightInd/>
        <w:snapToGrid w:val="0"/>
        <w:spacing w:line="360" w:lineRule="exact"/>
        <w:ind w:firstLineChars="100" w:firstLine="238"/>
        <w:jc w:val="left"/>
        <w:rPr>
          <w:rFonts w:ascii="ＭＳ 明朝" w:hAnsi="ＭＳ 明朝"/>
        </w:rPr>
      </w:pPr>
    </w:p>
    <w:p w14:paraId="1AE1F1E2" w14:textId="6EE50E56" w:rsidR="007233E8" w:rsidRPr="004266FE" w:rsidRDefault="00C46BC2" w:rsidP="00687C5A">
      <w:pPr>
        <w:pStyle w:val="a3"/>
        <w:wordWrap/>
        <w:adjustRightInd/>
        <w:snapToGrid w:val="0"/>
        <w:spacing w:line="360" w:lineRule="exact"/>
        <w:jc w:val="left"/>
        <w:rPr>
          <w:rFonts w:ascii="ＭＳ ゴシック" w:eastAsia="ＭＳ ゴシック" w:hAnsi="ＭＳ ゴシック"/>
          <w:spacing w:val="0"/>
        </w:rPr>
      </w:pPr>
      <w:r w:rsidRPr="00687C5A">
        <w:rPr>
          <w:rFonts w:ascii="ＭＳ ゴシック" w:eastAsia="ＭＳ ゴシック" w:hAnsi="ＭＳ ゴシック" w:hint="eastAsia"/>
          <w:sz w:val="28"/>
          <w:szCs w:val="28"/>
        </w:rPr>
        <w:t>１</w:t>
      </w:r>
      <w:r w:rsidR="00687C5A">
        <w:rPr>
          <w:rFonts w:ascii="ＭＳ ゴシック" w:eastAsia="ＭＳ ゴシック" w:hAnsi="ＭＳ ゴシック" w:hint="eastAsia"/>
          <w:sz w:val="28"/>
          <w:szCs w:val="28"/>
        </w:rPr>
        <w:t xml:space="preserve">　</w:t>
      </w:r>
      <w:r w:rsidR="007233E8" w:rsidRPr="00687C5A">
        <w:rPr>
          <w:rFonts w:ascii="ＭＳ ゴシック" w:eastAsia="ＭＳ ゴシック" w:hAnsi="ＭＳ ゴシック" w:hint="eastAsia"/>
          <w:sz w:val="28"/>
          <w:szCs w:val="28"/>
        </w:rPr>
        <w:t>要綱第３条の各号に対応する対象者と活動は、次のとおりとする。</w:t>
      </w:r>
    </w:p>
    <w:p w14:paraId="69091DD3" w14:textId="4F701B46" w:rsidR="00E14583" w:rsidRPr="00C4644D" w:rsidRDefault="00687C5A" w:rsidP="00687C5A">
      <w:pPr>
        <w:pStyle w:val="a3"/>
        <w:wordWrap/>
        <w:adjustRightInd/>
        <w:snapToGrid w:val="0"/>
        <w:spacing w:beforeLines="50" w:before="145" w:line="360" w:lineRule="exact"/>
        <w:ind w:leftChars="100" w:left="210"/>
        <w:jc w:val="left"/>
        <w:rPr>
          <w:rFonts w:ascii="HGPｺﾞｼｯｸM" w:eastAsia="HGPｺﾞｼｯｸM" w:hAnsi="ＭＳ 明朝" w:cs="ＭＳ ゴシック"/>
          <w:sz w:val="28"/>
          <w:shd w:val="pct15" w:color="auto" w:fill="FFFFFF"/>
        </w:rPr>
      </w:pPr>
      <w:r>
        <w:rPr>
          <w:rFonts w:ascii="HGPｺﾞｼｯｸM" w:eastAsia="HGPｺﾞｼｯｸM" w:hAnsi="ＭＳ 明朝" w:cs="ＭＳ ゴシック" w:hint="eastAsia"/>
          <w:sz w:val="28"/>
          <w:shd w:val="pct15" w:color="auto" w:fill="FFFFFF"/>
        </w:rPr>
        <w:t>（</w:t>
      </w:r>
      <w:r w:rsidR="007233E8" w:rsidRPr="00C4644D">
        <w:rPr>
          <w:rFonts w:ascii="HGPｺﾞｼｯｸM" w:eastAsia="HGPｺﾞｼｯｸM" w:hAnsi="ＭＳ 明朝" w:cs="ＭＳ ゴシック" w:hint="eastAsia"/>
          <w:sz w:val="28"/>
          <w:shd w:val="pct15" w:color="auto" w:fill="FFFFFF"/>
        </w:rPr>
        <w:t>１）県民表彰</w:t>
      </w:r>
    </w:p>
    <w:p w14:paraId="1DCA26BC" w14:textId="6990CAEA" w:rsidR="00E14583" w:rsidRPr="00687C5A" w:rsidRDefault="00A23A63" w:rsidP="00687C5A">
      <w:pPr>
        <w:pStyle w:val="a3"/>
        <w:wordWrap/>
        <w:adjustRightInd/>
        <w:snapToGrid w:val="0"/>
        <w:spacing w:line="360" w:lineRule="exact"/>
        <w:ind w:leftChars="200" w:left="420" w:firstLineChars="100" w:firstLine="240"/>
        <w:jc w:val="left"/>
        <w:rPr>
          <w:rFonts w:ascii="ＭＳ 明朝" w:hAnsi="ＭＳ 明朝" w:cs="ＭＳ ゴシック"/>
          <w:szCs w:val="28"/>
        </w:rPr>
      </w:pPr>
      <w:r w:rsidRPr="00687C5A">
        <w:rPr>
          <w:rFonts w:ascii="ＭＳ 明朝" w:hAnsi="ＭＳ 明朝" w:hint="eastAsia"/>
          <w:spacing w:val="0"/>
          <w:szCs w:val="28"/>
        </w:rPr>
        <w:t>個人を対象として次に挙げる活動を</w:t>
      </w:r>
      <w:r w:rsidR="007233E8" w:rsidRPr="00687C5A">
        <w:rPr>
          <w:rFonts w:ascii="ＭＳ 明朝" w:hAnsi="ＭＳ 明朝" w:hint="eastAsia"/>
          <w:spacing w:val="0"/>
          <w:szCs w:val="28"/>
        </w:rPr>
        <w:t>１０年以上行っていること。</w:t>
      </w:r>
    </w:p>
    <w:p w14:paraId="6F3CB02B" w14:textId="492DDF8A" w:rsidR="00316D0B" w:rsidRPr="00687C5A" w:rsidRDefault="00687C5A" w:rsidP="00687C5A">
      <w:pPr>
        <w:pStyle w:val="a3"/>
        <w:wordWrap/>
        <w:adjustRightInd/>
        <w:snapToGrid w:val="0"/>
        <w:spacing w:beforeLines="50" w:before="145" w:line="360" w:lineRule="exact"/>
        <w:ind w:leftChars="300" w:left="1106" w:hangingChars="200" w:hanging="476"/>
        <w:jc w:val="left"/>
        <w:rPr>
          <w:rFonts w:ascii="ＭＳ 明朝" w:hAnsi="ＭＳ 明朝"/>
          <w:szCs w:val="28"/>
        </w:rPr>
      </w:pPr>
      <w:r w:rsidRPr="00687C5A">
        <w:rPr>
          <w:rFonts w:ascii="ＭＳ 明朝" w:hAnsi="ＭＳ 明朝" w:hint="eastAsia"/>
          <w:szCs w:val="28"/>
        </w:rPr>
        <w:t xml:space="preserve">①　</w:t>
      </w:r>
      <w:r w:rsidR="007233E8" w:rsidRPr="00687C5A">
        <w:rPr>
          <w:rFonts w:ascii="ＭＳ 明朝" w:hAnsi="ＭＳ 明朝" w:hint="eastAsia"/>
          <w:szCs w:val="28"/>
        </w:rPr>
        <w:t>推進リーダー（旧いきいきアドバイザー）や、市町村の推進委員やプラン策定委員等として、長年、</w:t>
      </w:r>
      <w:r w:rsidR="00500669" w:rsidRPr="00687C5A">
        <w:rPr>
          <w:rFonts w:ascii="ＭＳ 明朝" w:hAnsi="ＭＳ 明朝" w:hint="eastAsia"/>
          <w:szCs w:val="28"/>
        </w:rPr>
        <w:t>男女共同参画推進に</w:t>
      </w:r>
      <w:r w:rsidR="007233E8" w:rsidRPr="00687C5A">
        <w:rPr>
          <w:rFonts w:ascii="ＭＳ 明朝" w:hAnsi="ＭＳ 明朝" w:hint="eastAsia"/>
          <w:szCs w:val="28"/>
        </w:rPr>
        <w:t>積極的に活動している</w:t>
      </w:r>
    </w:p>
    <w:p w14:paraId="464B67FC" w14:textId="46E34E56" w:rsidR="00C4691D" w:rsidRPr="00687C5A" w:rsidRDefault="00687C5A" w:rsidP="00687C5A">
      <w:pPr>
        <w:pStyle w:val="a3"/>
        <w:wordWrap/>
        <w:adjustRightInd/>
        <w:snapToGrid w:val="0"/>
        <w:spacing w:beforeLines="50" w:before="145" w:line="360" w:lineRule="exact"/>
        <w:ind w:leftChars="300" w:left="1106" w:hangingChars="200" w:hanging="476"/>
        <w:jc w:val="left"/>
        <w:rPr>
          <w:rFonts w:ascii="ＭＳ 明朝" w:hAnsi="ＭＳ 明朝"/>
          <w:sz w:val="22"/>
        </w:rPr>
      </w:pPr>
      <w:r w:rsidRPr="00687C5A">
        <w:rPr>
          <w:rFonts w:ascii="ＭＳ 明朝" w:hAnsi="ＭＳ 明朝" w:hint="eastAsia"/>
          <w:szCs w:val="28"/>
        </w:rPr>
        <w:t xml:space="preserve">②　</w:t>
      </w:r>
      <w:r w:rsidR="007233E8" w:rsidRPr="00687C5A">
        <w:rPr>
          <w:rFonts w:ascii="ＭＳ 明朝" w:hAnsi="ＭＳ 明朝" w:hint="eastAsia"/>
          <w:szCs w:val="28"/>
        </w:rPr>
        <w:t>長年、単独若しくは複数の市町村または県全体を活動範囲とする関係団体の役員として、</w:t>
      </w:r>
      <w:r w:rsidR="00500669" w:rsidRPr="00687C5A">
        <w:rPr>
          <w:rFonts w:ascii="ＭＳ 明朝" w:hAnsi="ＭＳ 明朝" w:hint="eastAsia"/>
          <w:szCs w:val="28"/>
        </w:rPr>
        <w:t>男女共同参画推進に</w:t>
      </w:r>
      <w:r w:rsidR="007233E8" w:rsidRPr="00630F1B">
        <w:rPr>
          <w:rFonts w:ascii="ＭＳ 明朝" w:hAnsi="ＭＳ 明朝" w:hint="eastAsia"/>
          <w:sz w:val="22"/>
        </w:rPr>
        <w:t>積極的に取り組んでいる。</w:t>
      </w:r>
    </w:p>
    <w:p w14:paraId="55E116B2" w14:textId="194633C6" w:rsidR="00D16445" w:rsidRPr="00D16445" w:rsidRDefault="00916A6E" w:rsidP="00687C5A">
      <w:pPr>
        <w:pStyle w:val="a3"/>
        <w:wordWrap/>
        <w:adjustRightInd/>
        <w:snapToGrid w:val="0"/>
        <w:spacing w:beforeLines="50" w:before="145" w:line="360" w:lineRule="exact"/>
        <w:ind w:leftChars="400" w:left="840"/>
        <w:jc w:val="left"/>
        <w:rPr>
          <w:rFonts w:ascii="ＭＳ 明朝" w:hAnsi="ＭＳ 明朝"/>
          <w:b/>
        </w:rPr>
      </w:pPr>
      <w:r>
        <w:rPr>
          <w:rFonts w:ascii="ＭＳ 明朝" w:hAnsi="ＭＳ 明朝" w:hint="eastAsia"/>
          <w:b/>
          <w:sz w:val="22"/>
          <w:szCs w:val="22"/>
        </w:rPr>
        <w:t>◆</w:t>
      </w:r>
      <w:r w:rsidR="00C4691D" w:rsidRPr="00687C5A">
        <w:rPr>
          <w:rFonts w:ascii="ＭＳ 明朝" w:hAnsi="ＭＳ 明朝" w:hint="eastAsia"/>
          <w:b/>
          <w:sz w:val="22"/>
          <w:szCs w:val="22"/>
        </w:rPr>
        <w:t>県民表彰に推薦する際の注意と補足</w:t>
      </w:r>
    </w:p>
    <w:p w14:paraId="373096F0" w14:textId="243ECDCB" w:rsidR="00C4691D" w:rsidRPr="00630F1B" w:rsidRDefault="00687C5A" w:rsidP="00687C5A">
      <w:pPr>
        <w:pStyle w:val="a3"/>
        <w:wordWrap/>
        <w:adjustRightInd/>
        <w:snapToGrid w:val="0"/>
        <w:spacing w:line="360" w:lineRule="exact"/>
        <w:ind w:leftChars="500" w:left="1050"/>
        <w:jc w:val="left"/>
        <w:rPr>
          <w:rFonts w:ascii="ＭＳ 明朝" w:hAnsi="ＭＳ 明朝"/>
          <w:sz w:val="22"/>
          <w:u w:val="single"/>
        </w:rPr>
      </w:pPr>
      <w:r>
        <w:rPr>
          <w:rFonts w:ascii="ＭＳ 明朝" w:hAnsi="ＭＳ 明朝" w:hint="eastAsia"/>
          <w:spacing w:val="0"/>
          <w:sz w:val="22"/>
          <w:u w:val="single"/>
        </w:rPr>
        <w:t xml:space="preserve">ⅰ　</w:t>
      </w:r>
      <w:r w:rsidR="00C4691D" w:rsidRPr="00630F1B">
        <w:rPr>
          <w:rFonts w:ascii="ＭＳ 明朝" w:hAnsi="ＭＳ 明朝" w:hint="eastAsia"/>
          <w:spacing w:val="0"/>
          <w:sz w:val="22"/>
          <w:u w:val="single"/>
        </w:rPr>
        <w:t>上記①、②の活動に関わる期間について</w:t>
      </w:r>
    </w:p>
    <w:p w14:paraId="5E1B3AB8" w14:textId="13DFB275" w:rsidR="00D16445" w:rsidRPr="00630F1B" w:rsidRDefault="00C4691D" w:rsidP="00687C5A">
      <w:pPr>
        <w:pStyle w:val="a3"/>
        <w:wordWrap/>
        <w:adjustRightInd/>
        <w:snapToGrid w:val="0"/>
        <w:spacing w:line="360" w:lineRule="exact"/>
        <w:ind w:leftChars="600" w:left="1260"/>
        <w:jc w:val="left"/>
        <w:rPr>
          <w:rFonts w:ascii="ＭＳ 明朝" w:hAnsi="ＭＳ 明朝"/>
          <w:spacing w:val="0"/>
          <w:sz w:val="22"/>
        </w:rPr>
      </w:pPr>
      <w:r w:rsidRPr="00630F1B">
        <w:rPr>
          <w:rFonts w:ascii="ＭＳ 明朝" w:hAnsi="ＭＳ 明朝" w:hint="eastAsia"/>
          <w:spacing w:val="0"/>
          <w:sz w:val="22"/>
        </w:rPr>
        <w:t>①もしくは②の活動のいずれかを１０年以上行っていることが必要です。①、②の両方の活動がある場合は、いずれかの活動が１０年以上となることがわかるように記載してください。</w:t>
      </w:r>
    </w:p>
    <w:p w14:paraId="55A89443" w14:textId="688A11F4" w:rsidR="00C4691D" w:rsidRPr="00630F1B" w:rsidRDefault="00687C5A" w:rsidP="00687C5A">
      <w:pPr>
        <w:pStyle w:val="a3"/>
        <w:wordWrap/>
        <w:adjustRightInd/>
        <w:snapToGrid w:val="0"/>
        <w:spacing w:line="360" w:lineRule="exact"/>
        <w:ind w:leftChars="500" w:left="1050"/>
        <w:jc w:val="left"/>
        <w:rPr>
          <w:rFonts w:ascii="ＭＳ 明朝" w:hAnsi="ＭＳ 明朝"/>
          <w:spacing w:val="0"/>
          <w:sz w:val="22"/>
          <w:u w:val="single"/>
        </w:rPr>
      </w:pPr>
      <w:r>
        <w:rPr>
          <w:rFonts w:ascii="ＭＳ 明朝" w:hAnsi="ＭＳ 明朝" w:hint="eastAsia"/>
          <w:spacing w:val="0"/>
          <w:sz w:val="22"/>
          <w:u w:val="single"/>
        </w:rPr>
        <w:t xml:space="preserve">ⅱ　</w:t>
      </w:r>
      <w:r w:rsidR="00C4691D" w:rsidRPr="00630F1B">
        <w:rPr>
          <w:rFonts w:ascii="ＭＳ 明朝" w:hAnsi="ＭＳ 明朝" w:hint="eastAsia"/>
          <w:spacing w:val="0"/>
          <w:sz w:val="22"/>
          <w:u w:val="single"/>
        </w:rPr>
        <w:t>上記①、②に関わる推薦者について</w:t>
      </w:r>
    </w:p>
    <w:p w14:paraId="7B6F57C9" w14:textId="1ECB6E86" w:rsidR="00D16445" w:rsidRPr="00687C5A" w:rsidRDefault="00C4691D" w:rsidP="00687C5A">
      <w:pPr>
        <w:pStyle w:val="a3"/>
        <w:wordWrap/>
        <w:adjustRightInd/>
        <w:snapToGrid w:val="0"/>
        <w:spacing w:line="360" w:lineRule="exact"/>
        <w:ind w:leftChars="600" w:left="1260"/>
        <w:jc w:val="left"/>
        <w:rPr>
          <w:rFonts w:ascii="ＭＳ 明朝" w:hAnsi="ＭＳ 明朝"/>
          <w:spacing w:val="0"/>
          <w:sz w:val="22"/>
        </w:rPr>
      </w:pPr>
      <w:r w:rsidRPr="00630F1B">
        <w:rPr>
          <w:rFonts w:ascii="ＭＳ 明朝" w:hAnsi="ＭＳ 明朝" w:hint="eastAsia"/>
          <w:spacing w:val="0"/>
          <w:sz w:val="22"/>
        </w:rPr>
        <w:t>①の活動については、原則、市町村長からの推薦、②の活動については、原則、対象となる個人が所属する団体の代表者からの推薦とします。</w:t>
      </w:r>
    </w:p>
    <w:p w14:paraId="7987A769" w14:textId="77777777" w:rsidR="00E14583" w:rsidRPr="00C4644D" w:rsidRDefault="007233E8" w:rsidP="00687C5A">
      <w:pPr>
        <w:pStyle w:val="a3"/>
        <w:wordWrap/>
        <w:adjustRightInd/>
        <w:snapToGrid w:val="0"/>
        <w:spacing w:beforeLines="100" w:before="291" w:line="360" w:lineRule="exact"/>
        <w:ind w:leftChars="100" w:left="210"/>
        <w:jc w:val="left"/>
        <w:rPr>
          <w:rFonts w:ascii="HGPｺﾞｼｯｸM" w:eastAsia="HGPｺﾞｼｯｸM" w:hAnsi="ＭＳ 明朝"/>
          <w:spacing w:val="0"/>
          <w:sz w:val="28"/>
        </w:rPr>
      </w:pPr>
      <w:r w:rsidRPr="00C4644D">
        <w:rPr>
          <w:rFonts w:ascii="HGPｺﾞｼｯｸM" w:eastAsia="HGPｺﾞｼｯｸM" w:hAnsi="ＭＳ 明朝" w:cs="ＭＳ ゴシック" w:hint="eastAsia"/>
          <w:sz w:val="28"/>
          <w:shd w:val="pct15" w:color="auto" w:fill="FFFFFF"/>
        </w:rPr>
        <w:t>（２）事業者表彰</w:t>
      </w:r>
    </w:p>
    <w:p w14:paraId="642E6ED6" w14:textId="588C7E57" w:rsidR="00E14583" w:rsidRPr="00687C5A" w:rsidRDefault="007233E8" w:rsidP="00687C5A">
      <w:pPr>
        <w:pStyle w:val="a3"/>
        <w:wordWrap/>
        <w:adjustRightInd/>
        <w:snapToGrid w:val="0"/>
        <w:spacing w:line="360" w:lineRule="exact"/>
        <w:ind w:leftChars="200" w:left="420" w:firstLineChars="100" w:firstLine="240"/>
        <w:jc w:val="left"/>
        <w:rPr>
          <w:rFonts w:ascii="ＭＳ 明朝" w:hAnsi="ＭＳ 明朝"/>
          <w:spacing w:val="0"/>
        </w:rPr>
      </w:pPr>
      <w:r w:rsidRPr="00687C5A">
        <w:rPr>
          <w:rFonts w:ascii="ＭＳ 明朝" w:hAnsi="ＭＳ 明朝" w:hint="eastAsia"/>
          <w:spacing w:val="0"/>
        </w:rPr>
        <w:t>事業者を対象とする。事業者とは</w:t>
      </w:r>
      <w:r w:rsidRPr="00687C5A">
        <w:rPr>
          <w:rFonts w:ascii="ＭＳ 明朝" w:hAnsi="ＭＳ 明朝" w:hint="eastAsia"/>
        </w:rPr>
        <w:t>営利、非営利を問わず、事業を行う個人又は法人、団体等（法人格を有しないものも含む）であって、人を雇用するものとし、住所は県外にあっても、県内で人を雇用して事業を行っている者は含まれ、事業を行っていても、人を雇用していなければ含まれない。</w:t>
      </w:r>
    </w:p>
    <w:p w14:paraId="2C7BA3B1" w14:textId="7F67F8AB" w:rsidR="00C4644D" w:rsidRPr="00630F1B" w:rsidRDefault="007233E8" w:rsidP="00687C5A">
      <w:pPr>
        <w:pStyle w:val="a3"/>
        <w:wordWrap/>
        <w:adjustRightInd/>
        <w:snapToGrid w:val="0"/>
        <w:spacing w:line="360" w:lineRule="exact"/>
        <w:ind w:leftChars="200" w:left="420" w:firstLineChars="100" w:firstLine="240"/>
        <w:jc w:val="left"/>
        <w:rPr>
          <w:rFonts w:ascii="ＭＳ 明朝" w:hAnsi="ＭＳ 明朝"/>
          <w:spacing w:val="0"/>
          <w:sz w:val="22"/>
          <w:szCs w:val="22"/>
        </w:rPr>
      </w:pPr>
      <w:r w:rsidRPr="00687C5A">
        <w:rPr>
          <w:rFonts w:ascii="ＭＳ 明朝" w:hAnsi="ＭＳ 明朝" w:hint="eastAsia"/>
          <w:spacing w:val="0"/>
        </w:rPr>
        <w:t>また、次のいずれかの取り組みを行っていること。</w:t>
      </w:r>
    </w:p>
    <w:p w14:paraId="1E438682" w14:textId="4D7727E1" w:rsidR="00346817" w:rsidRPr="00916A6E" w:rsidRDefault="00687C5A" w:rsidP="00687C5A">
      <w:pPr>
        <w:pStyle w:val="a3"/>
        <w:wordWrap/>
        <w:snapToGrid w:val="0"/>
        <w:spacing w:beforeLines="50" w:before="145" w:line="360" w:lineRule="exact"/>
        <w:ind w:leftChars="300" w:left="630"/>
        <w:jc w:val="left"/>
        <w:rPr>
          <w:rFonts w:ascii="ＭＳ 明朝" w:hAnsi="ＭＳ 明朝"/>
          <w:b/>
          <w:u w:val="single"/>
        </w:rPr>
      </w:pPr>
      <w:r w:rsidRPr="00916A6E">
        <w:rPr>
          <w:rFonts w:ascii="ＭＳ 明朝" w:hAnsi="ＭＳ 明朝" w:hint="eastAsia"/>
          <w:b/>
          <w:u w:val="single"/>
        </w:rPr>
        <w:t>①</w:t>
      </w:r>
      <w:r w:rsidR="00916A6E" w:rsidRPr="00916A6E">
        <w:rPr>
          <w:rFonts w:ascii="ＭＳ 明朝" w:hAnsi="ＭＳ 明朝" w:hint="eastAsia"/>
          <w:b/>
          <w:u w:val="single"/>
        </w:rPr>
        <w:t xml:space="preserve">　</w:t>
      </w:r>
      <w:r w:rsidR="00346817" w:rsidRPr="00916A6E">
        <w:rPr>
          <w:rFonts w:ascii="ＭＳ 明朝" w:hAnsi="ＭＳ 明朝" w:hint="eastAsia"/>
          <w:b/>
          <w:u w:val="single"/>
        </w:rPr>
        <w:t>女性の採用・登用や職域拡大のため</w:t>
      </w:r>
      <w:r w:rsidR="00EE65A0" w:rsidRPr="00916A6E">
        <w:rPr>
          <w:rFonts w:ascii="ＭＳ 明朝" w:hAnsi="ＭＳ 明朝" w:hint="eastAsia"/>
          <w:b/>
          <w:u w:val="single"/>
        </w:rPr>
        <w:t>の</w:t>
      </w:r>
      <w:r w:rsidR="00346817" w:rsidRPr="00916A6E">
        <w:rPr>
          <w:rFonts w:ascii="ＭＳ 明朝" w:hAnsi="ＭＳ 明朝" w:hint="eastAsia"/>
          <w:b/>
          <w:u w:val="single"/>
        </w:rPr>
        <w:t>積極的な取組</w:t>
      </w:r>
    </w:p>
    <w:p w14:paraId="7E4E5F35" w14:textId="77B99141" w:rsidR="00916A6E" w:rsidRPr="00916A6E" w:rsidRDefault="00346817" w:rsidP="00916A6E">
      <w:pPr>
        <w:pStyle w:val="a3"/>
        <w:wordWrap/>
        <w:snapToGrid w:val="0"/>
        <w:spacing w:line="360" w:lineRule="exact"/>
        <w:ind w:leftChars="400" w:left="840" w:firstLineChars="100" w:firstLine="238"/>
        <w:jc w:val="left"/>
        <w:rPr>
          <w:rFonts w:ascii="ＭＳ 明朝" w:hAnsi="ＭＳ 明朝"/>
        </w:rPr>
      </w:pPr>
      <w:r w:rsidRPr="00916A6E">
        <w:rPr>
          <w:rFonts w:ascii="ＭＳ 明朝" w:hAnsi="ＭＳ 明朝" w:hint="eastAsia"/>
        </w:rPr>
        <w:t>例えば、女性管理職等数が増加している、又は、女性の管理職への登用について実績がある、管理職に占める女性の割合について数値目標を掲げ積極的に取り組んでいる、過去３年間で女性を配置した部署が増加している、雇用する労働者が</w:t>
      </w:r>
      <w:r w:rsidR="008D6410" w:rsidRPr="00916A6E">
        <w:rPr>
          <w:rFonts w:ascii="ＭＳ 明朝" w:hAnsi="ＭＳ 明朝" w:hint="eastAsia"/>
        </w:rPr>
        <w:t>1</w:t>
      </w:r>
      <w:r w:rsidRPr="00916A6E">
        <w:rPr>
          <w:rFonts w:ascii="ＭＳ 明朝" w:hAnsi="ＭＳ 明朝" w:hint="eastAsia"/>
        </w:rPr>
        <w:t>00人以下の事業者の場合は、「一般事業主行動計画」を策定（従業員</w:t>
      </w:r>
      <w:r w:rsidR="008D6410" w:rsidRPr="00916A6E">
        <w:rPr>
          <w:rFonts w:ascii="ＭＳ 明朝" w:hAnsi="ＭＳ 明朝" w:hint="eastAsia"/>
        </w:rPr>
        <w:t>1</w:t>
      </w:r>
      <w:r w:rsidRPr="00916A6E">
        <w:rPr>
          <w:rFonts w:ascii="ＭＳ 明朝" w:hAnsi="ＭＳ 明朝" w:hint="eastAsia"/>
        </w:rPr>
        <w:t>01人以上の企業等は義務：女性活躍推進法第８条）したうえで</w:t>
      </w:r>
      <w:r w:rsidR="00F80973" w:rsidRPr="00916A6E">
        <w:rPr>
          <w:rFonts w:ascii="ＭＳ 明朝" w:hAnsi="ＭＳ 明朝" w:hint="eastAsia"/>
        </w:rPr>
        <w:t>女性の採用・登用や職域拡大のために積極的に取り組んでいる、など。</w:t>
      </w:r>
    </w:p>
    <w:p w14:paraId="1E576B2C" w14:textId="5F2F7FFF" w:rsidR="00346817" w:rsidRPr="00916A6E" w:rsidRDefault="00687C5A" w:rsidP="00916A6E">
      <w:pPr>
        <w:pStyle w:val="a3"/>
        <w:wordWrap/>
        <w:snapToGrid w:val="0"/>
        <w:spacing w:line="360" w:lineRule="exact"/>
        <w:ind w:leftChars="300" w:left="630"/>
        <w:jc w:val="left"/>
        <w:rPr>
          <w:rFonts w:ascii="ＭＳ 明朝" w:hAnsi="ＭＳ 明朝"/>
          <w:b/>
          <w:u w:val="single"/>
        </w:rPr>
      </w:pPr>
      <w:r w:rsidRPr="00916A6E">
        <w:rPr>
          <w:rFonts w:ascii="ＭＳ 明朝" w:hAnsi="ＭＳ 明朝" w:hint="eastAsia"/>
          <w:b/>
          <w:u w:val="single"/>
        </w:rPr>
        <w:lastRenderedPageBreak/>
        <w:t>②</w:t>
      </w:r>
      <w:r w:rsidR="00916A6E" w:rsidRPr="00916A6E">
        <w:rPr>
          <w:rFonts w:ascii="ＭＳ 明朝" w:hAnsi="ＭＳ 明朝" w:hint="eastAsia"/>
          <w:b/>
          <w:u w:val="single"/>
        </w:rPr>
        <w:t xml:space="preserve">　</w:t>
      </w:r>
      <w:r w:rsidR="00D81269" w:rsidRPr="00916A6E">
        <w:rPr>
          <w:rFonts w:ascii="ＭＳ 明朝" w:hAnsi="ＭＳ 明朝" w:hint="eastAsia"/>
          <w:b/>
          <w:u w:val="single"/>
        </w:rPr>
        <w:t>女性活躍のための取組</w:t>
      </w:r>
    </w:p>
    <w:p w14:paraId="1AB74C1B" w14:textId="51F03957" w:rsidR="00346817" w:rsidRPr="00916A6E" w:rsidRDefault="00D81269" w:rsidP="00916A6E">
      <w:pPr>
        <w:pStyle w:val="a3"/>
        <w:wordWrap/>
        <w:snapToGrid w:val="0"/>
        <w:spacing w:line="360" w:lineRule="exact"/>
        <w:ind w:leftChars="400" w:left="840" w:firstLineChars="100" w:firstLine="238"/>
        <w:jc w:val="left"/>
        <w:rPr>
          <w:rFonts w:ascii="ＭＳ 明朝" w:hAnsi="ＭＳ 明朝"/>
        </w:rPr>
      </w:pPr>
      <w:r w:rsidRPr="00916A6E">
        <w:rPr>
          <w:rFonts w:ascii="ＭＳ 明朝" w:hAnsi="ＭＳ 明朝" w:hint="eastAsia"/>
        </w:rPr>
        <w:t>女性によるプロジェクトチーム等を設置</w:t>
      </w:r>
      <w:r w:rsidR="00EE65A0" w:rsidRPr="00916A6E">
        <w:rPr>
          <w:rFonts w:ascii="ＭＳ 明朝" w:hAnsi="ＭＳ 明朝" w:hint="eastAsia"/>
        </w:rPr>
        <w:t>、または女性社員間のネットワークづくりのための取組をしている</w:t>
      </w:r>
      <w:r w:rsidRPr="00916A6E">
        <w:rPr>
          <w:rFonts w:ascii="ＭＳ 明朝" w:hAnsi="ＭＳ 明朝" w:hint="eastAsia"/>
        </w:rPr>
        <w:t>、女性</w:t>
      </w:r>
      <w:r w:rsidR="00EE65A0" w:rsidRPr="00916A6E">
        <w:rPr>
          <w:rFonts w:ascii="ＭＳ 明朝" w:hAnsi="ＭＳ 明朝" w:hint="eastAsia"/>
        </w:rPr>
        <w:t>のキャリアアップ研修等を実施、または外部研修等へ参加している、女性のキャリアアップの資格取得のための補助を行っている</w:t>
      </w:r>
      <w:r w:rsidRPr="00916A6E">
        <w:rPr>
          <w:rFonts w:ascii="ＭＳ 明朝" w:hAnsi="ＭＳ 明朝" w:hint="eastAsia"/>
        </w:rPr>
        <w:t>、など。</w:t>
      </w:r>
    </w:p>
    <w:p w14:paraId="6F87BA6D" w14:textId="3B9E359D" w:rsidR="00346817" w:rsidRPr="00916A6E" w:rsidRDefault="00687C5A" w:rsidP="00916A6E">
      <w:pPr>
        <w:pStyle w:val="a3"/>
        <w:wordWrap/>
        <w:snapToGrid w:val="0"/>
        <w:spacing w:beforeLines="50" w:before="145" w:line="360" w:lineRule="exact"/>
        <w:ind w:leftChars="300" w:left="630"/>
        <w:jc w:val="left"/>
        <w:rPr>
          <w:rFonts w:ascii="ＭＳ 明朝" w:hAnsi="ＭＳ 明朝"/>
          <w:b/>
          <w:u w:val="single"/>
        </w:rPr>
      </w:pPr>
      <w:r w:rsidRPr="00916A6E">
        <w:rPr>
          <w:rFonts w:ascii="ＭＳ 明朝" w:hAnsi="ＭＳ 明朝" w:hint="eastAsia"/>
          <w:b/>
          <w:u w:val="single"/>
        </w:rPr>
        <w:t>③</w:t>
      </w:r>
      <w:r w:rsidR="00916A6E">
        <w:rPr>
          <w:rFonts w:ascii="ＭＳ 明朝" w:hAnsi="ＭＳ 明朝" w:hint="eastAsia"/>
          <w:b/>
          <w:u w:val="single"/>
        </w:rPr>
        <w:t xml:space="preserve">　</w:t>
      </w:r>
      <w:r w:rsidR="00346817" w:rsidRPr="00916A6E">
        <w:rPr>
          <w:rFonts w:ascii="ＭＳ 明朝" w:hAnsi="ＭＳ 明朝" w:hint="eastAsia"/>
          <w:b/>
          <w:u w:val="single"/>
        </w:rPr>
        <w:t>男女がともに働きやすい職場環境づくりに向けた積極的な取組</w:t>
      </w:r>
    </w:p>
    <w:p w14:paraId="4507EAF2" w14:textId="209DFFD4" w:rsidR="00346817" w:rsidRPr="00916A6E" w:rsidRDefault="00D81269" w:rsidP="00916A6E">
      <w:pPr>
        <w:pStyle w:val="a3"/>
        <w:wordWrap/>
        <w:snapToGrid w:val="0"/>
        <w:spacing w:line="360" w:lineRule="exact"/>
        <w:ind w:leftChars="400" w:left="840" w:firstLineChars="100" w:firstLine="238"/>
        <w:jc w:val="left"/>
        <w:rPr>
          <w:rFonts w:ascii="ＭＳ 明朝" w:hAnsi="ＭＳ 明朝"/>
        </w:rPr>
      </w:pPr>
      <w:r w:rsidRPr="00916A6E">
        <w:rPr>
          <w:rFonts w:ascii="ＭＳ 明朝" w:hAnsi="ＭＳ 明朝" w:hint="eastAsia"/>
        </w:rPr>
        <w:t>「育児休業、介護休業等育児又は家族介護を行う労働者の福祉に関する法律」を上回る処遇を行うなどの制度を持ち、その制度が活用されている、事業所内託児所施設を設置している、職場復帰後の研修制度が整備されている、雇用する労働者が100人以下の事業所の場合は、「一般事業主行動計画」を策定（従業員101人以上の企業等は義務：次世代法第１２条）したうえで、職業生活と家庭生活等の両立を支援するための積極的な取組を行っている、労働施策総合推進法、男女雇用機会均等法、育児・介護休業法の法改正（パワーハラスメント防止対策の法制化、セクシュアルハラスメント等の防止対策の強化）の施行(※大企業：令和2年6</w:t>
      </w:r>
      <w:r w:rsidR="00F80973" w:rsidRPr="00916A6E">
        <w:rPr>
          <w:rFonts w:ascii="ＭＳ 明朝" w:hAnsi="ＭＳ 明朝" w:hint="eastAsia"/>
        </w:rPr>
        <w:t>月</w:t>
      </w:r>
      <w:r w:rsidRPr="00916A6E">
        <w:rPr>
          <w:rFonts w:ascii="ＭＳ 明朝" w:hAnsi="ＭＳ 明朝" w:hint="eastAsia"/>
        </w:rPr>
        <w:t>、中小企業：令和4年4月施行</w:t>
      </w:r>
      <w:r w:rsidR="00645CA0" w:rsidRPr="00916A6E">
        <w:rPr>
          <w:rFonts w:ascii="ＭＳ 明朝" w:hAnsi="ＭＳ 明朝" w:hint="eastAsia"/>
        </w:rPr>
        <w:t>)</w:t>
      </w:r>
      <w:r w:rsidRPr="00916A6E">
        <w:rPr>
          <w:rFonts w:ascii="ＭＳ 明朝" w:hAnsi="ＭＳ 明朝" w:hint="eastAsia"/>
        </w:rPr>
        <w:t>及び</w:t>
      </w:r>
      <w:r w:rsidR="00EE65A0" w:rsidRPr="00916A6E">
        <w:rPr>
          <w:rFonts w:ascii="ＭＳ 明朝" w:hAnsi="ＭＳ 明朝" w:hint="eastAsia"/>
        </w:rPr>
        <w:t>各種ハラスメント防止の指針を踏まえ、積極的な対策を講じている</w:t>
      </w:r>
      <w:r w:rsidRPr="00916A6E">
        <w:rPr>
          <w:rFonts w:ascii="ＭＳ 明朝" w:hAnsi="ＭＳ 明朝" w:hint="eastAsia"/>
        </w:rPr>
        <w:t>（例　相談窓口の設置、防止マニュアルの作成、研修の実施等）など。</w:t>
      </w:r>
    </w:p>
    <w:p w14:paraId="69AF251B" w14:textId="3F7B9343" w:rsidR="00346817" w:rsidRPr="00916A6E" w:rsidRDefault="00687C5A" w:rsidP="00916A6E">
      <w:pPr>
        <w:pStyle w:val="a3"/>
        <w:wordWrap/>
        <w:snapToGrid w:val="0"/>
        <w:spacing w:beforeLines="50" w:before="145" w:line="360" w:lineRule="exact"/>
        <w:ind w:leftChars="300" w:left="1108" w:hangingChars="200" w:hanging="478"/>
        <w:jc w:val="left"/>
        <w:rPr>
          <w:rFonts w:ascii="ＭＳ 明朝" w:hAnsi="ＭＳ 明朝"/>
          <w:b/>
          <w:u w:val="single"/>
        </w:rPr>
      </w:pPr>
      <w:r w:rsidRPr="00916A6E">
        <w:rPr>
          <w:rFonts w:ascii="ＭＳ 明朝" w:hAnsi="ＭＳ 明朝" w:hint="eastAsia"/>
          <w:b/>
          <w:u w:val="single"/>
        </w:rPr>
        <w:t>④</w:t>
      </w:r>
      <w:r w:rsidR="00916A6E">
        <w:rPr>
          <w:rFonts w:ascii="ＭＳ 明朝" w:hAnsi="ＭＳ 明朝" w:hint="eastAsia"/>
          <w:b/>
          <w:u w:val="single"/>
        </w:rPr>
        <w:t xml:space="preserve">　</w:t>
      </w:r>
      <w:r w:rsidR="00346817" w:rsidRPr="00916A6E">
        <w:rPr>
          <w:rFonts w:ascii="ＭＳ 明朝" w:hAnsi="ＭＳ 明朝" w:hint="eastAsia"/>
          <w:b/>
          <w:u w:val="single"/>
        </w:rPr>
        <w:t>他の模範となる男女共同参画の推進に資する独自的・先駆的な取組</w:t>
      </w:r>
    </w:p>
    <w:p w14:paraId="7F2F7D02" w14:textId="1AE65D12" w:rsidR="00346817" w:rsidRPr="00916A6E" w:rsidRDefault="00346817" w:rsidP="00916A6E">
      <w:pPr>
        <w:pStyle w:val="a3"/>
        <w:wordWrap/>
        <w:snapToGrid w:val="0"/>
        <w:spacing w:line="360" w:lineRule="exact"/>
        <w:ind w:leftChars="400" w:left="840" w:firstLineChars="100" w:firstLine="238"/>
        <w:jc w:val="left"/>
        <w:rPr>
          <w:rFonts w:ascii="ＭＳ 明朝" w:hAnsi="ＭＳ 明朝"/>
        </w:rPr>
      </w:pPr>
      <w:r w:rsidRPr="00916A6E">
        <w:rPr>
          <w:rFonts w:ascii="ＭＳ 明朝" w:hAnsi="ＭＳ 明朝" w:hint="eastAsia"/>
        </w:rPr>
        <w:t>男女共同参画の推進に資する独自の制度を持ち、又は取組を行い、顕著な成果をあげていること、</w:t>
      </w:r>
      <w:r w:rsidR="00D81269" w:rsidRPr="00916A6E">
        <w:rPr>
          <w:rFonts w:ascii="ＭＳ 明朝" w:hAnsi="ＭＳ 明朝" w:hint="eastAsia"/>
        </w:rPr>
        <w:t>国や県の企業の各種認定制度の認定等を受けていること（例　国のくるみん、えるぼし、県の山梨えるみん等）</w:t>
      </w:r>
      <w:r w:rsidRPr="00916A6E">
        <w:rPr>
          <w:rFonts w:ascii="ＭＳ 明朝" w:hAnsi="ＭＳ 明朝" w:hint="eastAsia"/>
        </w:rPr>
        <w:t>など。</w:t>
      </w:r>
    </w:p>
    <w:p w14:paraId="15A5EB62" w14:textId="02CD5945" w:rsidR="00346817" w:rsidRPr="00916A6E" w:rsidRDefault="00687C5A" w:rsidP="00916A6E">
      <w:pPr>
        <w:pStyle w:val="a3"/>
        <w:wordWrap/>
        <w:snapToGrid w:val="0"/>
        <w:spacing w:beforeLines="50" w:before="145" w:line="360" w:lineRule="exact"/>
        <w:ind w:leftChars="300" w:left="1108" w:hangingChars="200" w:hanging="478"/>
        <w:jc w:val="left"/>
        <w:rPr>
          <w:rFonts w:ascii="ＭＳ 明朝" w:hAnsi="ＭＳ 明朝"/>
          <w:b/>
          <w:u w:val="single"/>
        </w:rPr>
      </w:pPr>
      <w:r w:rsidRPr="00916A6E">
        <w:rPr>
          <w:rFonts w:ascii="ＭＳ 明朝" w:hAnsi="ＭＳ 明朝" w:hint="eastAsia"/>
          <w:b/>
          <w:u w:val="single"/>
        </w:rPr>
        <w:t>⑤</w:t>
      </w:r>
      <w:r w:rsidR="00916A6E">
        <w:rPr>
          <w:rFonts w:ascii="ＭＳ 明朝" w:hAnsi="ＭＳ 明朝" w:hint="eastAsia"/>
          <w:b/>
          <w:u w:val="single"/>
        </w:rPr>
        <w:t xml:space="preserve">　</w:t>
      </w:r>
      <w:r w:rsidR="00346817" w:rsidRPr="00916A6E">
        <w:rPr>
          <w:rFonts w:ascii="ＭＳ 明朝" w:hAnsi="ＭＳ 明朝" w:hint="eastAsia"/>
          <w:b/>
          <w:u w:val="single"/>
        </w:rPr>
        <w:t>家族経営においては、家族従業者の役割を適正に評価するとともに、経営や生産に関連する活動に共同して参画する機会を確保するための就業環境の整備を促進していること。</w:t>
      </w:r>
    </w:p>
    <w:p w14:paraId="1943C467" w14:textId="686C3736" w:rsidR="007233E8" w:rsidRDefault="00346817" w:rsidP="00916A6E">
      <w:pPr>
        <w:pStyle w:val="a3"/>
        <w:wordWrap/>
        <w:snapToGrid w:val="0"/>
        <w:spacing w:line="360" w:lineRule="exact"/>
        <w:ind w:leftChars="400" w:left="840" w:firstLineChars="100" w:firstLine="238"/>
        <w:jc w:val="left"/>
        <w:rPr>
          <w:rFonts w:ascii="ＭＳ 明朝" w:hAnsi="ＭＳ 明朝"/>
        </w:rPr>
      </w:pPr>
      <w:r w:rsidRPr="00916A6E">
        <w:rPr>
          <w:rFonts w:ascii="ＭＳ 明朝" w:hAnsi="ＭＳ 明朝" w:hint="eastAsia"/>
        </w:rPr>
        <w:t>家族経営協定などで各世帯</w:t>
      </w:r>
      <w:r w:rsidR="00EE65A0" w:rsidRPr="00916A6E">
        <w:rPr>
          <w:rFonts w:ascii="ＭＳ 明朝" w:hAnsi="ＭＳ 明朝" w:hint="eastAsia"/>
        </w:rPr>
        <w:t>員が、意欲とやり甲斐を持って経営に参画できる制度を整備している</w:t>
      </w:r>
      <w:r w:rsidRPr="00916A6E">
        <w:rPr>
          <w:rFonts w:ascii="ＭＳ 明朝" w:hAnsi="ＭＳ 明朝" w:hint="eastAsia"/>
        </w:rPr>
        <w:t>、など。</w:t>
      </w:r>
    </w:p>
    <w:p w14:paraId="05012D9A" w14:textId="13E643A6" w:rsidR="00162800" w:rsidRDefault="00162800" w:rsidP="00162800">
      <w:pPr>
        <w:pStyle w:val="a3"/>
        <w:wordWrap/>
        <w:snapToGrid w:val="0"/>
        <w:spacing w:beforeLines="50" w:before="145" w:line="360" w:lineRule="exact"/>
        <w:ind w:leftChars="300" w:left="869" w:hangingChars="100" w:hanging="239"/>
        <w:jc w:val="left"/>
        <w:rPr>
          <w:rFonts w:ascii="ＭＳ 明朝" w:hAnsi="ＭＳ 明朝"/>
          <w:b/>
          <w:u w:val="single"/>
        </w:rPr>
      </w:pPr>
      <w:r>
        <w:rPr>
          <w:rFonts w:ascii="ＭＳ 明朝" w:hAnsi="ＭＳ 明朝" w:hint="eastAsia"/>
          <w:b/>
          <w:u w:val="single"/>
        </w:rPr>
        <w:t>⑥　山梨クリスタルえるみんの認定を受けていること</w:t>
      </w:r>
      <w:r w:rsidRPr="00916A6E">
        <w:rPr>
          <w:rFonts w:ascii="ＭＳ 明朝" w:hAnsi="ＭＳ 明朝" w:hint="eastAsia"/>
          <w:b/>
          <w:u w:val="single"/>
        </w:rPr>
        <w:t>。</w:t>
      </w:r>
    </w:p>
    <w:p w14:paraId="3DC38530" w14:textId="77777777" w:rsidR="00E14583" w:rsidRPr="00C4644D" w:rsidRDefault="007233E8" w:rsidP="00916A6E">
      <w:pPr>
        <w:widowControl/>
        <w:spacing w:beforeLines="100" w:before="291" w:line="360" w:lineRule="exact"/>
        <w:ind w:leftChars="100" w:left="210"/>
        <w:jc w:val="left"/>
        <w:rPr>
          <w:rFonts w:ascii="HGPｺﾞｼｯｸM" w:eastAsia="HGPｺﾞｼｯｸM" w:hAnsi="ＭＳ 明朝" w:cs="ＭＳ ゴシック"/>
          <w:sz w:val="28"/>
          <w:shd w:val="pct15" w:color="auto" w:fill="FFFFFF"/>
        </w:rPr>
      </w:pPr>
      <w:r w:rsidRPr="00C4644D">
        <w:rPr>
          <w:rFonts w:ascii="HGPｺﾞｼｯｸM" w:eastAsia="HGPｺﾞｼｯｸM" w:hAnsi="ＭＳ 明朝" w:cs="ＭＳ ゴシック" w:hint="eastAsia"/>
          <w:sz w:val="28"/>
          <w:shd w:val="pct15" w:color="auto" w:fill="FFFFFF"/>
        </w:rPr>
        <w:t>（３）団体等表彰</w:t>
      </w:r>
    </w:p>
    <w:p w14:paraId="10D95C48" w14:textId="0F12448B" w:rsidR="00E14583" w:rsidRPr="00916A6E" w:rsidRDefault="007233E8" w:rsidP="00916A6E">
      <w:pPr>
        <w:pStyle w:val="a3"/>
        <w:wordWrap/>
        <w:adjustRightInd/>
        <w:snapToGrid w:val="0"/>
        <w:spacing w:line="360" w:lineRule="exact"/>
        <w:ind w:leftChars="200" w:left="420" w:firstLineChars="100" w:firstLine="238"/>
        <w:jc w:val="left"/>
        <w:rPr>
          <w:rFonts w:ascii="ＭＳ 明朝" w:hAnsi="ＭＳ 明朝" w:cs="ＭＳ ゴシック"/>
        </w:rPr>
      </w:pPr>
      <w:r w:rsidRPr="00916A6E">
        <w:rPr>
          <w:rFonts w:ascii="ＭＳ 明朝" w:hAnsi="ＭＳ 明朝" w:hint="eastAsia"/>
        </w:rPr>
        <w:t>団体・グループや学校など</w:t>
      </w:r>
      <w:r w:rsidRPr="00916A6E">
        <w:rPr>
          <w:rFonts w:ascii="ＭＳ 明朝" w:hAnsi="ＭＳ 明朝" w:hint="eastAsia"/>
          <w:position w:val="10"/>
          <w:sz w:val="16"/>
          <w:szCs w:val="16"/>
        </w:rPr>
        <w:t>※</w:t>
      </w:r>
      <w:r w:rsidRPr="00916A6E">
        <w:rPr>
          <w:rFonts w:ascii="ＭＳ 明朝" w:hAnsi="ＭＳ 明朝" w:hint="eastAsia"/>
        </w:rPr>
        <w:t>を対象として、地域や教育の場において男女共同参画の</w:t>
      </w:r>
      <w:r w:rsidR="005849AD" w:rsidRPr="00916A6E">
        <w:rPr>
          <w:rFonts w:ascii="ＭＳ 明朝" w:hAnsi="ＭＳ 明朝" w:hint="eastAsia"/>
        </w:rPr>
        <w:t>推進に</w:t>
      </w:r>
      <w:r w:rsidRPr="00916A6E">
        <w:rPr>
          <w:rFonts w:ascii="ＭＳ 明朝" w:hAnsi="ＭＳ 明朝" w:hint="eastAsia"/>
        </w:rPr>
        <w:t>５年以上取り組んでいる。</w:t>
      </w:r>
    </w:p>
    <w:p w14:paraId="7DB5E176" w14:textId="4ADC3933" w:rsidR="007233E8" w:rsidRPr="00916A6E" w:rsidRDefault="007233E8" w:rsidP="00916A6E">
      <w:pPr>
        <w:pStyle w:val="a3"/>
        <w:wordWrap/>
        <w:adjustRightInd/>
        <w:snapToGrid w:val="0"/>
        <w:spacing w:line="360" w:lineRule="exact"/>
        <w:ind w:leftChars="200" w:left="420" w:firstLineChars="100" w:firstLine="238"/>
        <w:jc w:val="left"/>
        <w:rPr>
          <w:rFonts w:ascii="ＭＳ 明朝" w:hAnsi="ＭＳ 明朝" w:cs="ＭＳ ゴシック"/>
        </w:rPr>
      </w:pPr>
      <w:r w:rsidRPr="00916A6E">
        <w:rPr>
          <w:rFonts w:ascii="ＭＳ 明朝" w:hAnsi="ＭＳ 明朝" w:hint="eastAsia"/>
        </w:rPr>
        <w:t>団体活動を通じて</w:t>
      </w:r>
      <w:r w:rsidR="00EE65A0" w:rsidRPr="00916A6E">
        <w:rPr>
          <w:rFonts w:ascii="ＭＳ 明朝" w:hAnsi="ＭＳ 明朝" w:hint="eastAsia"/>
        </w:rPr>
        <w:t>男女共同参画社会の実現や女性の地位向上に寄与した団体・グループ</w:t>
      </w:r>
      <w:r w:rsidRPr="00916A6E">
        <w:rPr>
          <w:rFonts w:ascii="ＭＳ 明朝" w:hAnsi="ＭＳ 明朝" w:hint="eastAsia"/>
        </w:rPr>
        <w:t>など。ただし、市町村長の委嘱を受けて行っている○○町推進委員会は対象外とする。</w:t>
      </w:r>
    </w:p>
    <w:p w14:paraId="2B049F94" w14:textId="04FE693F" w:rsidR="008D0F19" w:rsidRDefault="007233E8" w:rsidP="00916A6E">
      <w:pPr>
        <w:pStyle w:val="a3"/>
        <w:wordWrap/>
        <w:adjustRightInd/>
        <w:snapToGrid w:val="0"/>
        <w:spacing w:beforeLines="50" w:before="145" w:line="360" w:lineRule="exact"/>
        <w:ind w:leftChars="300" w:left="630" w:firstLineChars="100" w:firstLine="158"/>
        <w:jc w:val="left"/>
        <w:rPr>
          <w:rFonts w:ascii="ＭＳ 明朝" w:hAnsi="ＭＳ 明朝"/>
          <w:sz w:val="22"/>
          <w:szCs w:val="22"/>
        </w:rPr>
      </w:pPr>
      <w:r w:rsidRPr="00916A6E">
        <w:rPr>
          <w:rFonts w:ascii="ＭＳ 明朝" w:hAnsi="ＭＳ 明朝" w:hint="eastAsia"/>
          <w:position w:val="10"/>
          <w:sz w:val="16"/>
          <w:szCs w:val="16"/>
        </w:rPr>
        <w:t>※</w:t>
      </w:r>
      <w:r w:rsidRPr="00630F1B">
        <w:rPr>
          <w:rFonts w:ascii="ＭＳ 明朝" w:hAnsi="ＭＳ 明朝" w:hint="eastAsia"/>
          <w:sz w:val="22"/>
          <w:szCs w:val="22"/>
        </w:rPr>
        <w:t>学校など</w:t>
      </w:r>
      <w:r w:rsidR="00916A6E">
        <w:rPr>
          <w:rFonts w:ascii="ＭＳ 明朝" w:hAnsi="ＭＳ 明朝" w:hint="eastAsia"/>
          <w:sz w:val="22"/>
          <w:szCs w:val="22"/>
        </w:rPr>
        <w:t>･･･</w:t>
      </w:r>
      <w:r w:rsidRPr="00630F1B">
        <w:rPr>
          <w:rFonts w:ascii="ＭＳ 明朝" w:hAnsi="ＭＳ 明朝" w:hint="eastAsia"/>
          <w:sz w:val="22"/>
          <w:szCs w:val="22"/>
        </w:rPr>
        <w:t>公立</w:t>
      </w:r>
      <w:r w:rsidR="00916A6E">
        <w:rPr>
          <w:rFonts w:ascii="ＭＳ 明朝" w:hAnsi="ＭＳ 明朝" w:hint="eastAsia"/>
          <w:sz w:val="22"/>
          <w:szCs w:val="22"/>
        </w:rPr>
        <w:t>・</w:t>
      </w:r>
      <w:r w:rsidRPr="00630F1B">
        <w:rPr>
          <w:rFonts w:ascii="ＭＳ 明朝" w:hAnsi="ＭＳ 明朝" w:hint="eastAsia"/>
          <w:sz w:val="22"/>
          <w:szCs w:val="22"/>
        </w:rPr>
        <w:t>私立の幼稚園</w:t>
      </w:r>
      <w:r w:rsidR="00916A6E">
        <w:rPr>
          <w:rFonts w:ascii="ＭＳ 明朝" w:hAnsi="ＭＳ 明朝" w:hint="eastAsia"/>
          <w:sz w:val="22"/>
          <w:szCs w:val="22"/>
        </w:rPr>
        <w:t>、</w:t>
      </w:r>
      <w:r w:rsidRPr="00630F1B">
        <w:rPr>
          <w:rFonts w:ascii="ＭＳ 明朝" w:hAnsi="ＭＳ 明朝" w:hint="eastAsia"/>
          <w:sz w:val="22"/>
          <w:szCs w:val="22"/>
        </w:rPr>
        <w:t>保育園</w:t>
      </w:r>
      <w:r w:rsidR="00916A6E">
        <w:rPr>
          <w:rFonts w:ascii="ＭＳ 明朝" w:hAnsi="ＭＳ 明朝" w:hint="eastAsia"/>
          <w:sz w:val="22"/>
          <w:szCs w:val="22"/>
        </w:rPr>
        <w:t>、</w:t>
      </w:r>
      <w:r w:rsidRPr="00630F1B">
        <w:rPr>
          <w:rFonts w:ascii="ＭＳ 明朝" w:hAnsi="ＭＳ 明朝" w:hint="eastAsia"/>
          <w:sz w:val="22"/>
          <w:szCs w:val="22"/>
        </w:rPr>
        <w:t>小中高</w:t>
      </w:r>
      <w:r w:rsidR="00916A6E">
        <w:rPr>
          <w:rFonts w:ascii="ＭＳ 明朝" w:hAnsi="ＭＳ 明朝" w:hint="eastAsia"/>
          <w:sz w:val="22"/>
          <w:szCs w:val="22"/>
        </w:rPr>
        <w:t>、</w:t>
      </w:r>
      <w:r w:rsidRPr="00630F1B">
        <w:rPr>
          <w:rFonts w:ascii="ＭＳ 明朝" w:hAnsi="ＭＳ 明朝" w:hint="eastAsia"/>
          <w:sz w:val="22"/>
          <w:szCs w:val="22"/>
        </w:rPr>
        <w:t>短</w:t>
      </w:r>
      <w:r w:rsidR="00916A6E">
        <w:rPr>
          <w:rFonts w:ascii="ＭＳ 明朝" w:hAnsi="ＭＳ 明朝" w:hint="eastAsia"/>
          <w:sz w:val="22"/>
          <w:szCs w:val="22"/>
        </w:rPr>
        <w:t>期</w:t>
      </w:r>
      <w:r w:rsidRPr="00630F1B">
        <w:rPr>
          <w:rFonts w:ascii="ＭＳ 明朝" w:hAnsi="ＭＳ 明朝" w:hint="eastAsia"/>
          <w:sz w:val="22"/>
          <w:szCs w:val="22"/>
        </w:rPr>
        <w:t>大</w:t>
      </w:r>
      <w:r w:rsidR="00916A6E">
        <w:rPr>
          <w:rFonts w:ascii="ＭＳ 明朝" w:hAnsi="ＭＳ 明朝" w:hint="eastAsia"/>
          <w:sz w:val="22"/>
          <w:szCs w:val="22"/>
        </w:rPr>
        <w:t>学、</w:t>
      </w:r>
      <w:r w:rsidRPr="00630F1B">
        <w:rPr>
          <w:rFonts w:ascii="ＭＳ 明朝" w:hAnsi="ＭＳ 明朝" w:hint="eastAsia"/>
          <w:sz w:val="22"/>
          <w:szCs w:val="22"/>
        </w:rPr>
        <w:t>大学</w:t>
      </w:r>
      <w:r w:rsidR="00916A6E">
        <w:rPr>
          <w:rFonts w:ascii="ＭＳ 明朝" w:hAnsi="ＭＳ 明朝" w:hint="eastAsia"/>
          <w:sz w:val="22"/>
          <w:szCs w:val="22"/>
        </w:rPr>
        <w:t>、</w:t>
      </w:r>
      <w:r w:rsidRPr="00630F1B">
        <w:rPr>
          <w:rFonts w:ascii="ＭＳ 明朝" w:hAnsi="ＭＳ 明朝" w:hint="eastAsia"/>
          <w:sz w:val="22"/>
          <w:szCs w:val="22"/>
        </w:rPr>
        <w:t>専門学校等</w:t>
      </w:r>
    </w:p>
    <w:p w14:paraId="2F184AF0" w14:textId="77777777" w:rsidR="00916A6E" w:rsidRDefault="00916A6E" w:rsidP="00916A6E">
      <w:pPr>
        <w:pStyle w:val="a3"/>
        <w:wordWrap/>
        <w:adjustRightInd/>
        <w:snapToGrid w:val="0"/>
        <w:spacing w:beforeLines="50" w:before="145" w:line="360" w:lineRule="exact"/>
        <w:ind w:leftChars="300" w:left="630" w:firstLineChars="100" w:firstLine="218"/>
        <w:jc w:val="left"/>
        <w:rPr>
          <w:rFonts w:ascii="ＭＳ 明朝" w:hAnsi="ＭＳ 明朝"/>
          <w:sz w:val="22"/>
          <w:szCs w:val="22"/>
        </w:rPr>
      </w:pPr>
    </w:p>
    <w:p w14:paraId="45976B9F" w14:textId="46FE7613" w:rsidR="00C4644D" w:rsidRDefault="00C4644D" w:rsidP="00687C5A">
      <w:pPr>
        <w:pStyle w:val="a3"/>
        <w:wordWrap/>
        <w:adjustRightInd/>
        <w:snapToGrid w:val="0"/>
        <w:spacing w:line="360" w:lineRule="exact"/>
        <w:jc w:val="left"/>
        <w:rPr>
          <w:rFonts w:ascii="ＭＳ 明朝" w:hAnsi="ＭＳ 明朝"/>
        </w:rPr>
      </w:pPr>
      <w:r>
        <w:rPr>
          <w:rFonts w:ascii="ＭＳ 明朝" w:hAnsi="ＭＳ 明朝"/>
        </w:rPr>
        <w:br w:type="page"/>
      </w:r>
    </w:p>
    <w:p w14:paraId="5D08810F" w14:textId="77777777" w:rsidR="00E14583" w:rsidRPr="00C4644D" w:rsidRDefault="007233E8" w:rsidP="00916A6E">
      <w:pPr>
        <w:pStyle w:val="a3"/>
        <w:wordWrap/>
        <w:adjustRightInd/>
        <w:snapToGrid w:val="0"/>
        <w:spacing w:line="360" w:lineRule="exact"/>
        <w:ind w:leftChars="100" w:left="210"/>
        <w:jc w:val="left"/>
        <w:rPr>
          <w:rFonts w:ascii="HGPｺﾞｼｯｸM" w:eastAsia="HGPｺﾞｼｯｸM" w:hAnsi="ＭＳ 明朝"/>
          <w:spacing w:val="0"/>
          <w:sz w:val="28"/>
          <w:shd w:val="pct15" w:color="auto" w:fill="FFFFFF"/>
        </w:rPr>
      </w:pPr>
      <w:r w:rsidRPr="00C4644D">
        <w:rPr>
          <w:rFonts w:ascii="HGPｺﾞｼｯｸM" w:eastAsia="HGPｺﾞｼｯｸM" w:hAnsi="ＭＳ 明朝" w:hint="eastAsia"/>
          <w:spacing w:val="0"/>
          <w:sz w:val="28"/>
          <w:shd w:val="pct15" w:color="auto" w:fill="FFFFFF"/>
        </w:rPr>
        <w:lastRenderedPageBreak/>
        <w:t>（４）女性のチャレンジ表彰</w:t>
      </w:r>
    </w:p>
    <w:p w14:paraId="2A4C1589" w14:textId="27951CC6" w:rsidR="00C4644D" w:rsidRPr="00916A6E" w:rsidRDefault="00C4644D" w:rsidP="00916A6E">
      <w:pPr>
        <w:pStyle w:val="a3"/>
        <w:wordWrap/>
        <w:adjustRightInd/>
        <w:snapToGrid w:val="0"/>
        <w:spacing w:line="360" w:lineRule="exact"/>
        <w:ind w:leftChars="200" w:left="420" w:firstLineChars="100" w:firstLine="240"/>
        <w:jc w:val="left"/>
        <w:rPr>
          <w:rFonts w:ascii="ＭＳ 明朝" w:hAnsi="ＭＳ 明朝"/>
          <w:spacing w:val="0"/>
          <w:szCs w:val="28"/>
        </w:rPr>
      </w:pPr>
      <w:r w:rsidRPr="00916A6E">
        <w:rPr>
          <w:rFonts w:ascii="ＭＳ 明朝" w:hAnsi="ＭＳ 明朝" w:hint="eastAsia"/>
          <w:spacing w:val="0"/>
          <w:szCs w:val="28"/>
        </w:rPr>
        <w:t>チャレンジとは、政策・方針決定に参画し主導的立場を担っていくことを目指すチャレンジ、新たな分野に活躍の場を広げるチャレンジ、出産・育児後等のチャレンジであり、いずれも表彰の対象とする。</w:t>
      </w:r>
    </w:p>
    <w:p w14:paraId="43E2F0A0" w14:textId="1E7D9DB1" w:rsidR="00E14583" w:rsidRPr="00916A6E" w:rsidRDefault="007233E8" w:rsidP="00916A6E">
      <w:pPr>
        <w:pStyle w:val="a3"/>
        <w:wordWrap/>
        <w:adjustRightInd/>
        <w:snapToGrid w:val="0"/>
        <w:spacing w:line="360" w:lineRule="exact"/>
        <w:ind w:leftChars="200" w:left="420" w:firstLineChars="100" w:firstLine="238"/>
        <w:jc w:val="left"/>
        <w:rPr>
          <w:rFonts w:ascii="ＭＳ 明朝" w:hAnsi="ＭＳ 明朝"/>
          <w:spacing w:val="0"/>
          <w:szCs w:val="28"/>
        </w:rPr>
      </w:pPr>
      <w:r w:rsidRPr="00916A6E">
        <w:rPr>
          <w:rFonts w:ascii="ＭＳ 明朝" w:hAnsi="ＭＳ 明朝" w:hint="eastAsia"/>
          <w:szCs w:val="28"/>
        </w:rPr>
        <w:t>女性個人、団体・グループを対象として、起業、ＮＰＯ・法人等での活動など（以下「活動等」という）にチャレンジし、活動等の期間が５年以上経過していること。ただし、団体・グループのメンバーに男性がいることは対象となることの妨げにならない。</w:t>
      </w:r>
    </w:p>
    <w:p w14:paraId="74360B61" w14:textId="541746E6" w:rsidR="00C4644D" w:rsidRPr="00916A6E" w:rsidRDefault="007233E8" w:rsidP="00916A6E">
      <w:pPr>
        <w:pStyle w:val="a3"/>
        <w:wordWrap/>
        <w:adjustRightInd/>
        <w:snapToGrid w:val="0"/>
        <w:spacing w:line="360" w:lineRule="exact"/>
        <w:ind w:leftChars="200" w:left="420" w:firstLineChars="100" w:firstLine="238"/>
        <w:jc w:val="left"/>
        <w:rPr>
          <w:rFonts w:ascii="ＭＳ 明朝" w:hAnsi="ＭＳ 明朝"/>
          <w:szCs w:val="28"/>
        </w:rPr>
      </w:pPr>
      <w:r w:rsidRPr="00916A6E">
        <w:rPr>
          <w:rFonts w:ascii="ＭＳ 明朝" w:hAnsi="ＭＳ 明朝" w:hint="eastAsia"/>
          <w:szCs w:val="28"/>
        </w:rPr>
        <w:t>選考では、社会的貢献の度合を十分に考慮した上で、次の指標を設け審議を行い、特に優れているものを選考する。</w:t>
      </w:r>
    </w:p>
    <w:p w14:paraId="62AEF80E" w14:textId="6D78F036" w:rsidR="00C4644D" w:rsidRPr="00916A6E" w:rsidRDefault="00916A6E" w:rsidP="00916A6E">
      <w:pPr>
        <w:pStyle w:val="a3"/>
        <w:wordWrap/>
        <w:adjustRightInd/>
        <w:snapToGrid w:val="0"/>
        <w:spacing w:beforeLines="50" w:before="145" w:line="360" w:lineRule="exact"/>
        <w:ind w:leftChars="300" w:left="630"/>
        <w:jc w:val="left"/>
        <w:rPr>
          <w:rFonts w:ascii="ＭＳ 明朝" w:hAnsi="ＭＳ 明朝"/>
          <w:b/>
          <w:spacing w:val="0"/>
          <w:szCs w:val="28"/>
        </w:rPr>
      </w:pPr>
      <w:r w:rsidRPr="00916A6E">
        <w:rPr>
          <w:rFonts w:ascii="ＭＳ 明朝" w:hAnsi="ＭＳ 明朝" w:hint="eastAsia"/>
          <w:b/>
          <w:szCs w:val="28"/>
        </w:rPr>
        <w:t xml:space="preserve">①　</w:t>
      </w:r>
      <w:r w:rsidR="00C4644D" w:rsidRPr="00916A6E">
        <w:rPr>
          <w:rFonts w:ascii="ＭＳ 明朝" w:hAnsi="ＭＳ 明朝" w:hint="eastAsia"/>
          <w:b/>
          <w:szCs w:val="28"/>
        </w:rPr>
        <w:t>ロールモデル性</w:t>
      </w:r>
    </w:p>
    <w:p w14:paraId="6D6F2B5E" w14:textId="77777777" w:rsidR="00C4644D" w:rsidRPr="00916A6E" w:rsidRDefault="00C4644D" w:rsidP="00916A6E">
      <w:pPr>
        <w:pStyle w:val="a3"/>
        <w:wordWrap/>
        <w:adjustRightInd/>
        <w:snapToGrid w:val="0"/>
        <w:spacing w:line="360" w:lineRule="exact"/>
        <w:ind w:leftChars="400" w:left="840" w:firstLineChars="100" w:firstLine="238"/>
        <w:jc w:val="left"/>
        <w:rPr>
          <w:rFonts w:ascii="ＭＳ 明朝" w:hAnsi="ＭＳ 明朝"/>
          <w:spacing w:val="0"/>
          <w:szCs w:val="28"/>
        </w:rPr>
      </w:pPr>
      <w:r w:rsidRPr="00916A6E">
        <w:rPr>
          <w:rFonts w:ascii="ＭＳ 明朝" w:hAnsi="ＭＳ 明朝" w:hint="eastAsia"/>
          <w:szCs w:val="28"/>
        </w:rPr>
        <w:t>そのチャレンジを見た女性が自らもチャレンジしたいと思うような身近なモデルであること。</w:t>
      </w:r>
    </w:p>
    <w:p w14:paraId="5CDF9FC5" w14:textId="372F0AA0" w:rsidR="00C4644D" w:rsidRPr="00916A6E" w:rsidRDefault="00916A6E" w:rsidP="00916A6E">
      <w:pPr>
        <w:pStyle w:val="a3"/>
        <w:wordWrap/>
        <w:adjustRightInd/>
        <w:snapToGrid w:val="0"/>
        <w:spacing w:beforeLines="50" w:before="145" w:line="360" w:lineRule="exact"/>
        <w:ind w:leftChars="300" w:left="630"/>
        <w:jc w:val="left"/>
        <w:rPr>
          <w:rFonts w:ascii="ＭＳ 明朝" w:hAnsi="ＭＳ 明朝"/>
          <w:b/>
          <w:spacing w:val="0"/>
          <w:szCs w:val="28"/>
        </w:rPr>
      </w:pPr>
      <w:r w:rsidRPr="00916A6E">
        <w:rPr>
          <w:rFonts w:ascii="ＭＳ 明朝" w:hAnsi="ＭＳ 明朝" w:hint="eastAsia"/>
          <w:b/>
          <w:szCs w:val="28"/>
        </w:rPr>
        <w:t xml:space="preserve">②　</w:t>
      </w:r>
      <w:r w:rsidR="00C4644D" w:rsidRPr="00916A6E">
        <w:rPr>
          <w:rFonts w:ascii="ＭＳ 明朝" w:hAnsi="ＭＳ 明朝" w:hint="eastAsia"/>
          <w:b/>
          <w:szCs w:val="28"/>
        </w:rPr>
        <w:t>アピール性</w:t>
      </w:r>
    </w:p>
    <w:p w14:paraId="0A0134B1" w14:textId="77777777" w:rsidR="00C4644D" w:rsidRPr="00916A6E" w:rsidRDefault="00C4644D" w:rsidP="00916A6E">
      <w:pPr>
        <w:pStyle w:val="a3"/>
        <w:wordWrap/>
        <w:adjustRightInd/>
        <w:snapToGrid w:val="0"/>
        <w:spacing w:line="360" w:lineRule="exact"/>
        <w:ind w:leftChars="400" w:left="840" w:firstLineChars="100" w:firstLine="238"/>
        <w:jc w:val="left"/>
        <w:rPr>
          <w:rFonts w:ascii="ＭＳ 明朝" w:hAnsi="ＭＳ 明朝"/>
          <w:spacing w:val="0"/>
          <w:szCs w:val="28"/>
        </w:rPr>
      </w:pPr>
      <w:r w:rsidRPr="00916A6E">
        <w:rPr>
          <w:rFonts w:ascii="ＭＳ 明朝" w:hAnsi="ＭＳ 明朝" w:hint="eastAsia"/>
          <w:szCs w:val="28"/>
        </w:rPr>
        <w:t>地域の発展に資する各種の実践的な活動にチャレンジし、特に顕著な活動をしていること。</w:t>
      </w:r>
    </w:p>
    <w:p w14:paraId="6B4F21E5" w14:textId="77777777" w:rsidR="00C4644D" w:rsidRPr="00916A6E" w:rsidRDefault="00C4644D" w:rsidP="00916A6E">
      <w:pPr>
        <w:pStyle w:val="a3"/>
        <w:wordWrap/>
        <w:adjustRightInd/>
        <w:snapToGrid w:val="0"/>
        <w:spacing w:line="360" w:lineRule="exact"/>
        <w:ind w:leftChars="400" w:left="840" w:firstLineChars="100" w:firstLine="238"/>
        <w:jc w:val="left"/>
        <w:rPr>
          <w:rFonts w:ascii="ＭＳ 明朝" w:hAnsi="ＭＳ 明朝"/>
          <w:spacing w:val="0"/>
          <w:szCs w:val="28"/>
        </w:rPr>
      </w:pPr>
      <w:r w:rsidRPr="00916A6E">
        <w:rPr>
          <w:rFonts w:ascii="ＭＳ 明朝" w:hAnsi="ＭＳ 明朝" w:hint="eastAsia"/>
          <w:szCs w:val="28"/>
        </w:rPr>
        <w:t>女性の活躍する社会づくりに寄与している好事例として県民に訴えかけるものであること。</w:t>
      </w:r>
    </w:p>
    <w:p w14:paraId="55D445DA" w14:textId="53D432ED" w:rsidR="00C4644D" w:rsidRPr="00916A6E" w:rsidRDefault="00916A6E" w:rsidP="00916A6E">
      <w:pPr>
        <w:pStyle w:val="a3"/>
        <w:wordWrap/>
        <w:adjustRightInd/>
        <w:snapToGrid w:val="0"/>
        <w:spacing w:beforeLines="50" w:before="145" w:line="360" w:lineRule="exact"/>
        <w:ind w:leftChars="300" w:left="630"/>
        <w:jc w:val="left"/>
        <w:rPr>
          <w:rFonts w:ascii="ＭＳ 明朝" w:hAnsi="ＭＳ 明朝"/>
          <w:b/>
          <w:spacing w:val="0"/>
          <w:szCs w:val="28"/>
        </w:rPr>
      </w:pPr>
      <w:r w:rsidRPr="00916A6E">
        <w:rPr>
          <w:rFonts w:ascii="ＭＳ 明朝" w:hAnsi="ＭＳ 明朝" w:hint="eastAsia"/>
          <w:b/>
          <w:szCs w:val="28"/>
        </w:rPr>
        <w:t xml:space="preserve">③　</w:t>
      </w:r>
      <w:r w:rsidR="00C4644D" w:rsidRPr="00916A6E">
        <w:rPr>
          <w:rFonts w:ascii="ＭＳ 明朝" w:hAnsi="ＭＳ 明朝" w:hint="eastAsia"/>
          <w:b/>
          <w:szCs w:val="28"/>
        </w:rPr>
        <w:t>先駆性</w:t>
      </w:r>
    </w:p>
    <w:p w14:paraId="4B88992E" w14:textId="77777777" w:rsidR="00C4644D" w:rsidRPr="00916A6E" w:rsidRDefault="00C4644D" w:rsidP="00916A6E">
      <w:pPr>
        <w:pStyle w:val="a3"/>
        <w:wordWrap/>
        <w:adjustRightInd/>
        <w:snapToGrid w:val="0"/>
        <w:spacing w:line="360" w:lineRule="exact"/>
        <w:ind w:leftChars="400" w:left="840" w:firstLineChars="100" w:firstLine="238"/>
        <w:jc w:val="left"/>
        <w:rPr>
          <w:rFonts w:ascii="ＭＳ 明朝" w:hAnsi="ＭＳ 明朝"/>
          <w:spacing w:val="0"/>
          <w:szCs w:val="28"/>
        </w:rPr>
      </w:pPr>
      <w:r w:rsidRPr="00916A6E">
        <w:rPr>
          <w:rFonts w:ascii="ＭＳ 明朝" w:hAnsi="ＭＳ 明朝" w:hint="eastAsia"/>
          <w:szCs w:val="28"/>
        </w:rPr>
        <w:t>新たな分野に挑戦し、その領域を拓くなど先駆的な活躍をしていること。</w:t>
      </w:r>
    </w:p>
    <w:p w14:paraId="52696382" w14:textId="77777777" w:rsidR="00C4644D" w:rsidRPr="00916A6E" w:rsidRDefault="00C4644D" w:rsidP="00916A6E">
      <w:pPr>
        <w:pStyle w:val="a3"/>
        <w:wordWrap/>
        <w:adjustRightInd/>
        <w:snapToGrid w:val="0"/>
        <w:spacing w:line="360" w:lineRule="exact"/>
        <w:ind w:leftChars="400" w:left="840" w:firstLineChars="100" w:firstLine="238"/>
        <w:jc w:val="left"/>
        <w:rPr>
          <w:rFonts w:ascii="ＭＳ 明朝" w:hAnsi="ＭＳ 明朝"/>
          <w:spacing w:val="0"/>
          <w:szCs w:val="28"/>
        </w:rPr>
      </w:pPr>
      <w:r w:rsidRPr="00916A6E">
        <w:rPr>
          <w:rFonts w:ascii="ＭＳ 明朝" w:hAnsi="ＭＳ 明朝" w:hint="eastAsia"/>
          <w:szCs w:val="28"/>
        </w:rPr>
        <w:t>従来女性の参加が少なかった、あるいはなかった分野へのチャレンジであること。</w:t>
      </w:r>
    </w:p>
    <w:p w14:paraId="301B5E59" w14:textId="0FF3EDF9" w:rsidR="00C4644D" w:rsidRPr="00916A6E" w:rsidRDefault="00916A6E" w:rsidP="00916A6E">
      <w:pPr>
        <w:pStyle w:val="a3"/>
        <w:wordWrap/>
        <w:adjustRightInd/>
        <w:snapToGrid w:val="0"/>
        <w:spacing w:beforeLines="50" w:before="145" w:line="360" w:lineRule="exact"/>
        <w:ind w:leftChars="300" w:left="630"/>
        <w:jc w:val="left"/>
        <w:rPr>
          <w:rFonts w:ascii="ＭＳ 明朝" w:hAnsi="ＭＳ 明朝"/>
          <w:b/>
          <w:spacing w:val="0"/>
          <w:szCs w:val="28"/>
        </w:rPr>
      </w:pPr>
      <w:r w:rsidRPr="00916A6E">
        <w:rPr>
          <w:rFonts w:ascii="ＭＳ 明朝" w:hAnsi="ＭＳ 明朝" w:hint="eastAsia"/>
          <w:b/>
          <w:szCs w:val="28"/>
        </w:rPr>
        <w:t xml:space="preserve">④　</w:t>
      </w:r>
      <w:r w:rsidR="00C4644D" w:rsidRPr="00916A6E">
        <w:rPr>
          <w:rFonts w:ascii="ＭＳ 明朝" w:hAnsi="ＭＳ 明朝" w:hint="eastAsia"/>
          <w:b/>
          <w:szCs w:val="28"/>
        </w:rPr>
        <w:t>将来性</w:t>
      </w:r>
    </w:p>
    <w:p w14:paraId="24FF5A4B" w14:textId="77777777" w:rsidR="00C4644D" w:rsidRPr="00C4644D" w:rsidRDefault="00C4644D" w:rsidP="00916A6E">
      <w:pPr>
        <w:pStyle w:val="a3"/>
        <w:wordWrap/>
        <w:adjustRightInd/>
        <w:snapToGrid w:val="0"/>
        <w:spacing w:line="360" w:lineRule="exact"/>
        <w:ind w:leftChars="400" w:left="840" w:firstLineChars="100" w:firstLine="238"/>
        <w:jc w:val="left"/>
        <w:rPr>
          <w:rFonts w:ascii="ＭＳ 明朝" w:hAnsi="ＭＳ 明朝"/>
          <w:spacing w:val="0"/>
          <w:sz w:val="22"/>
        </w:rPr>
      </w:pPr>
      <w:r w:rsidRPr="00916A6E">
        <w:rPr>
          <w:rFonts w:ascii="ＭＳ 明朝" w:hAnsi="ＭＳ 明朝" w:hint="eastAsia"/>
          <w:szCs w:val="28"/>
        </w:rPr>
        <w:t>今後も様々な分野にお</w:t>
      </w:r>
      <w:r w:rsidRPr="00C4644D">
        <w:rPr>
          <w:rFonts w:ascii="ＭＳ 明朝" w:hAnsi="ＭＳ 明朝" w:hint="eastAsia"/>
          <w:sz w:val="22"/>
        </w:rPr>
        <w:t>いて活躍が期待できるものであること。</w:t>
      </w:r>
    </w:p>
    <w:p w14:paraId="3CE27168" w14:textId="7B900FDC" w:rsidR="00E14583" w:rsidRPr="00916A6E" w:rsidRDefault="00916A6E" w:rsidP="00895F05">
      <w:pPr>
        <w:pStyle w:val="a3"/>
        <w:wordWrap/>
        <w:adjustRightInd/>
        <w:snapToGrid w:val="0"/>
        <w:spacing w:beforeLines="50" w:before="145" w:line="360" w:lineRule="exact"/>
        <w:ind w:leftChars="400" w:left="840"/>
        <w:jc w:val="left"/>
        <w:rPr>
          <w:rFonts w:ascii="ＭＳ 明朝" w:hAnsi="ＭＳ 明朝"/>
          <w:b/>
          <w:sz w:val="22"/>
          <w:szCs w:val="22"/>
        </w:rPr>
      </w:pPr>
      <w:r>
        <w:rPr>
          <w:rFonts w:ascii="ＭＳ 明朝" w:hAnsi="ＭＳ 明朝" w:hint="eastAsia"/>
          <w:b/>
          <w:sz w:val="22"/>
          <w:szCs w:val="22"/>
        </w:rPr>
        <w:t>◆</w:t>
      </w:r>
      <w:r w:rsidR="007233E8" w:rsidRPr="00916A6E">
        <w:rPr>
          <w:rFonts w:ascii="ＭＳ 明朝" w:hAnsi="ＭＳ 明朝" w:hint="eastAsia"/>
          <w:b/>
          <w:sz w:val="22"/>
          <w:szCs w:val="22"/>
        </w:rPr>
        <w:t>女性のチャレンジ表彰に推薦する際の注意と補足</w:t>
      </w:r>
    </w:p>
    <w:p w14:paraId="5625859C" w14:textId="5F97D115" w:rsidR="008D1234" w:rsidRPr="00916A6E" w:rsidRDefault="00916A6E" w:rsidP="00916A6E">
      <w:pPr>
        <w:pStyle w:val="a3"/>
        <w:wordWrap/>
        <w:adjustRightInd/>
        <w:snapToGrid w:val="0"/>
        <w:spacing w:line="360" w:lineRule="exact"/>
        <w:ind w:leftChars="500" w:left="1050"/>
        <w:jc w:val="left"/>
        <w:rPr>
          <w:rFonts w:ascii="ＭＳ 明朝" w:hAnsi="ＭＳ 明朝"/>
          <w:sz w:val="22"/>
          <w:szCs w:val="22"/>
          <w:u w:val="single"/>
        </w:rPr>
      </w:pPr>
      <w:r>
        <w:rPr>
          <w:rFonts w:ascii="ＭＳ 明朝" w:hAnsi="ＭＳ 明朝" w:hint="eastAsia"/>
          <w:sz w:val="22"/>
          <w:szCs w:val="22"/>
          <w:u w:val="single"/>
        </w:rPr>
        <w:t xml:space="preserve">ⅰ　</w:t>
      </w:r>
      <w:r w:rsidR="007233E8" w:rsidRPr="00916A6E">
        <w:rPr>
          <w:rFonts w:ascii="ＭＳ 明朝" w:hAnsi="ＭＳ 明朝" w:hint="eastAsia"/>
          <w:sz w:val="22"/>
          <w:szCs w:val="22"/>
          <w:u w:val="single"/>
        </w:rPr>
        <w:t>推薦書の「具体的な取り組み内容と推薦理由」の記載について</w:t>
      </w:r>
    </w:p>
    <w:p w14:paraId="7883A1E9" w14:textId="21445AC0" w:rsidR="00E14583" w:rsidRPr="00916A6E" w:rsidRDefault="007233E8" w:rsidP="00916A6E">
      <w:pPr>
        <w:pStyle w:val="a3"/>
        <w:wordWrap/>
        <w:adjustRightInd/>
        <w:snapToGrid w:val="0"/>
        <w:spacing w:line="360" w:lineRule="exact"/>
        <w:ind w:leftChars="600" w:left="1260"/>
        <w:jc w:val="left"/>
        <w:rPr>
          <w:rFonts w:ascii="ＭＳ 明朝" w:hAnsi="ＭＳ 明朝"/>
          <w:sz w:val="22"/>
          <w:szCs w:val="22"/>
        </w:rPr>
      </w:pPr>
      <w:r w:rsidRPr="00916A6E">
        <w:rPr>
          <w:rFonts w:ascii="ＭＳ 明朝" w:hAnsi="ＭＳ 明朝" w:hint="eastAsia"/>
          <w:sz w:val="22"/>
          <w:szCs w:val="22"/>
        </w:rPr>
        <w:t>審議時に推薦理由が良く伝わるように、４つの各指標について</w:t>
      </w:r>
      <w:r w:rsidR="00C4644D" w:rsidRPr="00916A6E">
        <w:rPr>
          <w:rFonts w:ascii="ＭＳ 明朝" w:hAnsi="ＭＳ 明朝" w:hint="eastAsia"/>
          <w:sz w:val="22"/>
          <w:szCs w:val="22"/>
        </w:rPr>
        <w:t>様式４別紙１に記入し、それぞれ該当する項目</w:t>
      </w:r>
      <w:r w:rsidR="00EE65A0" w:rsidRPr="00916A6E">
        <w:rPr>
          <w:rFonts w:ascii="ＭＳ 明朝" w:hAnsi="ＭＳ 明朝" w:hint="eastAsia"/>
          <w:sz w:val="22"/>
          <w:szCs w:val="22"/>
        </w:rPr>
        <w:t>への説明等に</w:t>
      </w:r>
      <w:r w:rsidRPr="00916A6E">
        <w:rPr>
          <w:rFonts w:ascii="ＭＳ 明朝" w:hAnsi="ＭＳ 明朝" w:hint="eastAsia"/>
          <w:sz w:val="22"/>
          <w:szCs w:val="22"/>
        </w:rPr>
        <w:t>ご留意ください。</w:t>
      </w:r>
    </w:p>
    <w:p w14:paraId="6CE76B97" w14:textId="0E7585FA" w:rsidR="008D1234" w:rsidRPr="00916A6E" w:rsidRDefault="00916A6E" w:rsidP="00916A6E">
      <w:pPr>
        <w:pStyle w:val="a3"/>
        <w:wordWrap/>
        <w:adjustRightInd/>
        <w:snapToGrid w:val="0"/>
        <w:spacing w:line="360" w:lineRule="exact"/>
        <w:ind w:leftChars="500" w:left="1050"/>
        <w:jc w:val="left"/>
        <w:rPr>
          <w:rFonts w:ascii="ＭＳ 明朝" w:hAnsi="ＭＳ 明朝"/>
          <w:sz w:val="22"/>
          <w:szCs w:val="22"/>
          <w:u w:val="single"/>
        </w:rPr>
      </w:pPr>
      <w:r>
        <w:rPr>
          <w:rFonts w:ascii="ＭＳ 明朝" w:hAnsi="ＭＳ 明朝" w:hint="eastAsia"/>
          <w:sz w:val="22"/>
          <w:szCs w:val="22"/>
          <w:u w:val="single"/>
        </w:rPr>
        <w:t>ⅱ</w:t>
      </w:r>
      <w:r w:rsidR="00895F05">
        <w:rPr>
          <w:rFonts w:ascii="ＭＳ 明朝" w:hAnsi="ＭＳ 明朝" w:hint="eastAsia"/>
          <w:sz w:val="22"/>
          <w:szCs w:val="22"/>
          <w:u w:val="single"/>
        </w:rPr>
        <w:t xml:space="preserve">　</w:t>
      </w:r>
      <w:r w:rsidR="007233E8" w:rsidRPr="00916A6E">
        <w:rPr>
          <w:rFonts w:ascii="ＭＳ 明朝" w:hAnsi="ＭＳ 明朝" w:hint="eastAsia"/>
          <w:sz w:val="22"/>
          <w:szCs w:val="22"/>
          <w:u w:val="single"/>
        </w:rPr>
        <w:t>個人を対象とする県民表彰との性質の区別について</w:t>
      </w:r>
    </w:p>
    <w:p w14:paraId="05177B1E" w14:textId="3CDB328F" w:rsidR="008D1234" w:rsidRPr="00916A6E" w:rsidRDefault="007233E8" w:rsidP="00895F05">
      <w:pPr>
        <w:pStyle w:val="a3"/>
        <w:wordWrap/>
        <w:adjustRightInd/>
        <w:snapToGrid w:val="0"/>
        <w:spacing w:line="360" w:lineRule="exact"/>
        <w:ind w:leftChars="600" w:left="1260"/>
        <w:jc w:val="left"/>
        <w:rPr>
          <w:rFonts w:ascii="ＭＳ 明朝" w:hAnsi="ＭＳ 明朝"/>
          <w:sz w:val="22"/>
          <w:szCs w:val="22"/>
        </w:rPr>
      </w:pPr>
      <w:r w:rsidRPr="00916A6E">
        <w:rPr>
          <w:rFonts w:ascii="ＭＳ 明朝" w:hAnsi="ＭＳ 明朝" w:hint="eastAsia"/>
          <w:sz w:val="22"/>
          <w:szCs w:val="22"/>
        </w:rPr>
        <w:t>県民表彰が男女共同参画社会推進に向けた活動歴１０年を要件とし、男女共同参画社会づくり功労の褒賞とし</w:t>
      </w:r>
      <w:r w:rsidR="00EE65A0" w:rsidRPr="00916A6E">
        <w:rPr>
          <w:rFonts w:ascii="ＭＳ 明朝" w:hAnsi="ＭＳ 明朝" w:hint="eastAsia"/>
          <w:sz w:val="22"/>
          <w:szCs w:val="22"/>
        </w:rPr>
        <w:t>て表彰するのに対して、女性のチャレンジ表彰は個人・団体の</w:t>
      </w:r>
      <w:r w:rsidRPr="00916A6E">
        <w:rPr>
          <w:rFonts w:ascii="ＭＳ 明朝" w:hAnsi="ＭＳ 明朝" w:hint="eastAsia"/>
          <w:sz w:val="22"/>
          <w:szCs w:val="22"/>
        </w:rPr>
        <w:t>チャレンジを顕彰し身近なモデルを示すために表彰する。</w:t>
      </w:r>
    </w:p>
    <w:p w14:paraId="70DAD9BB" w14:textId="7C760834" w:rsidR="008D1234" w:rsidRPr="00916A6E" w:rsidRDefault="00916A6E" w:rsidP="00916A6E">
      <w:pPr>
        <w:pStyle w:val="a3"/>
        <w:wordWrap/>
        <w:adjustRightInd/>
        <w:snapToGrid w:val="0"/>
        <w:spacing w:line="360" w:lineRule="exact"/>
        <w:ind w:leftChars="500" w:left="1050"/>
        <w:jc w:val="left"/>
        <w:rPr>
          <w:rFonts w:ascii="ＭＳ 明朝" w:hAnsi="ＭＳ 明朝"/>
          <w:sz w:val="22"/>
          <w:szCs w:val="22"/>
          <w:u w:val="single"/>
        </w:rPr>
      </w:pPr>
      <w:r>
        <w:rPr>
          <w:rFonts w:ascii="ＭＳ 明朝" w:hAnsi="ＭＳ 明朝" w:hint="eastAsia"/>
          <w:sz w:val="22"/>
          <w:szCs w:val="22"/>
          <w:u w:val="single"/>
        </w:rPr>
        <w:t>ⅲ</w:t>
      </w:r>
      <w:r w:rsidR="00895F05">
        <w:rPr>
          <w:rFonts w:ascii="ＭＳ 明朝" w:hAnsi="ＭＳ 明朝" w:hint="eastAsia"/>
          <w:sz w:val="22"/>
          <w:szCs w:val="22"/>
          <w:u w:val="single"/>
        </w:rPr>
        <w:t xml:space="preserve">　</w:t>
      </w:r>
      <w:r w:rsidR="007233E8" w:rsidRPr="00916A6E">
        <w:rPr>
          <w:rFonts w:ascii="ＭＳ 明朝" w:hAnsi="ＭＳ 明朝" w:hint="eastAsia"/>
          <w:sz w:val="22"/>
          <w:szCs w:val="22"/>
          <w:u w:val="single"/>
        </w:rPr>
        <w:t>女性の事業者を推薦する際の表彰の種類について</w:t>
      </w:r>
    </w:p>
    <w:p w14:paraId="16DFBEBE" w14:textId="5E2857BC" w:rsidR="007233E8" w:rsidRDefault="007233E8" w:rsidP="00895F05">
      <w:pPr>
        <w:pStyle w:val="a3"/>
        <w:wordWrap/>
        <w:adjustRightInd/>
        <w:snapToGrid w:val="0"/>
        <w:spacing w:line="360" w:lineRule="exact"/>
        <w:ind w:leftChars="600" w:left="1260"/>
        <w:jc w:val="left"/>
        <w:rPr>
          <w:rFonts w:ascii="ＭＳ 明朝" w:hAnsi="ＭＳ 明朝"/>
          <w:sz w:val="22"/>
          <w:szCs w:val="22"/>
        </w:rPr>
      </w:pPr>
      <w:r w:rsidRPr="00916A6E">
        <w:rPr>
          <w:rFonts w:ascii="ＭＳ 明朝" w:hAnsi="ＭＳ 明朝" w:hint="eastAsia"/>
          <w:sz w:val="22"/>
          <w:szCs w:val="22"/>
        </w:rPr>
        <w:t>女性の起業あるいは事業者は、個人としてチャレンジ表彰の被候補者となることができ、企業、事業所は対象とはならない。女性起業家・事業者であっても企業の顕著な取組で被候補者とする場合は、事業者表彰において選考する。</w:t>
      </w:r>
    </w:p>
    <w:p w14:paraId="4CBA9FB4" w14:textId="77777777" w:rsidR="00895F05" w:rsidRPr="00916A6E" w:rsidRDefault="00895F05" w:rsidP="00895F05">
      <w:pPr>
        <w:pStyle w:val="a3"/>
        <w:wordWrap/>
        <w:adjustRightInd/>
        <w:snapToGrid w:val="0"/>
        <w:spacing w:line="360" w:lineRule="exact"/>
        <w:ind w:leftChars="600" w:left="1260"/>
        <w:jc w:val="left"/>
        <w:rPr>
          <w:rFonts w:ascii="ＭＳ 明朝" w:hAnsi="ＭＳ 明朝"/>
          <w:sz w:val="22"/>
          <w:szCs w:val="22"/>
        </w:rPr>
      </w:pPr>
    </w:p>
    <w:p w14:paraId="20A53067" w14:textId="77777777" w:rsidR="00C4644D" w:rsidRDefault="00C4644D" w:rsidP="00687C5A">
      <w:pPr>
        <w:widowControl/>
        <w:spacing w:line="360" w:lineRule="exact"/>
        <w:jc w:val="left"/>
        <w:rPr>
          <w:rFonts w:ascii="ＭＳ 明朝" w:hAnsi="ＭＳ 明朝" w:cs="ＭＳ 明朝"/>
          <w:spacing w:val="-1"/>
          <w:kern w:val="0"/>
          <w:sz w:val="24"/>
        </w:rPr>
      </w:pPr>
      <w:r>
        <w:rPr>
          <w:rFonts w:ascii="ＭＳ 明朝" w:hAnsi="ＭＳ 明朝"/>
        </w:rPr>
        <w:br w:type="page"/>
      </w:r>
    </w:p>
    <w:p w14:paraId="7C3EADCA" w14:textId="77777777" w:rsidR="007233E8" w:rsidRPr="00895F05" w:rsidRDefault="007233E8" w:rsidP="00687C5A">
      <w:pPr>
        <w:pStyle w:val="a3"/>
        <w:wordWrap/>
        <w:adjustRightInd/>
        <w:snapToGrid w:val="0"/>
        <w:spacing w:line="360" w:lineRule="exact"/>
        <w:ind w:left="278" w:hangingChars="100" w:hanging="278"/>
        <w:jc w:val="left"/>
        <w:rPr>
          <w:rFonts w:ascii="ＭＳ ゴシック" w:eastAsia="ＭＳ ゴシック" w:hAnsi="ＭＳ ゴシック"/>
          <w:sz w:val="28"/>
          <w:szCs w:val="28"/>
        </w:rPr>
      </w:pPr>
      <w:r w:rsidRPr="00895F05">
        <w:rPr>
          <w:rFonts w:ascii="ＭＳ ゴシック" w:eastAsia="ＭＳ ゴシック" w:hAnsi="ＭＳ ゴシック" w:hint="eastAsia"/>
          <w:sz w:val="28"/>
          <w:szCs w:val="28"/>
        </w:rPr>
        <w:lastRenderedPageBreak/>
        <w:t>２　要綱第４条に掲げる推薦者は、各種類の表彰について原則１件とし、すべての市町村間の均等性に配慮するものとする。</w:t>
      </w:r>
      <w:r w:rsidR="00D2640C" w:rsidRPr="00895F05">
        <w:rPr>
          <w:rFonts w:ascii="ＭＳ ゴシック" w:eastAsia="ＭＳ ゴシック" w:hAnsi="ＭＳ ゴシック" w:hint="eastAsia"/>
          <w:sz w:val="28"/>
          <w:szCs w:val="28"/>
        </w:rPr>
        <w:t>また、以前に推薦</w:t>
      </w:r>
      <w:r w:rsidR="009070D4" w:rsidRPr="00895F05">
        <w:rPr>
          <w:rFonts w:ascii="ＭＳ ゴシック" w:eastAsia="ＭＳ ゴシック" w:hAnsi="ＭＳ ゴシック" w:hint="eastAsia"/>
          <w:sz w:val="28"/>
          <w:szCs w:val="28"/>
        </w:rPr>
        <w:t>した者であっても</w:t>
      </w:r>
      <w:r w:rsidR="00F2242E" w:rsidRPr="00895F05">
        <w:rPr>
          <w:rFonts w:ascii="ＭＳ ゴシック" w:eastAsia="ＭＳ ゴシック" w:hAnsi="ＭＳ ゴシック" w:hint="eastAsia"/>
          <w:sz w:val="28"/>
          <w:szCs w:val="28"/>
        </w:rPr>
        <w:t>、表彰されなかった</w:t>
      </w:r>
      <w:r w:rsidR="00D2640C" w:rsidRPr="00895F05">
        <w:rPr>
          <w:rFonts w:ascii="ＭＳ ゴシック" w:eastAsia="ＭＳ ゴシック" w:hAnsi="ＭＳ ゴシック" w:hint="eastAsia"/>
          <w:sz w:val="28"/>
          <w:szCs w:val="28"/>
        </w:rPr>
        <w:t>者については、再度推薦することが可能である。</w:t>
      </w:r>
    </w:p>
    <w:p w14:paraId="0B9E1E70" w14:textId="77777777" w:rsidR="007233E8" w:rsidRPr="00895F05" w:rsidRDefault="007233E8" w:rsidP="00687C5A">
      <w:pPr>
        <w:pStyle w:val="a3"/>
        <w:wordWrap/>
        <w:adjustRightInd/>
        <w:snapToGrid w:val="0"/>
        <w:spacing w:line="360" w:lineRule="exact"/>
        <w:jc w:val="left"/>
        <w:rPr>
          <w:rFonts w:ascii="ＭＳ 明朝" w:hAnsi="ＭＳ 明朝"/>
          <w:spacing w:val="0"/>
          <w:sz w:val="28"/>
          <w:szCs w:val="28"/>
        </w:rPr>
      </w:pPr>
    </w:p>
    <w:p w14:paraId="4C02727F" w14:textId="77777777" w:rsidR="007233E8" w:rsidRPr="00895F05" w:rsidRDefault="007233E8" w:rsidP="00687C5A">
      <w:pPr>
        <w:pStyle w:val="a3"/>
        <w:wordWrap/>
        <w:adjustRightInd/>
        <w:snapToGrid w:val="0"/>
        <w:spacing w:line="360" w:lineRule="exact"/>
        <w:jc w:val="left"/>
        <w:rPr>
          <w:rFonts w:ascii="ＭＳ ゴシック" w:eastAsia="ＭＳ ゴシック" w:hAnsi="ＭＳ ゴシック"/>
          <w:spacing w:val="0"/>
          <w:sz w:val="28"/>
          <w:szCs w:val="28"/>
        </w:rPr>
      </w:pPr>
      <w:r w:rsidRPr="00895F05">
        <w:rPr>
          <w:rFonts w:ascii="ＭＳ ゴシック" w:eastAsia="ＭＳ ゴシック" w:hAnsi="ＭＳ ゴシック" w:hint="eastAsia"/>
          <w:sz w:val="28"/>
          <w:szCs w:val="28"/>
        </w:rPr>
        <w:t>３　要綱第８条に掲げる「国または県から同種の表彰」とは、次のものをいう</w:t>
      </w:r>
      <w:r w:rsidR="000471A9" w:rsidRPr="00895F05">
        <w:rPr>
          <w:rFonts w:ascii="ＭＳ ゴシック" w:eastAsia="ＭＳ ゴシック" w:hAnsi="ＭＳ ゴシック" w:hint="eastAsia"/>
          <w:sz w:val="28"/>
          <w:szCs w:val="28"/>
        </w:rPr>
        <w:t>。</w:t>
      </w:r>
    </w:p>
    <w:p w14:paraId="14EF5ABD" w14:textId="77777777" w:rsidR="008D1234" w:rsidRPr="00895F05" w:rsidRDefault="007233E8" w:rsidP="00895F05">
      <w:pPr>
        <w:pStyle w:val="a3"/>
        <w:wordWrap/>
        <w:adjustRightInd/>
        <w:snapToGrid w:val="0"/>
        <w:spacing w:beforeLines="50" w:before="145" w:line="360" w:lineRule="exact"/>
        <w:ind w:leftChars="100" w:left="210"/>
        <w:jc w:val="left"/>
        <w:rPr>
          <w:rFonts w:ascii="HGPｺﾞｼｯｸM" w:eastAsia="HGPｺﾞｼｯｸM" w:hAnsi="ＭＳ 明朝" w:cs="Times New Roman"/>
          <w:spacing w:val="0"/>
          <w:szCs w:val="28"/>
        </w:rPr>
      </w:pPr>
      <w:r w:rsidRPr="00895F05">
        <w:rPr>
          <w:rFonts w:ascii="HGPｺﾞｼｯｸM" w:eastAsia="HGPｺﾞｼｯｸM" w:hAnsi="ＭＳ 明朝" w:hint="eastAsia"/>
          <w:sz w:val="28"/>
          <w:szCs w:val="32"/>
        </w:rPr>
        <w:t>（１）国にかかわるもの</w:t>
      </w:r>
    </w:p>
    <w:p w14:paraId="3D78CE04" w14:textId="62F1FC36" w:rsidR="007233E8" w:rsidRPr="00895F05" w:rsidRDefault="007233E8" w:rsidP="00895F05">
      <w:pPr>
        <w:pStyle w:val="a3"/>
        <w:wordWrap/>
        <w:adjustRightInd/>
        <w:snapToGrid w:val="0"/>
        <w:spacing w:line="360" w:lineRule="exact"/>
        <w:ind w:leftChars="300" w:left="630"/>
        <w:jc w:val="left"/>
        <w:rPr>
          <w:rFonts w:ascii="ＭＳ 明朝" w:hAnsi="ＭＳ 明朝"/>
          <w:spacing w:val="0"/>
          <w:szCs w:val="28"/>
        </w:rPr>
      </w:pPr>
      <w:r w:rsidRPr="00895F05">
        <w:rPr>
          <w:rFonts w:ascii="ＭＳ 明朝" w:hAnsi="ＭＳ 明朝" w:hint="eastAsia"/>
          <w:szCs w:val="28"/>
        </w:rPr>
        <w:t>①</w:t>
      </w:r>
      <w:r w:rsidR="00895F05" w:rsidRPr="00895F05">
        <w:rPr>
          <w:rFonts w:ascii="ＭＳ 明朝" w:hAnsi="ＭＳ 明朝" w:hint="eastAsia"/>
          <w:szCs w:val="28"/>
        </w:rPr>
        <w:t xml:space="preserve">　</w:t>
      </w:r>
      <w:r w:rsidRPr="00895F05">
        <w:rPr>
          <w:rFonts w:ascii="ＭＳ 明朝" w:hAnsi="ＭＳ 明朝" w:hint="eastAsia"/>
          <w:szCs w:val="28"/>
        </w:rPr>
        <w:t>叙勲</w:t>
      </w:r>
    </w:p>
    <w:p w14:paraId="5E84429F" w14:textId="6768F944" w:rsidR="007233E8" w:rsidRPr="00895F05" w:rsidRDefault="007233E8" w:rsidP="00895F05">
      <w:pPr>
        <w:pStyle w:val="a3"/>
        <w:wordWrap/>
        <w:adjustRightInd/>
        <w:snapToGrid w:val="0"/>
        <w:spacing w:line="360" w:lineRule="exact"/>
        <w:ind w:leftChars="300" w:left="630"/>
        <w:jc w:val="left"/>
        <w:rPr>
          <w:rFonts w:ascii="ＭＳ 明朝" w:hAnsi="ＭＳ 明朝"/>
          <w:spacing w:val="0"/>
          <w:szCs w:val="28"/>
        </w:rPr>
      </w:pPr>
      <w:r w:rsidRPr="00895F05">
        <w:rPr>
          <w:rFonts w:ascii="ＭＳ 明朝" w:hAnsi="ＭＳ 明朝" w:hint="eastAsia"/>
          <w:szCs w:val="28"/>
        </w:rPr>
        <w:t>②</w:t>
      </w:r>
      <w:r w:rsidR="00895F05" w:rsidRPr="00895F05">
        <w:rPr>
          <w:rFonts w:ascii="ＭＳ 明朝" w:hAnsi="ＭＳ 明朝" w:hint="eastAsia"/>
          <w:szCs w:val="28"/>
        </w:rPr>
        <w:t xml:space="preserve">　</w:t>
      </w:r>
      <w:r w:rsidRPr="00895F05">
        <w:rPr>
          <w:rFonts w:ascii="ＭＳ 明朝" w:hAnsi="ＭＳ 明朝" w:hint="eastAsia"/>
          <w:szCs w:val="28"/>
        </w:rPr>
        <w:t>関係大臣表彰（男女共同参画に関わる内容による）</w:t>
      </w:r>
    </w:p>
    <w:p w14:paraId="12FCBF6E" w14:textId="77777777" w:rsidR="008D1234" w:rsidRPr="00895F05" w:rsidRDefault="007233E8" w:rsidP="00895F05">
      <w:pPr>
        <w:pStyle w:val="a3"/>
        <w:wordWrap/>
        <w:adjustRightInd/>
        <w:snapToGrid w:val="0"/>
        <w:spacing w:beforeLines="50" w:before="145" w:line="360" w:lineRule="exact"/>
        <w:ind w:leftChars="100" w:left="210"/>
        <w:jc w:val="left"/>
        <w:rPr>
          <w:rFonts w:ascii="HGPｺﾞｼｯｸM" w:eastAsia="HGPｺﾞｼｯｸM" w:hAnsi="ＭＳ 明朝"/>
          <w:szCs w:val="28"/>
        </w:rPr>
      </w:pPr>
      <w:r w:rsidRPr="00895F05">
        <w:rPr>
          <w:rFonts w:ascii="HGPｺﾞｼｯｸM" w:eastAsia="HGPｺﾞｼｯｸM" w:hAnsi="ＭＳ 明朝" w:hint="eastAsia"/>
          <w:sz w:val="28"/>
          <w:szCs w:val="32"/>
        </w:rPr>
        <w:t>（２）県にかかわるもの</w:t>
      </w:r>
    </w:p>
    <w:p w14:paraId="0548A77F" w14:textId="596A4491" w:rsidR="007233E8" w:rsidRPr="00895F05" w:rsidRDefault="007233E8" w:rsidP="00895F05">
      <w:pPr>
        <w:pStyle w:val="a3"/>
        <w:wordWrap/>
        <w:adjustRightInd/>
        <w:snapToGrid w:val="0"/>
        <w:spacing w:line="360" w:lineRule="exact"/>
        <w:ind w:leftChars="300" w:left="630"/>
        <w:jc w:val="left"/>
        <w:rPr>
          <w:rFonts w:ascii="ＭＳ 明朝" w:hAnsi="ＭＳ 明朝"/>
          <w:spacing w:val="0"/>
          <w:szCs w:val="28"/>
        </w:rPr>
      </w:pPr>
      <w:r w:rsidRPr="00895F05">
        <w:rPr>
          <w:rFonts w:ascii="ＭＳ 明朝" w:hAnsi="ＭＳ 明朝" w:hint="eastAsia"/>
          <w:szCs w:val="28"/>
        </w:rPr>
        <w:t>県政功績者表彰（男女共同参画に関わる内容による）</w:t>
      </w:r>
    </w:p>
    <w:p w14:paraId="4F4E6005" w14:textId="00ACFAB4" w:rsidR="007233E8" w:rsidRPr="00630F1B" w:rsidRDefault="007233E8" w:rsidP="00895F05">
      <w:pPr>
        <w:pStyle w:val="a3"/>
        <w:wordWrap/>
        <w:adjustRightInd/>
        <w:snapToGrid w:val="0"/>
        <w:spacing w:line="360" w:lineRule="exact"/>
        <w:ind w:leftChars="300" w:left="630"/>
        <w:jc w:val="left"/>
        <w:rPr>
          <w:rFonts w:ascii="ＭＳ 明朝" w:hAnsi="ＭＳ 明朝"/>
          <w:spacing w:val="0"/>
          <w:sz w:val="22"/>
        </w:rPr>
      </w:pPr>
      <w:r w:rsidRPr="00895F05">
        <w:rPr>
          <w:rFonts w:ascii="ＭＳ 明朝" w:hAnsi="ＭＳ 明朝" w:hint="eastAsia"/>
          <w:szCs w:val="28"/>
        </w:rPr>
        <w:t>その他の知事</w:t>
      </w:r>
      <w:r w:rsidRPr="00630F1B">
        <w:rPr>
          <w:rFonts w:ascii="ＭＳ 明朝" w:hAnsi="ＭＳ 明朝" w:hint="eastAsia"/>
          <w:sz w:val="22"/>
        </w:rPr>
        <w:t>表彰は考慮しない。</w:t>
      </w:r>
    </w:p>
    <w:p w14:paraId="0CC67217" w14:textId="0BE36CA3" w:rsidR="00464EFC" w:rsidRDefault="00464EFC" w:rsidP="00687C5A">
      <w:pPr>
        <w:pStyle w:val="a3"/>
        <w:wordWrap/>
        <w:adjustRightInd/>
        <w:snapToGrid w:val="0"/>
        <w:spacing w:line="360" w:lineRule="exact"/>
        <w:jc w:val="left"/>
        <w:rPr>
          <w:rFonts w:ascii="ＭＳ 明朝" w:hAnsi="ＭＳ 明朝"/>
          <w:spacing w:val="0"/>
          <w:sz w:val="22"/>
        </w:rPr>
      </w:pPr>
    </w:p>
    <w:p w14:paraId="2ECB6E3A" w14:textId="77777777" w:rsidR="00895F05" w:rsidRPr="00630F1B" w:rsidRDefault="00895F05" w:rsidP="00687C5A">
      <w:pPr>
        <w:pStyle w:val="a3"/>
        <w:wordWrap/>
        <w:adjustRightInd/>
        <w:snapToGrid w:val="0"/>
        <w:spacing w:line="360" w:lineRule="exact"/>
        <w:jc w:val="left"/>
        <w:rPr>
          <w:rFonts w:ascii="ＭＳ 明朝" w:hAnsi="ＭＳ 明朝"/>
          <w:spacing w:val="0"/>
          <w:sz w:val="22"/>
        </w:rPr>
      </w:pPr>
    </w:p>
    <w:p w14:paraId="3413A0C4" w14:textId="07E9EC24" w:rsidR="00666C1F" w:rsidRPr="00630F1B" w:rsidRDefault="00F4559B" w:rsidP="00895F05">
      <w:pPr>
        <w:pStyle w:val="a3"/>
        <w:wordWrap/>
        <w:adjustRightInd/>
        <w:snapToGrid w:val="0"/>
        <w:spacing w:line="360" w:lineRule="exact"/>
        <w:ind w:firstLineChars="100" w:firstLine="220"/>
        <w:jc w:val="left"/>
        <w:rPr>
          <w:rFonts w:ascii="ＭＳ 明朝" w:hAnsi="ＭＳ 明朝"/>
          <w:spacing w:val="0"/>
          <w:sz w:val="22"/>
        </w:rPr>
      </w:pPr>
      <w:r w:rsidRPr="00630F1B">
        <w:rPr>
          <w:rFonts w:ascii="ＭＳ 明朝" w:hAnsi="ＭＳ 明朝" w:hint="eastAsia"/>
          <w:spacing w:val="0"/>
          <w:sz w:val="22"/>
        </w:rPr>
        <w:t>なお、</w:t>
      </w:r>
      <w:r w:rsidR="003A2BEE" w:rsidRPr="00630F1B">
        <w:rPr>
          <w:rFonts w:ascii="ＭＳ 明朝" w:hAnsi="ＭＳ 明朝" w:hint="eastAsia"/>
          <w:spacing w:val="0"/>
          <w:sz w:val="22"/>
        </w:rPr>
        <w:t>推薦にあたって</w:t>
      </w:r>
      <w:r w:rsidRPr="00630F1B">
        <w:rPr>
          <w:rFonts w:ascii="ＭＳ 明朝" w:hAnsi="ＭＳ 明朝" w:hint="eastAsia"/>
          <w:spacing w:val="0"/>
          <w:sz w:val="22"/>
        </w:rPr>
        <w:t>不明な点は</w:t>
      </w:r>
      <w:r w:rsidR="008F3F18">
        <w:rPr>
          <w:rFonts w:ascii="ＭＳ 明朝" w:hAnsi="ＭＳ 明朝" w:hint="eastAsia"/>
          <w:spacing w:val="0"/>
          <w:sz w:val="22"/>
        </w:rPr>
        <w:t>、</w:t>
      </w:r>
      <w:r w:rsidRPr="00630F1B">
        <w:rPr>
          <w:rFonts w:ascii="ＭＳ 明朝" w:hAnsi="ＭＳ 明朝" w:hint="eastAsia"/>
          <w:spacing w:val="0"/>
          <w:sz w:val="22"/>
        </w:rPr>
        <w:t>山梨県</w:t>
      </w:r>
      <w:r w:rsidR="009F7DD2">
        <w:rPr>
          <w:rFonts w:ascii="ＭＳ 明朝" w:hAnsi="ＭＳ 明朝" w:hint="eastAsia"/>
          <w:spacing w:val="0"/>
          <w:sz w:val="22"/>
        </w:rPr>
        <w:t>男女共同参画・</w:t>
      </w:r>
      <w:r w:rsidR="00F60018">
        <w:rPr>
          <w:rFonts w:ascii="ＭＳ 明朝" w:hAnsi="ＭＳ 明朝" w:hint="eastAsia"/>
          <w:spacing w:val="0"/>
          <w:sz w:val="22"/>
        </w:rPr>
        <w:t>多様性</w:t>
      </w:r>
      <w:r w:rsidR="00162800">
        <w:rPr>
          <w:rFonts w:ascii="ＭＳ 明朝" w:hAnsi="ＭＳ 明朝" w:hint="eastAsia"/>
          <w:spacing w:val="0"/>
          <w:sz w:val="22"/>
        </w:rPr>
        <w:t>推進課</w:t>
      </w:r>
      <w:r w:rsidRPr="00630F1B">
        <w:rPr>
          <w:rFonts w:ascii="ＭＳ 明朝" w:hAnsi="ＭＳ 明朝" w:hint="eastAsia"/>
          <w:spacing w:val="0"/>
          <w:sz w:val="22"/>
        </w:rPr>
        <w:t>までお問い合わせください。</w:t>
      </w:r>
    </w:p>
    <w:p w14:paraId="700B52D2" w14:textId="77777777" w:rsidR="00F4559B" w:rsidRPr="00F4559B" w:rsidRDefault="00666C1F" w:rsidP="00D16445">
      <w:pPr>
        <w:pStyle w:val="a3"/>
        <w:wordWrap/>
        <w:adjustRightInd/>
        <w:snapToGrid w:val="0"/>
        <w:spacing w:line="300" w:lineRule="auto"/>
        <w:ind w:firstLineChars="100" w:firstLine="240"/>
        <w:jc w:val="right"/>
        <w:rPr>
          <w:rFonts w:ascii="ＭＳ 明朝" w:hAnsi="ＭＳ 明朝"/>
          <w:spacing w:val="0"/>
        </w:rPr>
      </w:pPr>
      <w:r>
        <w:rPr>
          <w:rFonts w:ascii="ＭＳ 明朝" w:hAnsi="ＭＳ 明朝" w:hint="eastAsia"/>
          <w:spacing w:val="0"/>
        </w:rPr>
        <w:t>（電話：０５５－２２３－１３５８）</w:t>
      </w:r>
    </w:p>
    <w:sectPr w:rsidR="00F4559B" w:rsidRPr="00F4559B" w:rsidSect="00687C5A">
      <w:footerReference w:type="default" r:id="rId8"/>
      <w:pgSz w:w="11906" w:h="16838" w:code="9"/>
      <w:pgMar w:top="1440" w:right="1080" w:bottom="1440" w:left="1080" w:header="720" w:footer="397" w:gutter="0"/>
      <w:cols w:space="720"/>
      <w:noEndnote/>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6810C" w14:textId="77777777" w:rsidR="00A63BDE" w:rsidRDefault="00A63BDE" w:rsidP="004D7A5E">
      <w:r>
        <w:separator/>
      </w:r>
    </w:p>
  </w:endnote>
  <w:endnote w:type="continuationSeparator" w:id="0">
    <w:p w14:paraId="4CCAE9F7" w14:textId="77777777" w:rsidR="00A63BDE" w:rsidRDefault="00A63BDE" w:rsidP="004D7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70460"/>
      <w:docPartObj>
        <w:docPartGallery w:val="Page Numbers (Bottom of Page)"/>
        <w:docPartUnique/>
      </w:docPartObj>
    </w:sdtPr>
    <w:sdtEndPr/>
    <w:sdtContent>
      <w:p w14:paraId="55245889" w14:textId="77777777" w:rsidR="00A811AF" w:rsidRDefault="00A811AF">
        <w:pPr>
          <w:pStyle w:val="a7"/>
          <w:jc w:val="center"/>
        </w:pPr>
        <w:r>
          <w:fldChar w:fldCharType="begin"/>
        </w:r>
        <w:r>
          <w:instrText>PAGE   \* MERGEFORMAT</w:instrText>
        </w:r>
        <w:r>
          <w:fldChar w:fldCharType="separate"/>
        </w:r>
        <w:r w:rsidR="008D6410" w:rsidRPr="008D6410">
          <w:rPr>
            <w:noProof/>
            <w:lang w:val="ja-JP"/>
          </w:rPr>
          <w:t>1</w:t>
        </w:r>
        <w:r>
          <w:fldChar w:fldCharType="end"/>
        </w:r>
      </w:p>
    </w:sdtContent>
  </w:sdt>
  <w:p w14:paraId="6E656273" w14:textId="77777777" w:rsidR="00A811AF" w:rsidRDefault="00A811A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53766" w14:textId="77777777" w:rsidR="00A63BDE" w:rsidRDefault="00A63BDE" w:rsidP="004D7A5E">
      <w:r>
        <w:separator/>
      </w:r>
    </w:p>
  </w:footnote>
  <w:footnote w:type="continuationSeparator" w:id="0">
    <w:p w14:paraId="3A4C6FEF" w14:textId="77777777" w:rsidR="00A63BDE" w:rsidRDefault="00A63BDE" w:rsidP="004D7A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0473"/>
    <w:multiLevelType w:val="hybridMultilevel"/>
    <w:tmpl w:val="DF4ACB56"/>
    <w:lvl w:ilvl="0" w:tplc="2BE6874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7A4E00"/>
    <w:multiLevelType w:val="hybridMultilevel"/>
    <w:tmpl w:val="166A23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2" w15:restartNumberingAfterBreak="0">
    <w:nsid w:val="0A690ECD"/>
    <w:multiLevelType w:val="hybridMultilevel"/>
    <w:tmpl w:val="FFE0C7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A778BA"/>
    <w:multiLevelType w:val="hybridMultilevel"/>
    <w:tmpl w:val="71F65C90"/>
    <w:lvl w:ilvl="0" w:tplc="04090001">
      <w:start w:val="1"/>
      <w:numFmt w:val="bullet"/>
      <w:lvlText w:val=""/>
      <w:lvlJc w:val="left"/>
      <w:pPr>
        <w:tabs>
          <w:tab w:val="num" w:pos="1133"/>
        </w:tabs>
        <w:ind w:left="1133" w:hanging="420"/>
      </w:pPr>
      <w:rPr>
        <w:rFonts w:ascii="Wingdings" w:hAnsi="Wingdings" w:hint="default"/>
      </w:rPr>
    </w:lvl>
    <w:lvl w:ilvl="1" w:tplc="0409000B" w:tentative="1">
      <w:start w:val="1"/>
      <w:numFmt w:val="bullet"/>
      <w:lvlText w:val=""/>
      <w:lvlJc w:val="left"/>
      <w:pPr>
        <w:tabs>
          <w:tab w:val="num" w:pos="1553"/>
        </w:tabs>
        <w:ind w:left="1553" w:hanging="420"/>
      </w:pPr>
      <w:rPr>
        <w:rFonts w:ascii="Wingdings" w:hAnsi="Wingdings" w:hint="default"/>
      </w:rPr>
    </w:lvl>
    <w:lvl w:ilvl="2" w:tplc="0409000D" w:tentative="1">
      <w:start w:val="1"/>
      <w:numFmt w:val="bullet"/>
      <w:lvlText w:val=""/>
      <w:lvlJc w:val="left"/>
      <w:pPr>
        <w:tabs>
          <w:tab w:val="num" w:pos="1973"/>
        </w:tabs>
        <w:ind w:left="1973" w:hanging="420"/>
      </w:pPr>
      <w:rPr>
        <w:rFonts w:ascii="Wingdings" w:hAnsi="Wingdings" w:hint="default"/>
      </w:rPr>
    </w:lvl>
    <w:lvl w:ilvl="3" w:tplc="04090001" w:tentative="1">
      <w:start w:val="1"/>
      <w:numFmt w:val="bullet"/>
      <w:lvlText w:val=""/>
      <w:lvlJc w:val="left"/>
      <w:pPr>
        <w:tabs>
          <w:tab w:val="num" w:pos="2393"/>
        </w:tabs>
        <w:ind w:left="2393" w:hanging="420"/>
      </w:pPr>
      <w:rPr>
        <w:rFonts w:ascii="Wingdings" w:hAnsi="Wingdings" w:hint="default"/>
      </w:rPr>
    </w:lvl>
    <w:lvl w:ilvl="4" w:tplc="0409000B" w:tentative="1">
      <w:start w:val="1"/>
      <w:numFmt w:val="bullet"/>
      <w:lvlText w:val=""/>
      <w:lvlJc w:val="left"/>
      <w:pPr>
        <w:tabs>
          <w:tab w:val="num" w:pos="2813"/>
        </w:tabs>
        <w:ind w:left="2813" w:hanging="420"/>
      </w:pPr>
      <w:rPr>
        <w:rFonts w:ascii="Wingdings" w:hAnsi="Wingdings" w:hint="default"/>
      </w:rPr>
    </w:lvl>
    <w:lvl w:ilvl="5" w:tplc="0409000D" w:tentative="1">
      <w:start w:val="1"/>
      <w:numFmt w:val="bullet"/>
      <w:lvlText w:val=""/>
      <w:lvlJc w:val="left"/>
      <w:pPr>
        <w:tabs>
          <w:tab w:val="num" w:pos="3233"/>
        </w:tabs>
        <w:ind w:left="3233" w:hanging="420"/>
      </w:pPr>
      <w:rPr>
        <w:rFonts w:ascii="Wingdings" w:hAnsi="Wingdings" w:hint="default"/>
      </w:rPr>
    </w:lvl>
    <w:lvl w:ilvl="6" w:tplc="04090001" w:tentative="1">
      <w:start w:val="1"/>
      <w:numFmt w:val="bullet"/>
      <w:lvlText w:val=""/>
      <w:lvlJc w:val="left"/>
      <w:pPr>
        <w:tabs>
          <w:tab w:val="num" w:pos="3653"/>
        </w:tabs>
        <w:ind w:left="3653" w:hanging="420"/>
      </w:pPr>
      <w:rPr>
        <w:rFonts w:ascii="Wingdings" w:hAnsi="Wingdings" w:hint="default"/>
      </w:rPr>
    </w:lvl>
    <w:lvl w:ilvl="7" w:tplc="0409000B" w:tentative="1">
      <w:start w:val="1"/>
      <w:numFmt w:val="bullet"/>
      <w:lvlText w:val=""/>
      <w:lvlJc w:val="left"/>
      <w:pPr>
        <w:tabs>
          <w:tab w:val="num" w:pos="4073"/>
        </w:tabs>
        <w:ind w:left="4073" w:hanging="420"/>
      </w:pPr>
      <w:rPr>
        <w:rFonts w:ascii="Wingdings" w:hAnsi="Wingdings" w:hint="default"/>
      </w:rPr>
    </w:lvl>
    <w:lvl w:ilvl="8" w:tplc="0409000D" w:tentative="1">
      <w:start w:val="1"/>
      <w:numFmt w:val="bullet"/>
      <w:lvlText w:val=""/>
      <w:lvlJc w:val="left"/>
      <w:pPr>
        <w:tabs>
          <w:tab w:val="num" w:pos="4493"/>
        </w:tabs>
        <w:ind w:left="4493" w:hanging="420"/>
      </w:pPr>
      <w:rPr>
        <w:rFonts w:ascii="Wingdings" w:hAnsi="Wingdings" w:hint="default"/>
      </w:rPr>
    </w:lvl>
  </w:abstractNum>
  <w:abstractNum w:abstractNumId="4" w15:restartNumberingAfterBreak="0">
    <w:nsid w:val="169746DF"/>
    <w:multiLevelType w:val="hybridMultilevel"/>
    <w:tmpl w:val="2BFCE5F6"/>
    <w:lvl w:ilvl="0" w:tplc="0409000F">
      <w:start w:val="1"/>
      <w:numFmt w:val="decimal"/>
      <w:lvlText w:val="%1."/>
      <w:lvlJc w:val="left"/>
      <w:pPr>
        <w:tabs>
          <w:tab w:val="num" w:pos="1133"/>
        </w:tabs>
        <w:ind w:left="1133" w:hanging="420"/>
      </w:pPr>
    </w:lvl>
    <w:lvl w:ilvl="1" w:tplc="04090017" w:tentative="1">
      <w:start w:val="1"/>
      <w:numFmt w:val="aiueoFullWidth"/>
      <w:lvlText w:val="(%2)"/>
      <w:lvlJc w:val="left"/>
      <w:pPr>
        <w:tabs>
          <w:tab w:val="num" w:pos="1553"/>
        </w:tabs>
        <w:ind w:left="1553" w:hanging="420"/>
      </w:pPr>
    </w:lvl>
    <w:lvl w:ilvl="2" w:tplc="04090011" w:tentative="1">
      <w:start w:val="1"/>
      <w:numFmt w:val="decimalEnclosedCircle"/>
      <w:lvlText w:val="%3"/>
      <w:lvlJc w:val="left"/>
      <w:pPr>
        <w:tabs>
          <w:tab w:val="num" w:pos="1973"/>
        </w:tabs>
        <w:ind w:left="1973" w:hanging="420"/>
      </w:pPr>
    </w:lvl>
    <w:lvl w:ilvl="3" w:tplc="0409000F" w:tentative="1">
      <w:start w:val="1"/>
      <w:numFmt w:val="decimal"/>
      <w:lvlText w:val="%4."/>
      <w:lvlJc w:val="left"/>
      <w:pPr>
        <w:tabs>
          <w:tab w:val="num" w:pos="2393"/>
        </w:tabs>
        <w:ind w:left="2393" w:hanging="420"/>
      </w:pPr>
    </w:lvl>
    <w:lvl w:ilvl="4" w:tplc="04090017" w:tentative="1">
      <w:start w:val="1"/>
      <w:numFmt w:val="aiueoFullWidth"/>
      <w:lvlText w:val="(%5)"/>
      <w:lvlJc w:val="left"/>
      <w:pPr>
        <w:tabs>
          <w:tab w:val="num" w:pos="2813"/>
        </w:tabs>
        <w:ind w:left="2813" w:hanging="420"/>
      </w:pPr>
    </w:lvl>
    <w:lvl w:ilvl="5" w:tplc="04090011" w:tentative="1">
      <w:start w:val="1"/>
      <w:numFmt w:val="decimalEnclosedCircle"/>
      <w:lvlText w:val="%6"/>
      <w:lvlJc w:val="left"/>
      <w:pPr>
        <w:tabs>
          <w:tab w:val="num" w:pos="3233"/>
        </w:tabs>
        <w:ind w:left="3233" w:hanging="420"/>
      </w:pPr>
    </w:lvl>
    <w:lvl w:ilvl="6" w:tplc="0409000F" w:tentative="1">
      <w:start w:val="1"/>
      <w:numFmt w:val="decimal"/>
      <w:lvlText w:val="%7."/>
      <w:lvlJc w:val="left"/>
      <w:pPr>
        <w:tabs>
          <w:tab w:val="num" w:pos="3653"/>
        </w:tabs>
        <w:ind w:left="3653" w:hanging="420"/>
      </w:pPr>
    </w:lvl>
    <w:lvl w:ilvl="7" w:tplc="04090017" w:tentative="1">
      <w:start w:val="1"/>
      <w:numFmt w:val="aiueoFullWidth"/>
      <w:lvlText w:val="(%8)"/>
      <w:lvlJc w:val="left"/>
      <w:pPr>
        <w:tabs>
          <w:tab w:val="num" w:pos="4073"/>
        </w:tabs>
        <w:ind w:left="4073" w:hanging="420"/>
      </w:pPr>
    </w:lvl>
    <w:lvl w:ilvl="8" w:tplc="04090011" w:tentative="1">
      <w:start w:val="1"/>
      <w:numFmt w:val="decimalEnclosedCircle"/>
      <w:lvlText w:val="%9"/>
      <w:lvlJc w:val="left"/>
      <w:pPr>
        <w:tabs>
          <w:tab w:val="num" w:pos="4493"/>
        </w:tabs>
        <w:ind w:left="4493" w:hanging="420"/>
      </w:pPr>
    </w:lvl>
  </w:abstractNum>
  <w:abstractNum w:abstractNumId="5" w15:restartNumberingAfterBreak="0">
    <w:nsid w:val="185A595D"/>
    <w:multiLevelType w:val="hybridMultilevel"/>
    <w:tmpl w:val="DB5AC930"/>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F23DA2"/>
    <w:multiLevelType w:val="hybridMultilevel"/>
    <w:tmpl w:val="2862B254"/>
    <w:lvl w:ilvl="0" w:tplc="0409001B">
      <w:start w:val="1"/>
      <w:numFmt w:val="lowerRoman"/>
      <w:lvlText w:val="%1."/>
      <w:lvlJc w:val="right"/>
      <w:pPr>
        <w:ind w:left="-59" w:hanging="420"/>
      </w:pPr>
      <w:rPr>
        <w:rFonts w:hint="eastAsia"/>
      </w:rPr>
    </w:lvl>
    <w:lvl w:ilvl="1" w:tplc="0409000B" w:tentative="1">
      <w:start w:val="1"/>
      <w:numFmt w:val="bullet"/>
      <w:lvlText w:val=""/>
      <w:lvlJc w:val="left"/>
      <w:pPr>
        <w:ind w:left="361" w:hanging="420"/>
      </w:pPr>
      <w:rPr>
        <w:rFonts w:ascii="Wingdings" w:hAnsi="Wingdings" w:hint="default"/>
      </w:rPr>
    </w:lvl>
    <w:lvl w:ilvl="2" w:tplc="0409000D" w:tentative="1">
      <w:start w:val="1"/>
      <w:numFmt w:val="bullet"/>
      <w:lvlText w:val=""/>
      <w:lvlJc w:val="left"/>
      <w:pPr>
        <w:ind w:left="781" w:hanging="420"/>
      </w:pPr>
      <w:rPr>
        <w:rFonts w:ascii="Wingdings" w:hAnsi="Wingdings" w:hint="default"/>
      </w:rPr>
    </w:lvl>
    <w:lvl w:ilvl="3" w:tplc="04090001" w:tentative="1">
      <w:start w:val="1"/>
      <w:numFmt w:val="bullet"/>
      <w:lvlText w:val=""/>
      <w:lvlJc w:val="left"/>
      <w:pPr>
        <w:ind w:left="1201" w:hanging="420"/>
      </w:pPr>
      <w:rPr>
        <w:rFonts w:ascii="Wingdings" w:hAnsi="Wingdings" w:hint="default"/>
      </w:rPr>
    </w:lvl>
    <w:lvl w:ilvl="4" w:tplc="0409000B" w:tentative="1">
      <w:start w:val="1"/>
      <w:numFmt w:val="bullet"/>
      <w:lvlText w:val=""/>
      <w:lvlJc w:val="left"/>
      <w:pPr>
        <w:ind w:left="1621" w:hanging="420"/>
      </w:pPr>
      <w:rPr>
        <w:rFonts w:ascii="Wingdings" w:hAnsi="Wingdings" w:hint="default"/>
      </w:rPr>
    </w:lvl>
    <w:lvl w:ilvl="5" w:tplc="0409000D" w:tentative="1">
      <w:start w:val="1"/>
      <w:numFmt w:val="bullet"/>
      <w:lvlText w:val=""/>
      <w:lvlJc w:val="left"/>
      <w:pPr>
        <w:ind w:left="2041" w:hanging="420"/>
      </w:pPr>
      <w:rPr>
        <w:rFonts w:ascii="Wingdings" w:hAnsi="Wingdings" w:hint="default"/>
      </w:rPr>
    </w:lvl>
    <w:lvl w:ilvl="6" w:tplc="04090001" w:tentative="1">
      <w:start w:val="1"/>
      <w:numFmt w:val="bullet"/>
      <w:lvlText w:val=""/>
      <w:lvlJc w:val="left"/>
      <w:pPr>
        <w:ind w:left="2461" w:hanging="420"/>
      </w:pPr>
      <w:rPr>
        <w:rFonts w:ascii="Wingdings" w:hAnsi="Wingdings" w:hint="default"/>
      </w:rPr>
    </w:lvl>
    <w:lvl w:ilvl="7" w:tplc="0409000B" w:tentative="1">
      <w:start w:val="1"/>
      <w:numFmt w:val="bullet"/>
      <w:lvlText w:val=""/>
      <w:lvlJc w:val="left"/>
      <w:pPr>
        <w:ind w:left="2881" w:hanging="420"/>
      </w:pPr>
      <w:rPr>
        <w:rFonts w:ascii="Wingdings" w:hAnsi="Wingdings" w:hint="default"/>
      </w:rPr>
    </w:lvl>
    <w:lvl w:ilvl="8" w:tplc="0409000D" w:tentative="1">
      <w:start w:val="1"/>
      <w:numFmt w:val="bullet"/>
      <w:lvlText w:val=""/>
      <w:lvlJc w:val="left"/>
      <w:pPr>
        <w:ind w:left="3301" w:hanging="420"/>
      </w:pPr>
      <w:rPr>
        <w:rFonts w:ascii="Wingdings" w:hAnsi="Wingdings" w:hint="default"/>
      </w:rPr>
    </w:lvl>
  </w:abstractNum>
  <w:abstractNum w:abstractNumId="7" w15:restartNumberingAfterBreak="0">
    <w:nsid w:val="27551419"/>
    <w:multiLevelType w:val="hybridMultilevel"/>
    <w:tmpl w:val="5148B1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D490A61"/>
    <w:multiLevelType w:val="hybridMultilevel"/>
    <w:tmpl w:val="71AC47E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D4190E"/>
    <w:multiLevelType w:val="hybridMultilevel"/>
    <w:tmpl w:val="47EED34E"/>
    <w:lvl w:ilvl="0" w:tplc="0409001B">
      <w:start w:val="1"/>
      <w:numFmt w:val="lowerRoman"/>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C455BA0"/>
    <w:multiLevelType w:val="hybridMultilevel"/>
    <w:tmpl w:val="1A4E972C"/>
    <w:lvl w:ilvl="0" w:tplc="9CC4BC58">
      <w:numFmt w:val="bullet"/>
      <w:lvlText w:val="・"/>
      <w:lvlJc w:val="left"/>
      <w:pPr>
        <w:tabs>
          <w:tab w:val="num" w:pos="955"/>
        </w:tabs>
        <w:ind w:left="955" w:hanging="480"/>
      </w:pPr>
      <w:rPr>
        <w:rFonts w:ascii="ＭＳ 明朝" w:eastAsia="ＭＳ 明朝" w:hAnsi="ＭＳ 明朝" w:cs="ＭＳ 明朝" w:hint="eastAsia"/>
      </w:rPr>
    </w:lvl>
    <w:lvl w:ilvl="1" w:tplc="0409000B">
      <w:start w:val="1"/>
      <w:numFmt w:val="bullet"/>
      <w:lvlText w:val=""/>
      <w:lvlJc w:val="left"/>
      <w:pPr>
        <w:tabs>
          <w:tab w:val="num" w:pos="1315"/>
        </w:tabs>
        <w:ind w:left="1315" w:hanging="420"/>
      </w:pPr>
      <w:rPr>
        <w:rFonts w:ascii="Wingdings" w:hAnsi="Wingdings" w:hint="default"/>
      </w:rPr>
    </w:lvl>
    <w:lvl w:ilvl="2" w:tplc="0409000D">
      <w:start w:val="1"/>
      <w:numFmt w:val="bullet"/>
      <w:lvlText w:val=""/>
      <w:lvlJc w:val="left"/>
      <w:pPr>
        <w:tabs>
          <w:tab w:val="num" w:pos="1735"/>
        </w:tabs>
        <w:ind w:left="1735" w:hanging="420"/>
      </w:pPr>
      <w:rPr>
        <w:rFonts w:ascii="Wingdings" w:hAnsi="Wingdings" w:hint="default"/>
      </w:rPr>
    </w:lvl>
    <w:lvl w:ilvl="3" w:tplc="04090001">
      <w:start w:val="1"/>
      <w:numFmt w:val="bullet"/>
      <w:lvlText w:val=""/>
      <w:lvlJc w:val="left"/>
      <w:pPr>
        <w:tabs>
          <w:tab w:val="num" w:pos="2155"/>
        </w:tabs>
        <w:ind w:left="2155" w:hanging="420"/>
      </w:pPr>
      <w:rPr>
        <w:rFonts w:ascii="Wingdings" w:hAnsi="Wingdings" w:hint="default"/>
      </w:rPr>
    </w:lvl>
    <w:lvl w:ilvl="4" w:tplc="0409000B">
      <w:start w:val="1"/>
      <w:numFmt w:val="bullet"/>
      <w:lvlText w:val=""/>
      <w:lvlJc w:val="left"/>
      <w:pPr>
        <w:tabs>
          <w:tab w:val="num" w:pos="2575"/>
        </w:tabs>
        <w:ind w:left="2575" w:hanging="420"/>
      </w:pPr>
      <w:rPr>
        <w:rFonts w:ascii="Wingdings" w:hAnsi="Wingdings" w:hint="default"/>
      </w:rPr>
    </w:lvl>
    <w:lvl w:ilvl="5" w:tplc="0409000D">
      <w:start w:val="1"/>
      <w:numFmt w:val="bullet"/>
      <w:lvlText w:val=""/>
      <w:lvlJc w:val="left"/>
      <w:pPr>
        <w:tabs>
          <w:tab w:val="num" w:pos="2995"/>
        </w:tabs>
        <w:ind w:left="2995" w:hanging="420"/>
      </w:pPr>
      <w:rPr>
        <w:rFonts w:ascii="Wingdings" w:hAnsi="Wingdings" w:hint="default"/>
      </w:rPr>
    </w:lvl>
    <w:lvl w:ilvl="6" w:tplc="04090001" w:tentative="1">
      <w:start w:val="1"/>
      <w:numFmt w:val="bullet"/>
      <w:lvlText w:val=""/>
      <w:lvlJc w:val="left"/>
      <w:pPr>
        <w:tabs>
          <w:tab w:val="num" w:pos="3415"/>
        </w:tabs>
        <w:ind w:left="3415" w:hanging="420"/>
      </w:pPr>
      <w:rPr>
        <w:rFonts w:ascii="Wingdings" w:hAnsi="Wingdings" w:hint="default"/>
      </w:rPr>
    </w:lvl>
    <w:lvl w:ilvl="7" w:tplc="0409000B" w:tentative="1">
      <w:start w:val="1"/>
      <w:numFmt w:val="bullet"/>
      <w:lvlText w:val=""/>
      <w:lvlJc w:val="left"/>
      <w:pPr>
        <w:tabs>
          <w:tab w:val="num" w:pos="3835"/>
        </w:tabs>
        <w:ind w:left="3835" w:hanging="420"/>
      </w:pPr>
      <w:rPr>
        <w:rFonts w:ascii="Wingdings" w:hAnsi="Wingdings" w:hint="default"/>
      </w:rPr>
    </w:lvl>
    <w:lvl w:ilvl="8" w:tplc="0409000D" w:tentative="1">
      <w:start w:val="1"/>
      <w:numFmt w:val="bullet"/>
      <w:lvlText w:val=""/>
      <w:lvlJc w:val="left"/>
      <w:pPr>
        <w:tabs>
          <w:tab w:val="num" w:pos="4255"/>
        </w:tabs>
        <w:ind w:left="4255" w:hanging="420"/>
      </w:pPr>
      <w:rPr>
        <w:rFonts w:ascii="Wingdings" w:hAnsi="Wingdings" w:hint="default"/>
      </w:rPr>
    </w:lvl>
  </w:abstractNum>
  <w:abstractNum w:abstractNumId="11" w15:restartNumberingAfterBreak="0">
    <w:nsid w:val="3D36095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3E7250DF"/>
    <w:multiLevelType w:val="hybridMultilevel"/>
    <w:tmpl w:val="8E942D3E"/>
    <w:lvl w:ilvl="0" w:tplc="0409000F">
      <w:start w:val="1"/>
      <w:numFmt w:val="decimal"/>
      <w:lvlText w:val="%1."/>
      <w:lvlJc w:val="left"/>
      <w:pPr>
        <w:tabs>
          <w:tab w:val="num" w:pos="1133"/>
        </w:tabs>
        <w:ind w:left="1133" w:hanging="420"/>
      </w:pPr>
    </w:lvl>
    <w:lvl w:ilvl="1" w:tplc="04090017" w:tentative="1">
      <w:start w:val="1"/>
      <w:numFmt w:val="aiueoFullWidth"/>
      <w:lvlText w:val="(%2)"/>
      <w:lvlJc w:val="left"/>
      <w:pPr>
        <w:tabs>
          <w:tab w:val="num" w:pos="1553"/>
        </w:tabs>
        <w:ind w:left="1553" w:hanging="420"/>
      </w:pPr>
    </w:lvl>
    <w:lvl w:ilvl="2" w:tplc="04090011" w:tentative="1">
      <w:start w:val="1"/>
      <w:numFmt w:val="decimalEnclosedCircle"/>
      <w:lvlText w:val="%3"/>
      <w:lvlJc w:val="left"/>
      <w:pPr>
        <w:tabs>
          <w:tab w:val="num" w:pos="1973"/>
        </w:tabs>
        <w:ind w:left="1973" w:hanging="420"/>
      </w:pPr>
    </w:lvl>
    <w:lvl w:ilvl="3" w:tplc="0409000F" w:tentative="1">
      <w:start w:val="1"/>
      <w:numFmt w:val="decimal"/>
      <w:lvlText w:val="%4."/>
      <w:lvlJc w:val="left"/>
      <w:pPr>
        <w:tabs>
          <w:tab w:val="num" w:pos="2393"/>
        </w:tabs>
        <w:ind w:left="2393" w:hanging="420"/>
      </w:pPr>
    </w:lvl>
    <w:lvl w:ilvl="4" w:tplc="04090017" w:tentative="1">
      <w:start w:val="1"/>
      <w:numFmt w:val="aiueoFullWidth"/>
      <w:lvlText w:val="(%5)"/>
      <w:lvlJc w:val="left"/>
      <w:pPr>
        <w:tabs>
          <w:tab w:val="num" w:pos="2813"/>
        </w:tabs>
        <w:ind w:left="2813" w:hanging="420"/>
      </w:pPr>
    </w:lvl>
    <w:lvl w:ilvl="5" w:tplc="04090011" w:tentative="1">
      <w:start w:val="1"/>
      <w:numFmt w:val="decimalEnclosedCircle"/>
      <w:lvlText w:val="%6"/>
      <w:lvlJc w:val="left"/>
      <w:pPr>
        <w:tabs>
          <w:tab w:val="num" w:pos="3233"/>
        </w:tabs>
        <w:ind w:left="3233" w:hanging="420"/>
      </w:pPr>
    </w:lvl>
    <w:lvl w:ilvl="6" w:tplc="0409000F" w:tentative="1">
      <w:start w:val="1"/>
      <w:numFmt w:val="decimal"/>
      <w:lvlText w:val="%7."/>
      <w:lvlJc w:val="left"/>
      <w:pPr>
        <w:tabs>
          <w:tab w:val="num" w:pos="3653"/>
        </w:tabs>
        <w:ind w:left="3653" w:hanging="420"/>
      </w:pPr>
    </w:lvl>
    <w:lvl w:ilvl="7" w:tplc="04090017" w:tentative="1">
      <w:start w:val="1"/>
      <w:numFmt w:val="aiueoFullWidth"/>
      <w:lvlText w:val="(%8)"/>
      <w:lvlJc w:val="left"/>
      <w:pPr>
        <w:tabs>
          <w:tab w:val="num" w:pos="4073"/>
        </w:tabs>
        <w:ind w:left="4073" w:hanging="420"/>
      </w:pPr>
    </w:lvl>
    <w:lvl w:ilvl="8" w:tplc="04090011" w:tentative="1">
      <w:start w:val="1"/>
      <w:numFmt w:val="decimalEnclosedCircle"/>
      <w:lvlText w:val="%9"/>
      <w:lvlJc w:val="left"/>
      <w:pPr>
        <w:tabs>
          <w:tab w:val="num" w:pos="4493"/>
        </w:tabs>
        <w:ind w:left="4493" w:hanging="420"/>
      </w:pPr>
    </w:lvl>
  </w:abstractNum>
  <w:abstractNum w:abstractNumId="13" w15:restartNumberingAfterBreak="0">
    <w:nsid w:val="48B8700A"/>
    <w:multiLevelType w:val="hybridMultilevel"/>
    <w:tmpl w:val="025AA1A4"/>
    <w:lvl w:ilvl="0" w:tplc="0409000F">
      <w:start w:val="1"/>
      <w:numFmt w:val="decimal"/>
      <w:lvlText w:val="%1."/>
      <w:lvlJc w:val="left"/>
      <w:pPr>
        <w:tabs>
          <w:tab w:val="num" w:pos="1133"/>
        </w:tabs>
        <w:ind w:left="1133" w:hanging="420"/>
      </w:pPr>
      <w:rPr>
        <w:rFonts w:hint="default"/>
      </w:rPr>
    </w:lvl>
    <w:lvl w:ilvl="1" w:tplc="04090017" w:tentative="1">
      <w:start w:val="1"/>
      <w:numFmt w:val="aiueoFullWidth"/>
      <w:lvlText w:val="(%2)"/>
      <w:lvlJc w:val="left"/>
      <w:pPr>
        <w:tabs>
          <w:tab w:val="num" w:pos="1553"/>
        </w:tabs>
        <w:ind w:left="1553" w:hanging="420"/>
      </w:pPr>
    </w:lvl>
    <w:lvl w:ilvl="2" w:tplc="04090011" w:tentative="1">
      <w:start w:val="1"/>
      <w:numFmt w:val="decimalEnclosedCircle"/>
      <w:lvlText w:val="%3"/>
      <w:lvlJc w:val="left"/>
      <w:pPr>
        <w:tabs>
          <w:tab w:val="num" w:pos="1973"/>
        </w:tabs>
        <w:ind w:left="1973" w:hanging="420"/>
      </w:pPr>
    </w:lvl>
    <w:lvl w:ilvl="3" w:tplc="0409000F" w:tentative="1">
      <w:start w:val="1"/>
      <w:numFmt w:val="decimal"/>
      <w:lvlText w:val="%4."/>
      <w:lvlJc w:val="left"/>
      <w:pPr>
        <w:tabs>
          <w:tab w:val="num" w:pos="2393"/>
        </w:tabs>
        <w:ind w:left="2393" w:hanging="420"/>
      </w:pPr>
    </w:lvl>
    <w:lvl w:ilvl="4" w:tplc="04090017" w:tentative="1">
      <w:start w:val="1"/>
      <w:numFmt w:val="aiueoFullWidth"/>
      <w:lvlText w:val="(%5)"/>
      <w:lvlJc w:val="left"/>
      <w:pPr>
        <w:tabs>
          <w:tab w:val="num" w:pos="2813"/>
        </w:tabs>
        <w:ind w:left="2813" w:hanging="420"/>
      </w:pPr>
    </w:lvl>
    <w:lvl w:ilvl="5" w:tplc="04090011" w:tentative="1">
      <w:start w:val="1"/>
      <w:numFmt w:val="decimalEnclosedCircle"/>
      <w:lvlText w:val="%6"/>
      <w:lvlJc w:val="left"/>
      <w:pPr>
        <w:tabs>
          <w:tab w:val="num" w:pos="3233"/>
        </w:tabs>
        <w:ind w:left="3233" w:hanging="420"/>
      </w:pPr>
    </w:lvl>
    <w:lvl w:ilvl="6" w:tplc="0409000F" w:tentative="1">
      <w:start w:val="1"/>
      <w:numFmt w:val="decimal"/>
      <w:lvlText w:val="%7."/>
      <w:lvlJc w:val="left"/>
      <w:pPr>
        <w:tabs>
          <w:tab w:val="num" w:pos="3653"/>
        </w:tabs>
        <w:ind w:left="3653" w:hanging="420"/>
      </w:pPr>
    </w:lvl>
    <w:lvl w:ilvl="7" w:tplc="04090017" w:tentative="1">
      <w:start w:val="1"/>
      <w:numFmt w:val="aiueoFullWidth"/>
      <w:lvlText w:val="(%8)"/>
      <w:lvlJc w:val="left"/>
      <w:pPr>
        <w:tabs>
          <w:tab w:val="num" w:pos="4073"/>
        </w:tabs>
        <w:ind w:left="4073" w:hanging="420"/>
      </w:pPr>
    </w:lvl>
    <w:lvl w:ilvl="8" w:tplc="04090011" w:tentative="1">
      <w:start w:val="1"/>
      <w:numFmt w:val="decimalEnclosedCircle"/>
      <w:lvlText w:val="%9"/>
      <w:lvlJc w:val="left"/>
      <w:pPr>
        <w:tabs>
          <w:tab w:val="num" w:pos="4493"/>
        </w:tabs>
        <w:ind w:left="4493" w:hanging="420"/>
      </w:pPr>
    </w:lvl>
  </w:abstractNum>
  <w:abstractNum w:abstractNumId="14" w15:restartNumberingAfterBreak="0">
    <w:nsid w:val="528E6877"/>
    <w:multiLevelType w:val="hybridMultilevel"/>
    <w:tmpl w:val="D7602D3E"/>
    <w:lvl w:ilvl="0" w:tplc="2BE68744">
      <w:start w:val="1"/>
      <w:numFmt w:val="decimalEnclosedCircle"/>
      <w:lvlText w:val="%1"/>
      <w:lvlJc w:val="left"/>
      <w:pPr>
        <w:ind w:left="1069" w:hanging="360"/>
      </w:pPr>
      <w:rPr>
        <w:rFonts w:hint="eastAsia"/>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5" w15:restartNumberingAfterBreak="0">
    <w:nsid w:val="5F6A329F"/>
    <w:multiLevelType w:val="hybridMultilevel"/>
    <w:tmpl w:val="87C075A8"/>
    <w:lvl w:ilvl="0" w:tplc="2BE68744">
      <w:start w:val="1"/>
      <w:numFmt w:val="decimalEnclosedCircle"/>
      <w:lvlText w:val="%1"/>
      <w:lvlJc w:val="left"/>
      <w:pPr>
        <w:ind w:left="1069" w:hanging="360"/>
      </w:pPr>
      <w:rPr>
        <w:rFonts w:hint="eastAsia"/>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6" w15:restartNumberingAfterBreak="0">
    <w:nsid w:val="6EFD3787"/>
    <w:multiLevelType w:val="hybridMultilevel"/>
    <w:tmpl w:val="74E26666"/>
    <w:lvl w:ilvl="0" w:tplc="166C6EC8">
      <w:start w:val="1"/>
      <w:numFmt w:val="decimalEnclosedCircle"/>
      <w:lvlText w:val="%1"/>
      <w:lvlJc w:val="left"/>
      <w:pPr>
        <w:tabs>
          <w:tab w:val="num" w:pos="957"/>
        </w:tabs>
        <w:ind w:left="957" w:hanging="480"/>
      </w:pPr>
      <w:rPr>
        <w:rFonts w:hint="default"/>
      </w:rPr>
    </w:lvl>
    <w:lvl w:ilvl="1" w:tplc="04090017" w:tentative="1">
      <w:start w:val="1"/>
      <w:numFmt w:val="aiueoFullWidth"/>
      <w:lvlText w:val="(%2)"/>
      <w:lvlJc w:val="left"/>
      <w:pPr>
        <w:tabs>
          <w:tab w:val="num" w:pos="1317"/>
        </w:tabs>
        <w:ind w:left="1317" w:hanging="420"/>
      </w:pPr>
    </w:lvl>
    <w:lvl w:ilvl="2" w:tplc="04090011" w:tentative="1">
      <w:start w:val="1"/>
      <w:numFmt w:val="decimalEnclosedCircle"/>
      <w:lvlText w:val="%3"/>
      <w:lvlJc w:val="left"/>
      <w:pPr>
        <w:tabs>
          <w:tab w:val="num" w:pos="1737"/>
        </w:tabs>
        <w:ind w:left="1737" w:hanging="420"/>
      </w:pPr>
    </w:lvl>
    <w:lvl w:ilvl="3" w:tplc="0409000F" w:tentative="1">
      <w:start w:val="1"/>
      <w:numFmt w:val="decimal"/>
      <w:lvlText w:val="%4."/>
      <w:lvlJc w:val="left"/>
      <w:pPr>
        <w:tabs>
          <w:tab w:val="num" w:pos="2157"/>
        </w:tabs>
        <w:ind w:left="2157" w:hanging="420"/>
      </w:pPr>
    </w:lvl>
    <w:lvl w:ilvl="4" w:tplc="04090017" w:tentative="1">
      <w:start w:val="1"/>
      <w:numFmt w:val="aiueoFullWidth"/>
      <w:lvlText w:val="(%5)"/>
      <w:lvlJc w:val="left"/>
      <w:pPr>
        <w:tabs>
          <w:tab w:val="num" w:pos="2577"/>
        </w:tabs>
        <w:ind w:left="2577" w:hanging="420"/>
      </w:pPr>
    </w:lvl>
    <w:lvl w:ilvl="5" w:tplc="04090011" w:tentative="1">
      <w:start w:val="1"/>
      <w:numFmt w:val="decimalEnclosedCircle"/>
      <w:lvlText w:val="%6"/>
      <w:lvlJc w:val="left"/>
      <w:pPr>
        <w:tabs>
          <w:tab w:val="num" w:pos="2997"/>
        </w:tabs>
        <w:ind w:left="2997" w:hanging="420"/>
      </w:pPr>
    </w:lvl>
    <w:lvl w:ilvl="6" w:tplc="0409000F" w:tentative="1">
      <w:start w:val="1"/>
      <w:numFmt w:val="decimal"/>
      <w:lvlText w:val="%7."/>
      <w:lvlJc w:val="left"/>
      <w:pPr>
        <w:tabs>
          <w:tab w:val="num" w:pos="3417"/>
        </w:tabs>
        <w:ind w:left="3417" w:hanging="420"/>
      </w:pPr>
    </w:lvl>
    <w:lvl w:ilvl="7" w:tplc="04090017" w:tentative="1">
      <w:start w:val="1"/>
      <w:numFmt w:val="aiueoFullWidth"/>
      <w:lvlText w:val="(%8)"/>
      <w:lvlJc w:val="left"/>
      <w:pPr>
        <w:tabs>
          <w:tab w:val="num" w:pos="3837"/>
        </w:tabs>
        <w:ind w:left="3837" w:hanging="420"/>
      </w:pPr>
    </w:lvl>
    <w:lvl w:ilvl="8" w:tplc="04090011" w:tentative="1">
      <w:start w:val="1"/>
      <w:numFmt w:val="decimalEnclosedCircle"/>
      <w:lvlText w:val="%9"/>
      <w:lvlJc w:val="left"/>
      <w:pPr>
        <w:tabs>
          <w:tab w:val="num" w:pos="4257"/>
        </w:tabs>
        <w:ind w:left="4257" w:hanging="420"/>
      </w:pPr>
    </w:lvl>
  </w:abstractNum>
  <w:abstractNum w:abstractNumId="17" w15:restartNumberingAfterBreak="0">
    <w:nsid w:val="6F001A5C"/>
    <w:multiLevelType w:val="hybridMultilevel"/>
    <w:tmpl w:val="0DE6B4A2"/>
    <w:lvl w:ilvl="0" w:tplc="C4FEDD22">
      <w:start w:val="1"/>
      <w:numFmt w:val="decimalEnclosedCircle"/>
      <w:lvlText w:val="%1"/>
      <w:lvlJc w:val="left"/>
      <w:pPr>
        <w:tabs>
          <w:tab w:val="num" w:pos="1073"/>
        </w:tabs>
        <w:ind w:left="1073" w:hanging="360"/>
      </w:pPr>
      <w:rPr>
        <w:rFonts w:hint="default"/>
      </w:rPr>
    </w:lvl>
    <w:lvl w:ilvl="1" w:tplc="04090017" w:tentative="1">
      <w:start w:val="1"/>
      <w:numFmt w:val="aiueoFullWidth"/>
      <w:lvlText w:val="(%2)"/>
      <w:lvlJc w:val="left"/>
      <w:pPr>
        <w:tabs>
          <w:tab w:val="num" w:pos="1553"/>
        </w:tabs>
        <w:ind w:left="1553" w:hanging="420"/>
      </w:pPr>
    </w:lvl>
    <w:lvl w:ilvl="2" w:tplc="04090011" w:tentative="1">
      <w:start w:val="1"/>
      <w:numFmt w:val="decimalEnclosedCircle"/>
      <w:lvlText w:val="%3"/>
      <w:lvlJc w:val="left"/>
      <w:pPr>
        <w:tabs>
          <w:tab w:val="num" w:pos="1973"/>
        </w:tabs>
        <w:ind w:left="1973" w:hanging="420"/>
      </w:pPr>
    </w:lvl>
    <w:lvl w:ilvl="3" w:tplc="0409000F" w:tentative="1">
      <w:start w:val="1"/>
      <w:numFmt w:val="decimal"/>
      <w:lvlText w:val="%4."/>
      <w:lvlJc w:val="left"/>
      <w:pPr>
        <w:tabs>
          <w:tab w:val="num" w:pos="2393"/>
        </w:tabs>
        <w:ind w:left="2393" w:hanging="420"/>
      </w:pPr>
    </w:lvl>
    <w:lvl w:ilvl="4" w:tplc="04090017" w:tentative="1">
      <w:start w:val="1"/>
      <w:numFmt w:val="aiueoFullWidth"/>
      <w:lvlText w:val="(%5)"/>
      <w:lvlJc w:val="left"/>
      <w:pPr>
        <w:tabs>
          <w:tab w:val="num" w:pos="2813"/>
        </w:tabs>
        <w:ind w:left="2813" w:hanging="420"/>
      </w:pPr>
    </w:lvl>
    <w:lvl w:ilvl="5" w:tplc="04090011" w:tentative="1">
      <w:start w:val="1"/>
      <w:numFmt w:val="decimalEnclosedCircle"/>
      <w:lvlText w:val="%6"/>
      <w:lvlJc w:val="left"/>
      <w:pPr>
        <w:tabs>
          <w:tab w:val="num" w:pos="3233"/>
        </w:tabs>
        <w:ind w:left="3233" w:hanging="420"/>
      </w:pPr>
    </w:lvl>
    <w:lvl w:ilvl="6" w:tplc="0409000F" w:tentative="1">
      <w:start w:val="1"/>
      <w:numFmt w:val="decimal"/>
      <w:lvlText w:val="%7."/>
      <w:lvlJc w:val="left"/>
      <w:pPr>
        <w:tabs>
          <w:tab w:val="num" w:pos="3653"/>
        </w:tabs>
        <w:ind w:left="3653" w:hanging="420"/>
      </w:pPr>
    </w:lvl>
    <w:lvl w:ilvl="7" w:tplc="04090017" w:tentative="1">
      <w:start w:val="1"/>
      <w:numFmt w:val="aiueoFullWidth"/>
      <w:lvlText w:val="(%8)"/>
      <w:lvlJc w:val="left"/>
      <w:pPr>
        <w:tabs>
          <w:tab w:val="num" w:pos="4073"/>
        </w:tabs>
        <w:ind w:left="4073" w:hanging="420"/>
      </w:pPr>
    </w:lvl>
    <w:lvl w:ilvl="8" w:tplc="04090011" w:tentative="1">
      <w:start w:val="1"/>
      <w:numFmt w:val="decimalEnclosedCircle"/>
      <w:lvlText w:val="%9"/>
      <w:lvlJc w:val="left"/>
      <w:pPr>
        <w:tabs>
          <w:tab w:val="num" w:pos="4493"/>
        </w:tabs>
        <w:ind w:left="4493" w:hanging="420"/>
      </w:pPr>
    </w:lvl>
  </w:abstractNum>
  <w:abstractNum w:abstractNumId="18" w15:restartNumberingAfterBreak="0">
    <w:nsid w:val="7040042C"/>
    <w:multiLevelType w:val="hybridMultilevel"/>
    <w:tmpl w:val="2862B254"/>
    <w:lvl w:ilvl="0" w:tplc="0409001B">
      <w:start w:val="1"/>
      <w:numFmt w:val="lowerRoman"/>
      <w:lvlText w:val="%1."/>
      <w:lvlJc w:val="right"/>
      <w:pPr>
        <w:ind w:left="-59" w:hanging="420"/>
      </w:pPr>
      <w:rPr>
        <w:rFonts w:hint="eastAsia"/>
      </w:rPr>
    </w:lvl>
    <w:lvl w:ilvl="1" w:tplc="0409000B" w:tentative="1">
      <w:start w:val="1"/>
      <w:numFmt w:val="bullet"/>
      <w:lvlText w:val=""/>
      <w:lvlJc w:val="left"/>
      <w:pPr>
        <w:ind w:left="361" w:hanging="420"/>
      </w:pPr>
      <w:rPr>
        <w:rFonts w:ascii="Wingdings" w:hAnsi="Wingdings" w:hint="default"/>
      </w:rPr>
    </w:lvl>
    <w:lvl w:ilvl="2" w:tplc="0409000D" w:tentative="1">
      <w:start w:val="1"/>
      <w:numFmt w:val="bullet"/>
      <w:lvlText w:val=""/>
      <w:lvlJc w:val="left"/>
      <w:pPr>
        <w:ind w:left="781" w:hanging="420"/>
      </w:pPr>
      <w:rPr>
        <w:rFonts w:ascii="Wingdings" w:hAnsi="Wingdings" w:hint="default"/>
      </w:rPr>
    </w:lvl>
    <w:lvl w:ilvl="3" w:tplc="04090001" w:tentative="1">
      <w:start w:val="1"/>
      <w:numFmt w:val="bullet"/>
      <w:lvlText w:val=""/>
      <w:lvlJc w:val="left"/>
      <w:pPr>
        <w:ind w:left="1201" w:hanging="420"/>
      </w:pPr>
      <w:rPr>
        <w:rFonts w:ascii="Wingdings" w:hAnsi="Wingdings" w:hint="default"/>
      </w:rPr>
    </w:lvl>
    <w:lvl w:ilvl="4" w:tplc="0409000B" w:tentative="1">
      <w:start w:val="1"/>
      <w:numFmt w:val="bullet"/>
      <w:lvlText w:val=""/>
      <w:lvlJc w:val="left"/>
      <w:pPr>
        <w:ind w:left="1621" w:hanging="420"/>
      </w:pPr>
      <w:rPr>
        <w:rFonts w:ascii="Wingdings" w:hAnsi="Wingdings" w:hint="default"/>
      </w:rPr>
    </w:lvl>
    <w:lvl w:ilvl="5" w:tplc="0409000D" w:tentative="1">
      <w:start w:val="1"/>
      <w:numFmt w:val="bullet"/>
      <w:lvlText w:val=""/>
      <w:lvlJc w:val="left"/>
      <w:pPr>
        <w:ind w:left="2041" w:hanging="420"/>
      </w:pPr>
      <w:rPr>
        <w:rFonts w:ascii="Wingdings" w:hAnsi="Wingdings" w:hint="default"/>
      </w:rPr>
    </w:lvl>
    <w:lvl w:ilvl="6" w:tplc="04090001" w:tentative="1">
      <w:start w:val="1"/>
      <w:numFmt w:val="bullet"/>
      <w:lvlText w:val=""/>
      <w:lvlJc w:val="left"/>
      <w:pPr>
        <w:ind w:left="2461" w:hanging="420"/>
      </w:pPr>
      <w:rPr>
        <w:rFonts w:ascii="Wingdings" w:hAnsi="Wingdings" w:hint="default"/>
      </w:rPr>
    </w:lvl>
    <w:lvl w:ilvl="7" w:tplc="0409000B" w:tentative="1">
      <w:start w:val="1"/>
      <w:numFmt w:val="bullet"/>
      <w:lvlText w:val=""/>
      <w:lvlJc w:val="left"/>
      <w:pPr>
        <w:ind w:left="2881" w:hanging="420"/>
      </w:pPr>
      <w:rPr>
        <w:rFonts w:ascii="Wingdings" w:hAnsi="Wingdings" w:hint="default"/>
      </w:rPr>
    </w:lvl>
    <w:lvl w:ilvl="8" w:tplc="0409000D" w:tentative="1">
      <w:start w:val="1"/>
      <w:numFmt w:val="bullet"/>
      <w:lvlText w:val=""/>
      <w:lvlJc w:val="left"/>
      <w:pPr>
        <w:ind w:left="3301" w:hanging="420"/>
      </w:pPr>
      <w:rPr>
        <w:rFonts w:ascii="Wingdings" w:hAnsi="Wingdings" w:hint="default"/>
      </w:rPr>
    </w:lvl>
  </w:abstractNum>
  <w:abstractNum w:abstractNumId="19" w15:restartNumberingAfterBreak="0">
    <w:nsid w:val="750804FE"/>
    <w:multiLevelType w:val="hybridMultilevel"/>
    <w:tmpl w:val="E03CDCDE"/>
    <w:lvl w:ilvl="0" w:tplc="0409000F">
      <w:start w:val="1"/>
      <w:numFmt w:val="decimal"/>
      <w:lvlText w:val="%1."/>
      <w:lvlJc w:val="left"/>
      <w:pPr>
        <w:tabs>
          <w:tab w:val="num" w:pos="895"/>
        </w:tabs>
        <w:ind w:left="895" w:hanging="420"/>
      </w:pPr>
      <w:rPr>
        <w:rFonts w:hint="eastAsia"/>
      </w:rPr>
    </w:lvl>
    <w:lvl w:ilvl="1" w:tplc="0409000F">
      <w:start w:val="1"/>
      <w:numFmt w:val="decimal"/>
      <w:lvlText w:val="%2."/>
      <w:lvlJc w:val="left"/>
      <w:pPr>
        <w:tabs>
          <w:tab w:val="num" w:pos="895"/>
        </w:tabs>
        <w:ind w:left="895" w:hanging="420"/>
      </w:pPr>
      <w:rPr>
        <w:rFonts w:hint="eastAsia"/>
      </w:rPr>
    </w:lvl>
    <w:lvl w:ilvl="2" w:tplc="0409000D">
      <w:start w:val="1"/>
      <w:numFmt w:val="bullet"/>
      <w:lvlText w:val=""/>
      <w:lvlJc w:val="left"/>
      <w:pPr>
        <w:tabs>
          <w:tab w:val="num" w:pos="1735"/>
        </w:tabs>
        <w:ind w:left="1735" w:hanging="420"/>
      </w:pPr>
      <w:rPr>
        <w:rFonts w:ascii="Wingdings" w:hAnsi="Wingdings" w:hint="default"/>
      </w:rPr>
    </w:lvl>
    <w:lvl w:ilvl="3" w:tplc="04090001">
      <w:start w:val="1"/>
      <w:numFmt w:val="bullet"/>
      <w:lvlText w:val=""/>
      <w:lvlJc w:val="left"/>
      <w:pPr>
        <w:tabs>
          <w:tab w:val="num" w:pos="2155"/>
        </w:tabs>
        <w:ind w:left="2155" w:hanging="420"/>
      </w:pPr>
      <w:rPr>
        <w:rFonts w:ascii="Wingdings" w:hAnsi="Wingdings" w:hint="default"/>
      </w:rPr>
    </w:lvl>
    <w:lvl w:ilvl="4" w:tplc="0409000B">
      <w:start w:val="1"/>
      <w:numFmt w:val="bullet"/>
      <w:lvlText w:val=""/>
      <w:lvlJc w:val="left"/>
      <w:pPr>
        <w:tabs>
          <w:tab w:val="num" w:pos="2575"/>
        </w:tabs>
        <w:ind w:left="2575" w:hanging="420"/>
      </w:pPr>
      <w:rPr>
        <w:rFonts w:ascii="Wingdings" w:hAnsi="Wingdings" w:hint="default"/>
      </w:rPr>
    </w:lvl>
    <w:lvl w:ilvl="5" w:tplc="0409000F">
      <w:start w:val="1"/>
      <w:numFmt w:val="decimal"/>
      <w:lvlText w:val="%6."/>
      <w:lvlJc w:val="left"/>
      <w:pPr>
        <w:tabs>
          <w:tab w:val="num" w:pos="895"/>
        </w:tabs>
        <w:ind w:left="895" w:hanging="420"/>
      </w:pPr>
      <w:rPr>
        <w:rFonts w:hint="eastAsia"/>
      </w:rPr>
    </w:lvl>
    <w:lvl w:ilvl="6" w:tplc="04090001">
      <w:start w:val="1"/>
      <w:numFmt w:val="bullet"/>
      <w:lvlText w:val=""/>
      <w:lvlJc w:val="left"/>
      <w:pPr>
        <w:tabs>
          <w:tab w:val="num" w:pos="3415"/>
        </w:tabs>
        <w:ind w:left="3415" w:hanging="420"/>
      </w:pPr>
      <w:rPr>
        <w:rFonts w:ascii="Wingdings" w:hAnsi="Wingdings" w:hint="default"/>
      </w:rPr>
    </w:lvl>
    <w:lvl w:ilvl="7" w:tplc="0409000B" w:tentative="1">
      <w:start w:val="1"/>
      <w:numFmt w:val="bullet"/>
      <w:lvlText w:val=""/>
      <w:lvlJc w:val="left"/>
      <w:pPr>
        <w:tabs>
          <w:tab w:val="num" w:pos="3835"/>
        </w:tabs>
        <w:ind w:left="3835" w:hanging="420"/>
      </w:pPr>
      <w:rPr>
        <w:rFonts w:ascii="Wingdings" w:hAnsi="Wingdings" w:hint="default"/>
      </w:rPr>
    </w:lvl>
    <w:lvl w:ilvl="8" w:tplc="0409000D" w:tentative="1">
      <w:start w:val="1"/>
      <w:numFmt w:val="bullet"/>
      <w:lvlText w:val=""/>
      <w:lvlJc w:val="left"/>
      <w:pPr>
        <w:tabs>
          <w:tab w:val="num" w:pos="4255"/>
        </w:tabs>
        <w:ind w:left="4255" w:hanging="420"/>
      </w:pPr>
      <w:rPr>
        <w:rFonts w:ascii="Wingdings" w:hAnsi="Wingdings" w:hint="default"/>
      </w:rPr>
    </w:lvl>
  </w:abstractNum>
  <w:abstractNum w:abstractNumId="20" w15:restartNumberingAfterBreak="0">
    <w:nsid w:val="7A7A6F7B"/>
    <w:multiLevelType w:val="hybridMultilevel"/>
    <w:tmpl w:val="0C322590"/>
    <w:lvl w:ilvl="0" w:tplc="EF9CF308">
      <w:start w:val="1"/>
      <w:numFmt w:val="decimalEnclosedCircle"/>
      <w:lvlText w:val="%1"/>
      <w:lvlJc w:val="left"/>
      <w:pPr>
        <w:tabs>
          <w:tab w:val="num" w:pos="837"/>
        </w:tabs>
        <w:ind w:left="837" w:hanging="360"/>
      </w:pPr>
      <w:rPr>
        <w:rFonts w:hint="default"/>
      </w:rPr>
    </w:lvl>
    <w:lvl w:ilvl="1" w:tplc="04090017" w:tentative="1">
      <w:start w:val="1"/>
      <w:numFmt w:val="aiueoFullWidth"/>
      <w:lvlText w:val="(%2)"/>
      <w:lvlJc w:val="left"/>
      <w:pPr>
        <w:tabs>
          <w:tab w:val="num" w:pos="1317"/>
        </w:tabs>
        <w:ind w:left="1317" w:hanging="420"/>
      </w:pPr>
    </w:lvl>
    <w:lvl w:ilvl="2" w:tplc="04090011" w:tentative="1">
      <w:start w:val="1"/>
      <w:numFmt w:val="decimalEnclosedCircle"/>
      <w:lvlText w:val="%3"/>
      <w:lvlJc w:val="left"/>
      <w:pPr>
        <w:tabs>
          <w:tab w:val="num" w:pos="1737"/>
        </w:tabs>
        <w:ind w:left="1737" w:hanging="420"/>
      </w:pPr>
    </w:lvl>
    <w:lvl w:ilvl="3" w:tplc="0409000F" w:tentative="1">
      <w:start w:val="1"/>
      <w:numFmt w:val="decimal"/>
      <w:lvlText w:val="%4."/>
      <w:lvlJc w:val="left"/>
      <w:pPr>
        <w:tabs>
          <w:tab w:val="num" w:pos="2157"/>
        </w:tabs>
        <w:ind w:left="2157" w:hanging="420"/>
      </w:pPr>
    </w:lvl>
    <w:lvl w:ilvl="4" w:tplc="04090017" w:tentative="1">
      <w:start w:val="1"/>
      <w:numFmt w:val="aiueoFullWidth"/>
      <w:lvlText w:val="(%5)"/>
      <w:lvlJc w:val="left"/>
      <w:pPr>
        <w:tabs>
          <w:tab w:val="num" w:pos="2577"/>
        </w:tabs>
        <w:ind w:left="2577" w:hanging="420"/>
      </w:pPr>
    </w:lvl>
    <w:lvl w:ilvl="5" w:tplc="04090011" w:tentative="1">
      <w:start w:val="1"/>
      <w:numFmt w:val="decimalEnclosedCircle"/>
      <w:lvlText w:val="%6"/>
      <w:lvlJc w:val="left"/>
      <w:pPr>
        <w:tabs>
          <w:tab w:val="num" w:pos="2997"/>
        </w:tabs>
        <w:ind w:left="2997" w:hanging="420"/>
      </w:pPr>
    </w:lvl>
    <w:lvl w:ilvl="6" w:tplc="0409000F" w:tentative="1">
      <w:start w:val="1"/>
      <w:numFmt w:val="decimal"/>
      <w:lvlText w:val="%7."/>
      <w:lvlJc w:val="left"/>
      <w:pPr>
        <w:tabs>
          <w:tab w:val="num" w:pos="3417"/>
        </w:tabs>
        <w:ind w:left="3417" w:hanging="420"/>
      </w:pPr>
    </w:lvl>
    <w:lvl w:ilvl="7" w:tplc="04090017" w:tentative="1">
      <w:start w:val="1"/>
      <w:numFmt w:val="aiueoFullWidth"/>
      <w:lvlText w:val="(%8)"/>
      <w:lvlJc w:val="left"/>
      <w:pPr>
        <w:tabs>
          <w:tab w:val="num" w:pos="3837"/>
        </w:tabs>
        <w:ind w:left="3837" w:hanging="420"/>
      </w:pPr>
    </w:lvl>
    <w:lvl w:ilvl="8" w:tplc="04090011" w:tentative="1">
      <w:start w:val="1"/>
      <w:numFmt w:val="decimalEnclosedCircle"/>
      <w:lvlText w:val="%9"/>
      <w:lvlJc w:val="left"/>
      <w:pPr>
        <w:tabs>
          <w:tab w:val="num" w:pos="4257"/>
        </w:tabs>
        <w:ind w:left="4257" w:hanging="420"/>
      </w:pPr>
    </w:lvl>
  </w:abstractNum>
  <w:num w:numId="1" w16cid:durableId="248000171">
    <w:abstractNumId w:val="16"/>
  </w:num>
  <w:num w:numId="2" w16cid:durableId="1209340678">
    <w:abstractNumId w:val="12"/>
  </w:num>
  <w:num w:numId="3" w16cid:durableId="721561421">
    <w:abstractNumId w:val="4"/>
  </w:num>
  <w:num w:numId="4" w16cid:durableId="1460681755">
    <w:abstractNumId w:val="13"/>
  </w:num>
  <w:num w:numId="5" w16cid:durableId="1313145881">
    <w:abstractNumId w:val="17"/>
  </w:num>
  <w:num w:numId="6" w16cid:durableId="1522084518">
    <w:abstractNumId w:val="20"/>
  </w:num>
  <w:num w:numId="7" w16cid:durableId="1232932248">
    <w:abstractNumId w:val="3"/>
  </w:num>
  <w:num w:numId="8" w16cid:durableId="932863353">
    <w:abstractNumId w:val="10"/>
  </w:num>
  <w:num w:numId="9" w16cid:durableId="1092243134">
    <w:abstractNumId w:val="19"/>
  </w:num>
  <w:num w:numId="10" w16cid:durableId="1530996429">
    <w:abstractNumId w:val="11"/>
  </w:num>
  <w:num w:numId="11" w16cid:durableId="723718166">
    <w:abstractNumId w:val="6"/>
  </w:num>
  <w:num w:numId="12" w16cid:durableId="1079908479">
    <w:abstractNumId w:val="7"/>
  </w:num>
  <w:num w:numId="13" w16cid:durableId="1954819979">
    <w:abstractNumId w:val="1"/>
  </w:num>
  <w:num w:numId="14" w16cid:durableId="1238516774">
    <w:abstractNumId w:val="8"/>
  </w:num>
  <w:num w:numId="15" w16cid:durableId="1574125925">
    <w:abstractNumId w:val="0"/>
  </w:num>
  <w:num w:numId="16" w16cid:durableId="793788120">
    <w:abstractNumId w:val="14"/>
  </w:num>
  <w:num w:numId="17" w16cid:durableId="1802654795">
    <w:abstractNumId w:val="15"/>
  </w:num>
  <w:num w:numId="18" w16cid:durableId="439766334">
    <w:abstractNumId w:val="9"/>
  </w:num>
  <w:num w:numId="19" w16cid:durableId="251359451">
    <w:abstractNumId w:val="18"/>
  </w:num>
  <w:num w:numId="20" w16cid:durableId="383528481">
    <w:abstractNumId w:val="2"/>
  </w:num>
  <w:num w:numId="21" w16cid:durableId="5151978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91"/>
  <w:displayHorizontalDrawingGridEvery w:val="0"/>
  <w:doNotShadeFormData/>
  <w:characterSpacingControl w:val="compressPunctuation"/>
  <w:doNotValidateAgainstSchema/>
  <w:doNotDemarcateInvalidXml/>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64EFC"/>
    <w:rsid w:val="0000434A"/>
    <w:rsid w:val="000065D0"/>
    <w:rsid w:val="00042E98"/>
    <w:rsid w:val="000471A9"/>
    <w:rsid w:val="000622D1"/>
    <w:rsid w:val="000856F4"/>
    <w:rsid w:val="000B1DD8"/>
    <w:rsid w:val="000C64A5"/>
    <w:rsid w:val="000C6CA1"/>
    <w:rsid w:val="00102BF7"/>
    <w:rsid w:val="001251BE"/>
    <w:rsid w:val="001270F7"/>
    <w:rsid w:val="00130DD9"/>
    <w:rsid w:val="00162800"/>
    <w:rsid w:val="00163160"/>
    <w:rsid w:val="00190E19"/>
    <w:rsid w:val="001A2A75"/>
    <w:rsid w:val="001D4FA6"/>
    <w:rsid w:val="001E2940"/>
    <w:rsid w:val="001E453E"/>
    <w:rsid w:val="0023410C"/>
    <w:rsid w:val="00271A80"/>
    <w:rsid w:val="002747BE"/>
    <w:rsid w:val="00293891"/>
    <w:rsid w:val="002A1647"/>
    <w:rsid w:val="002C33CD"/>
    <w:rsid w:val="0030354F"/>
    <w:rsid w:val="00316D0B"/>
    <w:rsid w:val="00346817"/>
    <w:rsid w:val="0035310C"/>
    <w:rsid w:val="00354AFB"/>
    <w:rsid w:val="003631D0"/>
    <w:rsid w:val="00366B56"/>
    <w:rsid w:val="00371685"/>
    <w:rsid w:val="00374350"/>
    <w:rsid w:val="00397349"/>
    <w:rsid w:val="003A1803"/>
    <w:rsid w:val="003A2BEE"/>
    <w:rsid w:val="003B1F0B"/>
    <w:rsid w:val="003C1FA8"/>
    <w:rsid w:val="00400615"/>
    <w:rsid w:val="0042497F"/>
    <w:rsid w:val="004266FE"/>
    <w:rsid w:val="00464EFC"/>
    <w:rsid w:val="00487CD2"/>
    <w:rsid w:val="004A1E46"/>
    <w:rsid w:val="004B01BD"/>
    <w:rsid w:val="004D0780"/>
    <w:rsid w:val="004D7A5E"/>
    <w:rsid w:val="00500669"/>
    <w:rsid w:val="005112F3"/>
    <w:rsid w:val="005849AD"/>
    <w:rsid w:val="005858FB"/>
    <w:rsid w:val="005B33BC"/>
    <w:rsid w:val="005E1FA5"/>
    <w:rsid w:val="005E2857"/>
    <w:rsid w:val="0060042D"/>
    <w:rsid w:val="00607AA7"/>
    <w:rsid w:val="0061139D"/>
    <w:rsid w:val="00620595"/>
    <w:rsid w:val="00630F1B"/>
    <w:rsid w:val="00634602"/>
    <w:rsid w:val="00645CA0"/>
    <w:rsid w:val="0065761D"/>
    <w:rsid w:val="00666C1F"/>
    <w:rsid w:val="00687C5A"/>
    <w:rsid w:val="006C01AB"/>
    <w:rsid w:val="006C20A4"/>
    <w:rsid w:val="006D2EAE"/>
    <w:rsid w:val="006F56A8"/>
    <w:rsid w:val="00721421"/>
    <w:rsid w:val="007233E8"/>
    <w:rsid w:val="00740892"/>
    <w:rsid w:val="00765BD2"/>
    <w:rsid w:val="007B0929"/>
    <w:rsid w:val="007B3561"/>
    <w:rsid w:val="007E3D19"/>
    <w:rsid w:val="00877C75"/>
    <w:rsid w:val="00895F05"/>
    <w:rsid w:val="008D02B1"/>
    <w:rsid w:val="008D0F19"/>
    <w:rsid w:val="008D1234"/>
    <w:rsid w:val="008D6410"/>
    <w:rsid w:val="008D6E3B"/>
    <w:rsid w:val="008E7D3E"/>
    <w:rsid w:val="008F3F18"/>
    <w:rsid w:val="0090400A"/>
    <w:rsid w:val="009070D4"/>
    <w:rsid w:val="00916A6E"/>
    <w:rsid w:val="0095550C"/>
    <w:rsid w:val="0096538A"/>
    <w:rsid w:val="009668E8"/>
    <w:rsid w:val="009D1E35"/>
    <w:rsid w:val="009F4322"/>
    <w:rsid w:val="009F7DD2"/>
    <w:rsid w:val="00A23A63"/>
    <w:rsid w:val="00A41B36"/>
    <w:rsid w:val="00A50134"/>
    <w:rsid w:val="00A63BDE"/>
    <w:rsid w:val="00A70E3D"/>
    <w:rsid w:val="00A811AF"/>
    <w:rsid w:val="00AC5473"/>
    <w:rsid w:val="00AF6C8B"/>
    <w:rsid w:val="00B14CC0"/>
    <w:rsid w:val="00B32B58"/>
    <w:rsid w:val="00B7173A"/>
    <w:rsid w:val="00B97232"/>
    <w:rsid w:val="00BA738A"/>
    <w:rsid w:val="00C1198B"/>
    <w:rsid w:val="00C32143"/>
    <w:rsid w:val="00C4644D"/>
    <w:rsid w:val="00C4691D"/>
    <w:rsid w:val="00C46BC2"/>
    <w:rsid w:val="00CB6D19"/>
    <w:rsid w:val="00CC0718"/>
    <w:rsid w:val="00CE1747"/>
    <w:rsid w:val="00CF3F04"/>
    <w:rsid w:val="00D16445"/>
    <w:rsid w:val="00D2640C"/>
    <w:rsid w:val="00D81269"/>
    <w:rsid w:val="00D930D0"/>
    <w:rsid w:val="00DE50AA"/>
    <w:rsid w:val="00E14583"/>
    <w:rsid w:val="00E213C5"/>
    <w:rsid w:val="00EA61A9"/>
    <w:rsid w:val="00EE65A0"/>
    <w:rsid w:val="00EF314E"/>
    <w:rsid w:val="00F16ABD"/>
    <w:rsid w:val="00F2242E"/>
    <w:rsid w:val="00F25EA1"/>
    <w:rsid w:val="00F4559B"/>
    <w:rsid w:val="00F46478"/>
    <w:rsid w:val="00F47477"/>
    <w:rsid w:val="00F53C99"/>
    <w:rsid w:val="00F60018"/>
    <w:rsid w:val="00F75CCC"/>
    <w:rsid w:val="00F80973"/>
    <w:rsid w:val="00F80CE0"/>
    <w:rsid w:val="00F87490"/>
    <w:rsid w:val="00FC7132"/>
    <w:rsid w:val="00FF32F0"/>
    <w:rsid w:val="00FF4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oNotEmbedSmartTags/>
  <w:decimalSymbol w:val="."/>
  <w:listSeparator w:val=","/>
  <w14:docId w14:val="37C38099"/>
  <w15:docId w15:val="{754764F7-1AAA-4662-B786-9CDD7B1F0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68E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668E8"/>
    <w:pPr>
      <w:widowControl w:val="0"/>
      <w:wordWrap w:val="0"/>
      <w:autoSpaceDE w:val="0"/>
      <w:autoSpaceDN w:val="0"/>
      <w:adjustRightInd w:val="0"/>
      <w:spacing w:line="386" w:lineRule="exact"/>
      <w:jc w:val="both"/>
    </w:pPr>
    <w:rPr>
      <w:rFonts w:ascii="Times New Roman" w:hAnsi="Times New Roman" w:cs="ＭＳ 明朝"/>
      <w:spacing w:val="-1"/>
      <w:sz w:val="24"/>
      <w:szCs w:val="24"/>
    </w:rPr>
  </w:style>
  <w:style w:type="paragraph" w:styleId="a4">
    <w:name w:val="Balloon Text"/>
    <w:basedOn w:val="a"/>
    <w:semiHidden/>
    <w:rsid w:val="005112F3"/>
    <w:rPr>
      <w:rFonts w:ascii="Arial" w:eastAsia="ＭＳ ゴシック" w:hAnsi="Arial"/>
      <w:sz w:val="18"/>
      <w:szCs w:val="18"/>
    </w:rPr>
  </w:style>
  <w:style w:type="paragraph" w:styleId="a5">
    <w:name w:val="header"/>
    <w:basedOn w:val="a"/>
    <w:link w:val="a6"/>
    <w:rsid w:val="004D7A5E"/>
    <w:pPr>
      <w:tabs>
        <w:tab w:val="center" w:pos="4252"/>
        <w:tab w:val="right" w:pos="8504"/>
      </w:tabs>
      <w:snapToGrid w:val="0"/>
    </w:pPr>
  </w:style>
  <w:style w:type="character" w:customStyle="1" w:styleId="a6">
    <w:name w:val="ヘッダー (文字)"/>
    <w:basedOn w:val="a0"/>
    <w:link w:val="a5"/>
    <w:rsid w:val="004D7A5E"/>
    <w:rPr>
      <w:kern w:val="2"/>
      <w:sz w:val="21"/>
      <w:szCs w:val="24"/>
    </w:rPr>
  </w:style>
  <w:style w:type="paragraph" w:styleId="a7">
    <w:name w:val="footer"/>
    <w:basedOn w:val="a"/>
    <w:link w:val="a8"/>
    <w:uiPriority w:val="99"/>
    <w:rsid w:val="004D7A5E"/>
    <w:pPr>
      <w:tabs>
        <w:tab w:val="center" w:pos="4252"/>
        <w:tab w:val="right" w:pos="8504"/>
      </w:tabs>
      <w:snapToGrid w:val="0"/>
    </w:pPr>
  </w:style>
  <w:style w:type="character" w:customStyle="1" w:styleId="a8">
    <w:name w:val="フッター (文字)"/>
    <w:basedOn w:val="a0"/>
    <w:link w:val="a7"/>
    <w:uiPriority w:val="99"/>
    <w:rsid w:val="004D7A5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06B7A-9131-4BD0-AF35-7BD6C316A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4</Pages>
  <Words>1570</Words>
  <Characters>1571</Characters>
  <Application>Microsoft Office Word</Application>
  <DocSecurity>0</DocSecurity>
  <Lines>62</Lines>
  <Paragraphs>62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男女共同参画推進事業者等の表彰要綱取扱内規</vt:lpstr>
      <vt:lpstr>男女共同参画推進事業者等の表彰要綱取扱内規</vt:lpstr>
    </vt:vector>
  </TitlesOfParts>
  <Company>山梨県</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男女共同参画推進事業者等の表彰要綱取扱内規</dc:title>
  <dc:subject/>
  <dc:creator>山梨県</dc:creator>
  <cp:keywords/>
  <dc:description/>
  <cp:lastModifiedBy>山梨県</cp:lastModifiedBy>
  <cp:revision>37</cp:revision>
  <cp:lastPrinted>2026-02-27T01:37:00Z</cp:lastPrinted>
  <dcterms:created xsi:type="dcterms:W3CDTF">2013-12-12T05:09:00Z</dcterms:created>
  <dcterms:modified xsi:type="dcterms:W3CDTF">2026-02-27T02:06:00Z</dcterms:modified>
</cp:coreProperties>
</file>