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8DD1" w14:textId="77777777" w:rsidR="008B6A57" w:rsidRDefault="008B6A57" w:rsidP="008B6A57">
      <w:pPr>
        <w:wordWrap w:val="0"/>
        <w:snapToGrid w:val="0"/>
        <w:jc w:val="right"/>
        <w:rPr>
          <w:sz w:val="24"/>
        </w:rPr>
      </w:pPr>
      <w:r>
        <w:rPr>
          <w:rFonts w:hint="eastAsia"/>
          <w:sz w:val="24"/>
        </w:rPr>
        <w:t xml:space="preserve">年　　月　　日　</w:t>
      </w:r>
    </w:p>
    <w:p w14:paraId="03753FAE" w14:textId="77777777" w:rsidR="008B6A57" w:rsidRDefault="008B6A57" w:rsidP="008B6A57">
      <w:pPr>
        <w:snapToGrid w:val="0"/>
        <w:rPr>
          <w:sz w:val="24"/>
        </w:rPr>
      </w:pPr>
      <w:r>
        <w:rPr>
          <w:rFonts w:hint="eastAsia"/>
          <w:sz w:val="24"/>
        </w:rPr>
        <w:t>山梨県教育委員会　様</w:t>
      </w:r>
    </w:p>
    <w:p w14:paraId="4418A4E4" w14:textId="77777777" w:rsidR="008B6A57" w:rsidRDefault="008B6A57" w:rsidP="008B6A57">
      <w:pPr>
        <w:snapToGrid w:val="0"/>
        <w:rPr>
          <w:sz w:val="24"/>
        </w:rPr>
      </w:pPr>
    </w:p>
    <w:p w14:paraId="007A9EE4" w14:textId="77777777" w:rsidR="008B6A57" w:rsidRDefault="008B6A57" w:rsidP="008B6A57">
      <w:pPr>
        <w:wordWrap w:val="0"/>
        <w:snapToGrid w:val="0"/>
        <w:jc w:val="right"/>
        <w:rPr>
          <w:sz w:val="24"/>
        </w:rPr>
      </w:pPr>
      <w:r>
        <w:rPr>
          <w:rFonts w:hint="eastAsia"/>
          <w:sz w:val="24"/>
        </w:rPr>
        <w:t xml:space="preserve">（申請者）　　　　　　　　</w:t>
      </w:r>
    </w:p>
    <w:p w14:paraId="7B2E3F0E" w14:textId="77777777" w:rsidR="008B6A57" w:rsidRDefault="008B6A57" w:rsidP="008B6A57">
      <w:pPr>
        <w:wordWrap w:val="0"/>
        <w:snapToGrid w:val="0"/>
        <w:jc w:val="right"/>
        <w:rPr>
          <w:sz w:val="24"/>
        </w:rPr>
      </w:pPr>
      <w:r>
        <w:rPr>
          <w:rFonts w:hint="eastAsia"/>
          <w:sz w:val="24"/>
        </w:rPr>
        <w:t xml:space="preserve">氏　名　　　　　　　　　</w:t>
      </w:r>
    </w:p>
    <w:p w14:paraId="3835FF10" w14:textId="77777777" w:rsidR="008B6A57" w:rsidRDefault="008B6A57" w:rsidP="008B6A57">
      <w:pPr>
        <w:wordWrap w:val="0"/>
        <w:snapToGrid w:val="0"/>
        <w:jc w:val="right"/>
        <w:rPr>
          <w:rFonts w:ascii="Yu Gothic" w:eastAsia="Yu Gothic" w:hAnsi="Yu Gothic"/>
          <w:b/>
          <w:sz w:val="24"/>
        </w:rPr>
      </w:pPr>
      <w:r>
        <w:rPr>
          <w:rFonts w:hint="eastAsia"/>
          <w:sz w:val="24"/>
        </w:rPr>
        <w:t xml:space="preserve">住　所　　　　　　　　　</w:t>
      </w:r>
    </w:p>
    <w:p w14:paraId="0A86DB50" w14:textId="77777777" w:rsidR="008B6A57" w:rsidRDefault="008B6A57" w:rsidP="00053C05">
      <w:pPr>
        <w:snapToGrid w:val="0"/>
        <w:jc w:val="center"/>
        <w:rPr>
          <w:rFonts w:ascii="Yu Gothic" w:eastAsia="Yu Gothic" w:hAnsi="Yu Gothic"/>
          <w:b/>
          <w:sz w:val="24"/>
        </w:rPr>
      </w:pPr>
    </w:p>
    <w:p w14:paraId="72983F03" w14:textId="77777777" w:rsidR="00053C05" w:rsidRDefault="00053C05" w:rsidP="00053C05">
      <w:pPr>
        <w:snapToGrid w:val="0"/>
        <w:jc w:val="center"/>
        <w:rPr>
          <w:rFonts w:ascii="Yu Gothic" w:eastAsia="Yu Gothic" w:hAnsi="Yu Gothic"/>
          <w:b/>
          <w:sz w:val="24"/>
        </w:rPr>
      </w:pPr>
      <w:r w:rsidRPr="001761D2">
        <w:rPr>
          <w:rFonts w:ascii="Yu Gothic" w:eastAsia="Yu Gothic" w:hAnsi="Yu Gothic" w:hint="eastAsia"/>
          <w:b/>
          <w:sz w:val="24"/>
        </w:rPr>
        <w:t>博物館登録申請書</w:t>
      </w:r>
    </w:p>
    <w:p w14:paraId="55B643B5" w14:textId="77777777" w:rsidR="00053C05" w:rsidRDefault="00053C05" w:rsidP="00053C05">
      <w:pPr>
        <w:wordWrap w:val="0"/>
        <w:snapToGrid w:val="0"/>
        <w:jc w:val="right"/>
        <w:rPr>
          <w:sz w:val="24"/>
        </w:rPr>
      </w:pPr>
      <w:r>
        <w:rPr>
          <w:rFonts w:hint="eastAsia"/>
          <w:sz w:val="24"/>
        </w:rPr>
        <w:t xml:space="preserve">　　　　　　　</w:t>
      </w:r>
    </w:p>
    <w:p w14:paraId="4C506D11" w14:textId="77777777" w:rsidR="00053C05" w:rsidRDefault="00053C05" w:rsidP="00053C05">
      <w:pPr>
        <w:snapToGrid w:val="0"/>
        <w:jc w:val="left"/>
        <w:rPr>
          <w:sz w:val="24"/>
        </w:rPr>
      </w:pPr>
    </w:p>
    <w:p w14:paraId="4474F7BF" w14:textId="77777777" w:rsidR="00DF647B" w:rsidRDefault="00053C05" w:rsidP="00053C05">
      <w:pPr>
        <w:snapToGrid w:val="0"/>
        <w:jc w:val="left"/>
        <w:rPr>
          <w:sz w:val="24"/>
        </w:rPr>
      </w:pPr>
      <w:r>
        <w:rPr>
          <w:rFonts w:hint="eastAsia"/>
          <w:sz w:val="24"/>
        </w:rPr>
        <w:t xml:space="preserve">　博物館法第１１条の規定により、次の施設を博物館として登録されるよう申請します。</w:t>
      </w:r>
    </w:p>
    <w:tbl>
      <w:tblPr>
        <w:tblStyle w:val="a3"/>
        <w:tblW w:w="0" w:type="auto"/>
        <w:tblLook w:val="04A0" w:firstRow="1" w:lastRow="0" w:firstColumn="1" w:lastColumn="0" w:noHBand="0" w:noVBand="1"/>
      </w:tblPr>
      <w:tblGrid>
        <w:gridCol w:w="2263"/>
        <w:gridCol w:w="6231"/>
      </w:tblGrid>
      <w:tr w:rsidR="00053C05" w14:paraId="3412F303" w14:textId="77777777" w:rsidTr="00053C05">
        <w:tc>
          <w:tcPr>
            <w:tcW w:w="2263" w:type="dxa"/>
          </w:tcPr>
          <w:p w14:paraId="56513AAB" w14:textId="77777777" w:rsidR="00053C05" w:rsidRDefault="00053C05" w:rsidP="00053C05">
            <w:pPr>
              <w:snapToGrid w:val="0"/>
              <w:jc w:val="center"/>
              <w:rPr>
                <w:sz w:val="24"/>
              </w:rPr>
            </w:pPr>
            <w:r>
              <w:rPr>
                <w:rFonts w:hint="eastAsia"/>
                <w:sz w:val="24"/>
              </w:rPr>
              <w:t>事　項</w:t>
            </w:r>
          </w:p>
        </w:tc>
        <w:tc>
          <w:tcPr>
            <w:tcW w:w="6231" w:type="dxa"/>
          </w:tcPr>
          <w:p w14:paraId="05449BA0" w14:textId="77777777" w:rsidR="00053C05" w:rsidRDefault="00053C05" w:rsidP="00053C05">
            <w:pPr>
              <w:snapToGrid w:val="0"/>
              <w:jc w:val="center"/>
              <w:rPr>
                <w:sz w:val="24"/>
              </w:rPr>
            </w:pPr>
            <w:r>
              <w:rPr>
                <w:rFonts w:hint="eastAsia"/>
                <w:sz w:val="24"/>
              </w:rPr>
              <w:t>記載欄</w:t>
            </w:r>
          </w:p>
        </w:tc>
      </w:tr>
      <w:tr w:rsidR="00053C05" w14:paraId="74AA60A7" w14:textId="77777777" w:rsidTr="00053C05">
        <w:tc>
          <w:tcPr>
            <w:tcW w:w="2263" w:type="dxa"/>
          </w:tcPr>
          <w:p w14:paraId="5601822B" w14:textId="77777777" w:rsidR="00053C05" w:rsidRDefault="00053C05" w:rsidP="00053C05">
            <w:pPr>
              <w:snapToGrid w:val="0"/>
              <w:jc w:val="left"/>
              <w:rPr>
                <w:sz w:val="24"/>
              </w:rPr>
            </w:pPr>
            <w:r>
              <w:rPr>
                <w:rFonts w:hint="eastAsia"/>
                <w:sz w:val="24"/>
              </w:rPr>
              <w:t>設置者の名称</w:t>
            </w:r>
          </w:p>
        </w:tc>
        <w:tc>
          <w:tcPr>
            <w:tcW w:w="6231" w:type="dxa"/>
          </w:tcPr>
          <w:p w14:paraId="12EBA1C9" w14:textId="77777777" w:rsidR="00053C05" w:rsidRDefault="00053C05" w:rsidP="00053C05">
            <w:pPr>
              <w:snapToGrid w:val="0"/>
              <w:jc w:val="left"/>
              <w:rPr>
                <w:sz w:val="24"/>
              </w:rPr>
            </w:pPr>
          </w:p>
        </w:tc>
      </w:tr>
      <w:tr w:rsidR="00053C05" w14:paraId="188F9F63" w14:textId="77777777" w:rsidTr="00053C05">
        <w:tc>
          <w:tcPr>
            <w:tcW w:w="2263" w:type="dxa"/>
          </w:tcPr>
          <w:p w14:paraId="474ACF31" w14:textId="77777777" w:rsidR="00053C05" w:rsidRDefault="00053C05" w:rsidP="00053C05">
            <w:pPr>
              <w:snapToGrid w:val="0"/>
              <w:jc w:val="left"/>
              <w:rPr>
                <w:sz w:val="24"/>
              </w:rPr>
            </w:pPr>
            <w:r>
              <w:rPr>
                <w:rFonts w:hint="eastAsia"/>
                <w:sz w:val="24"/>
              </w:rPr>
              <w:t>設置者の住所</w:t>
            </w:r>
          </w:p>
        </w:tc>
        <w:tc>
          <w:tcPr>
            <w:tcW w:w="6231" w:type="dxa"/>
          </w:tcPr>
          <w:p w14:paraId="1BFB73A1" w14:textId="77777777" w:rsidR="00053C05" w:rsidRDefault="00053C05" w:rsidP="00053C05">
            <w:pPr>
              <w:snapToGrid w:val="0"/>
              <w:jc w:val="left"/>
              <w:rPr>
                <w:sz w:val="24"/>
              </w:rPr>
            </w:pPr>
          </w:p>
        </w:tc>
      </w:tr>
      <w:tr w:rsidR="00053C05" w14:paraId="1237B664" w14:textId="77777777" w:rsidTr="00053C05">
        <w:tc>
          <w:tcPr>
            <w:tcW w:w="2263" w:type="dxa"/>
          </w:tcPr>
          <w:p w14:paraId="58E25FC5" w14:textId="77777777" w:rsidR="00053C05" w:rsidRDefault="00053C05" w:rsidP="00053C05">
            <w:pPr>
              <w:snapToGrid w:val="0"/>
              <w:jc w:val="left"/>
              <w:rPr>
                <w:sz w:val="24"/>
              </w:rPr>
            </w:pPr>
            <w:r>
              <w:rPr>
                <w:rFonts w:hint="eastAsia"/>
                <w:sz w:val="24"/>
              </w:rPr>
              <w:t>博物館の名称</w:t>
            </w:r>
          </w:p>
        </w:tc>
        <w:tc>
          <w:tcPr>
            <w:tcW w:w="6231" w:type="dxa"/>
          </w:tcPr>
          <w:p w14:paraId="7F80FB5A" w14:textId="77777777" w:rsidR="00053C05" w:rsidRDefault="00053C05" w:rsidP="00053C05">
            <w:pPr>
              <w:snapToGrid w:val="0"/>
              <w:jc w:val="left"/>
              <w:rPr>
                <w:sz w:val="24"/>
              </w:rPr>
            </w:pPr>
          </w:p>
        </w:tc>
      </w:tr>
      <w:tr w:rsidR="00053C05" w14:paraId="62238D85" w14:textId="77777777" w:rsidTr="00053C05">
        <w:tc>
          <w:tcPr>
            <w:tcW w:w="2263" w:type="dxa"/>
          </w:tcPr>
          <w:p w14:paraId="7E5CD631" w14:textId="77777777" w:rsidR="00053C05" w:rsidRDefault="00053C05" w:rsidP="00053C05">
            <w:pPr>
              <w:snapToGrid w:val="0"/>
              <w:jc w:val="left"/>
              <w:rPr>
                <w:sz w:val="24"/>
              </w:rPr>
            </w:pPr>
            <w:r>
              <w:rPr>
                <w:rFonts w:hint="eastAsia"/>
                <w:sz w:val="24"/>
              </w:rPr>
              <w:t>博物館の所在地</w:t>
            </w:r>
          </w:p>
        </w:tc>
        <w:tc>
          <w:tcPr>
            <w:tcW w:w="6231" w:type="dxa"/>
          </w:tcPr>
          <w:p w14:paraId="4A921B06" w14:textId="77777777" w:rsidR="00053C05" w:rsidRDefault="00053C05" w:rsidP="00053C05">
            <w:pPr>
              <w:snapToGrid w:val="0"/>
              <w:jc w:val="left"/>
              <w:rPr>
                <w:sz w:val="24"/>
              </w:rPr>
            </w:pPr>
          </w:p>
        </w:tc>
      </w:tr>
    </w:tbl>
    <w:p w14:paraId="08F90714" w14:textId="77777777" w:rsidR="00F377D1" w:rsidRDefault="00F377D1" w:rsidP="00DF647B">
      <w:pPr>
        <w:snapToGrid w:val="0"/>
        <w:jc w:val="left"/>
        <w:rPr>
          <w:sz w:val="22"/>
        </w:rPr>
      </w:pPr>
    </w:p>
    <w:p w14:paraId="549142FC" w14:textId="77777777" w:rsidR="001761D2" w:rsidRPr="00F377D1" w:rsidRDefault="00DF647B" w:rsidP="00DF647B">
      <w:pPr>
        <w:snapToGrid w:val="0"/>
        <w:jc w:val="left"/>
        <w:rPr>
          <w:sz w:val="22"/>
        </w:rPr>
      </w:pPr>
      <w:r w:rsidRPr="00F377D1">
        <w:rPr>
          <w:rFonts w:hint="eastAsia"/>
          <w:sz w:val="22"/>
        </w:rPr>
        <w:t>（添付書類）</w:t>
      </w:r>
    </w:p>
    <w:p w14:paraId="63C3AAA4" w14:textId="77777777" w:rsidR="00012508" w:rsidRPr="00F377D1" w:rsidRDefault="00012508" w:rsidP="00012508">
      <w:pPr>
        <w:snapToGrid w:val="0"/>
        <w:ind w:left="1100" w:hangingChars="500" w:hanging="1100"/>
        <w:jc w:val="left"/>
        <w:rPr>
          <w:sz w:val="22"/>
        </w:rPr>
      </w:pPr>
      <w:r>
        <w:rPr>
          <w:rFonts w:hint="eastAsia"/>
          <w:sz w:val="22"/>
        </w:rPr>
        <w:t>①</w:t>
      </w:r>
      <w:r w:rsidRPr="00F377D1">
        <w:rPr>
          <w:rFonts w:hint="eastAsia"/>
          <w:sz w:val="22"/>
        </w:rPr>
        <w:t>公立・私立博物館双方</w:t>
      </w:r>
    </w:p>
    <w:p w14:paraId="64764166" w14:textId="77777777" w:rsidR="00012508" w:rsidRPr="00F377D1" w:rsidRDefault="00012508" w:rsidP="00012508">
      <w:pPr>
        <w:snapToGrid w:val="0"/>
        <w:ind w:left="1100" w:hangingChars="500" w:hanging="1100"/>
        <w:jc w:val="left"/>
        <w:rPr>
          <w:sz w:val="22"/>
        </w:rPr>
      </w:pPr>
      <w:r w:rsidRPr="00F377D1">
        <w:rPr>
          <w:rFonts w:hint="eastAsia"/>
          <w:sz w:val="22"/>
        </w:rPr>
        <w:t>・開館日数が確認できるカレンダー</w:t>
      </w:r>
    </w:p>
    <w:p w14:paraId="27B7CE82" w14:textId="77777777" w:rsidR="00012508" w:rsidRDefault="00012508" w:rsidP="00012508">
      <w:pPr>
        <w:snapToGrid w:val="0"/>
        <w:ind w:left="1100" w:hangingChars="500" w:hanging="1100"/>
        <w:jc w:val="left"/>
        <w:rPr>
          <w:sz w:val="22"/>
        </w:rPr>
      </w:pPr>
      <w:r>
        <w:rPr>
          <w:rFonts w:hint="eastAsia"/>
          <w:sz w:val="22"/>
        </w:rPr>
        <w:t>・基準適合状況</w:t>
      </w:r>
      <w:r w:rsidR="00B7451A">
        <w:rPr>
          <w:rFonts w:hint="eastAsia"/>
          <w:sz w:val="22"/>
        </w:rPr>
        <w:t>調書</w:t>
      </w:r>
      <w:r>
        <w:rPr>
          <w:rFonts w:hint="eastAsia"/>
          <w:sz w:val="22"/>
        </w:rPr>
        <w:t>（別紙１）</w:t>
      </w:r>
    </w:p>
    <w:p w14:paraId="517A0CA5" w14:textId="77777777" w:rsidR="00DF647B" w:rsidRPr="00F377D1" w:rsidRDefault="00012508" w:rsidP="00053C05">
      <w:pPr>
        <w:snapToGrid w:val="0"/>
        <w:ind w:left="1100" w:hangingChars="500" w:hanging="1100"/>
        <w:jc w:val="left"/>
        <w:rPr>
          <w:sz w:val="22"/>
        </w:rPr>
      </w:pPr>
      <w:r>
        <w:rPr>
          <w:rFonts w:hint="eastAsia"/>
          <w:sz w:val="22"/>
        </w:rPr>
        <w:t>②</w:t>
      </w:r>
      <w:r w:rsidR="00DF647B" w:rsidRPr="00F377D1">
        <w:rPr>
          <w:rFonts w:hint="eastAsia"/>
          <w:sz w:val="22"/>
        </w:rPr>
        <w:t>公立博物館の場合</w:t>
      </w:r>
    </w:p>
    <w:p w14:paraId="5243F15A" w14:textId="77777777" w:rsidR="00DF647B" w:rsidRPr="00F377D1" w:rsidRDefault="00DF647B" w:rsidP="00053C05">
      <w:pPr>
        <w:snapToGrid w:val="0"/>
        <w:ind w:left="1100" w:hangingChars="500" w:hanging="1100"/>
        <w:jc w:val="left"/>
        <w:rPr>
          <w:sz w:val="22"/>
        </w:rPr>
      </w:pPr>
      <w:r w:rsidRPr="00F377D1">
        <w:rPr>
          <w:rFonts w:hint="eastAsia"/>
          <w:sz w:val="22"/>
        </w:rPr>
        <w:t>・地方公共団体が設置する博物館の場合は、当該博物館の設置条例</w:t>
      </w:r>
    </w:p>
    <w:p w14:paraId="138EFA9E" w14:textId="77777777" w:rsidR="00DF647B" w:rsidRPr="00F377D1" w:rsidRDefault="00DF647B" w:rsidP="00053C05">
      <w:pPr>
        <w:snapToGrid w:val="0"/>
        <w:ind w:left="1100" w:hangingChars="500" w:hanging="1100"/>
        <w:jc w:val="left"/>
        <w:rPr>
          <w:sz w:val="22"/>
        </w:rPr>
      </w:pPr>
      <w:r w:rsidRPr="00F377D1">
        <w:rPr>
          <w:rFonts w:hint="eastAsia"/>
          <w:sz w:val="22"/>
        </w:rPr>
        <w:t>・地方独立行政法人が設置する博物館の場合は、当該法人の登記事項証明書</w:t>
      </w:r>
    </w:p>
    <w:p w14:paraId="6F31289B" w14:textId="77777777" w:rsidR="00DF647B" w:rsidRPr="00F377D1" w:rsidRDefault="00012508" w:rsidP="00053C05">
      <w:pPr>
        <w:snapToGrid w:val="0"/>
        <w:ind w:left="1100" w:hangingChars="500" w:hanging="1100"/>
        <w:jc w:val="left"/>
        <w:rPr>
          <w:sz w:val="22"/>
        </w:rPr>
      </w:pPr>
      <w:r>
        <w:rPr>
          <w:rFonts w:hint="eastAsia"/>
          <w:sz w:val="22"/>
        </w:rPr>
        <w:t>③</w:t>
      </w:r>
      <w:r w:rsidR="00DF647B" w:rsidRPr="00F377D1">
        <w:rPr>
          <w:rFonts w:hint="eastAsia"/>
          <w:sz w:val="22"/>
        </w:rPr>
        <w:t>私立博物館の場合</w:t>
      </w:r>
    </w:p>
    <w:p w14:paraId="4BEFBEC4" w14:textId="77777777" w:rsidR="00DF647B" w:rsidRPr="00F377D1" w:rsidRDefault="00DF647B" w:rsidP="00053C05">
      <w:pPr>
        <w:snapToGrid w:val="0"/>
        <w:ind w:left="1100" w:hangingChars="500" w:hanging="1100"/>
        <w:jc w:val="left"/>
        <w:rPr>
          <w:sz w:val="22"/>
        </w:rPr>
      </w:pPr>
      <w:r w:rsidRPr="00F377D1">
        <w:rPr>
          <w:rFonts w:hint="eastAsia"/>
          <w:sz w:val="22"/>
        </w:rPr>
        <w:t>・法人登記事項証明書（設置者が法人であることを証明するための書類）</w:t>
      </w:r>
    </w:p>
    <w:p w14:paraId="477633CE" w14:textId="77777777" w:rsidR="00012508" w:rsidRDefault="00DF647B" w:rsidP="00012508">
      <w:pPr>
        <w:snapToGrid w:val="0"/>
        <w:ind w:left="1100" w:hangingChars="500" w:hanging="1100"/>
        <w:jc w:val="left"/>
        <w:rPr>
          <w:sz w:val="22"/>
        </w:rPr>
      </w:pPr>
      <w:r w:rsidRPr="00F377D1">
        <w:rPr>
          <w:rFonts w:hint="eastAsia"/>
          <w:sz w:val="22"/>
        </w:rPr>
        <w:t>・博物館の運営を安定的かつ継続的に実施するための経済的基礎を有することを証明</w:t>
      </w:r>
    </w:p>
    <w:p w14:paraId="1CAE2E12" w14:textId="77777777" w:rsidR="00DF647B" w:rsidRPr="00F377D1" w:rsidRDefault="00DF647B" w:rsidP="00012508">
      <w:pPr>
        <w:snapToGrid w:val="0"/>
        <w:ind w:leftChars="100" w:left="1090" w:hangingChars="400" w:hanging="880"/>
        <w:jc w:val="left"/>
        <w:rPr>
          <w:sz w:val="22"/>
        </w:rPr>
      </w:pPr>
      <w:r w:rsidRPr="00F377D1">
        <w:rPr>
          <w:rFonts w:hint="eastAsia"/>
          <w:sz w:val="22"/>
        </w:rPr>
        <w:t>する収支計画書等</w:t>
      </w:r>
    </w:p>
    <w:p w14:paraId="612A1FE9" w14:textId="77777777" w:rsidR="00DF647B" w:rsidRPr="00F377D1" w:rsidRDefault="00DF647B" w:rsidP="00DF647B">
      <w:pPr>
        <w:snapToGrid w:val="0"/>
        <w:ind w:left="220" w:hangingChars="100" w:hanging="220"/>
        <w:jc w:val="left"/>
        <w:rPr>
          <w:sz w:val="22"/>
        </w:rPr>
      </w:pPr>
      <w:r w:rsidRPr="00F377D1">
        <w:rPr>
          <w:rFonts w:hint="eastAsia"/>
          <w:sz w:val="22"/>
        </w:rPr>
        <w:t>・博物館を設置する法人において、民事再生法による民事再生手続又は会社更生法による会社更生手続を受けていないことを宣誓する書類</w:t>
      </w:r>
      <w:r w:rsidR="00012508">
        <w:rPr>
          <w:rFonts w:hint="eastAsia"/>
          <w:sz w:val="22"/>
        </w:rPr>
        <w:t>（別紙２）</w:t>
      </w:r>
    </w:p>
    <w:p w14:paraId="28171067" w14:textId="77777777" w:rsidR="001761D2" w:rsidRPr="00F377D1" w:rsidRDefault="00DF647B" w:rsidP="00053C05">
      <w:pPr>
        <w:snapToGrid w:val="0"/>
        <w:ind w:left="1100" w:hangingChars="500" w:hanging="1100"/>
        <w:jc w:val="left"/>
        <w:rPr>
          <w:sz w:val="22"/>
        </w:rPr>
      </w:pPr>
      <w:r w:rsidRPr="00F377D1">
        <w:rPr>
          <w:rFonts w:hint="eastAsia"/>
          <w:sz w:val="22"/>
        </w:rPr>
        <w:t>・博物館の運営を担当する役員の経歴を示す書類</w:t>
      </w:r>
    </w:p>
    <w:p w14:paraId="17DD0255" w14:textId="77777777" w:rsidR="00012508" w:rsidRDefault="00DF647B" w:rsidP="00012508">
      <w:pPr>
        <w:snapToGrid w:val="0"/>
        <w:ind w:left="1100" w:hangingChars="500" w:hanging="1100"/>
        <w:jc w:val="left"/>
        <w:rPr>
          <w:sz w:val="22"/>
        </w:rPr>
      </w:pPr>
      <w:r w:rsidRPr="00F377D1">
        <w:rPr>
          <w:rFonts w:hint="eastAsia"/>
          <w:sz w:val="22"/>
        </w:rPr>
        <w:t>・博物館を設置する法人において、自ら反社会的勢力に該当せず、及び反社会的勢力</w:t>
      </w:r>
    </w:p>
    <w:p w14:paraId="14AF323A" w14:textId="77777777" w:rsidR="00DF647B" w:rsidRPr="00F377D1" w:rsidRDefault="00DF647B" w:rsidP="00012508">
      <w:pPr>
        <w:snapToGrid w:val="0"/>
        <w:ind w:leftChars="100" w:left="1090" w:hangingChars="400" w:hanging="880"/>
        <w:jc w:val="left"/>
        <w:rPr>
          <w:sz w:val="22"/>
        </w:rPr>
      </w:pPr>
      <w:r w:rsidRPr="00F377D1">
        <w:rPr>
          <w:rFonts w:hint="eastAsia"/>
          <w:sz w:val="22"/>
        </w:rPr>
        <w:t>との関係がないこと等を宣誓する書類</w:t>
      </w:r>
      <w:r w:rsidR="00012508">
        <w:rPr>
          <w:rFonts w:hint="eastAsia"/>
          <w:sz w:val="22"/>
        </w:rPr>
        <w:t>（別紙３）</w:t>
      </w:r>
    </w:p>
    <w:p w14:paraId="20268927" w14:textId="77777777" w:rsidR="00012508" w:rsidRDefault="00012508" w:rsidP="00012508">
      <w:pPr>
        <w:snapToGrid w:val="0"/>
        <w:ind w:left="1200" w:hangingChars="500" w:hanging="1200"/>
        <w:jc w:val="left"/>
        <w:rPr>
          <w:sz w:val="24"/>
        </w:rPr>
      </w:pPr>
      <w:r>
        <w:rPr>
          <w:rFonts w:hint="eastAsia"/>
          <w:sz w:val="24"/>
        </w:rPr>
        <w:lastRenderedPageBreak/>
        <w:t>（別紙１）</w:t>
      </w:r>
    </w:p>
    <w:p w14:paraId="01686BD9" w14:textId="77777777" w:rsidR="00DF647B" w:rsidRPr="00F377D1" w:rsidRDefault="00B7451A" w:rsidP="00F377D1">
      <w:pPr>
        <w:snapToGrid w:val="0"/>
        <w:ind w:left="1200" w:hangingChars="500" w:hanging="1200"/>
        <w:jc w:val="center"/>
        <w:rPr>
          <w:sz w:val="24"/>
        </w:rPr>
      </w:pPr>
      <w:r>
        <w:rPr>
          <w:rFonts w:hint="eastAsia"/>
          <w:sz w:val="24"/>
        </w:rPr>
        <w:t>基準適合状況調書</w:t>
      </w:r>
    </w:p>
    <w:p w14:paraId="1DFE0CAC" w14:textId="77777777" w:rsidR="00DF647B" w:rsidRDefault="00DF647B" w:rsidP="00053C05">
      <w:pPr>
        <w:snapToGrid w:val="0"/>
        <w:ind w:left="1200" w:hangingChars="500" w:hanging="1200"/>
        <w:jc w:val="left"/>
        <w:rPr>
          <w:sz w:val="24"/>
        </w:rPr>
      </w:pPr>
    </w:p>
    <w:p w14:paraId="3638D5BD" w14:textId="77777777" w:rsidR="00F377D1" w:rsidRDefault="00F377D1" w:rsidP="00F377D1">
      <w:pPr>
        <w:snapToGrid w:val="0"/>
        <w:ind w:leftChars="100" w:left="1170" w:hangingChars="400" w:hanging="960"/>
        <w:jc w:val="left"/>
        <w:rPr>
          <w:sz w:val="24"/>
        </w:rPr>
      </w:pPr>
      <w:r>
        <w:rPr>
          <w:rFonts w:hint="eastAsia"/>
          <w:sz w:val="24"/>
        </w:rPr>
        <w:t>当館における博物館法第13条第1項第</w:t>
      </w:r>
      <w:r w:rsidR="00936B81">
        <w:rPr>
          <w:rFonts w:hint="eastAsia"/>
          <w:sz w:val="24"/>
        </w:rPr>
        <w:t>３</w:t>
      </w:r>
      <w:r>
        <w:rPr>
          <w:rFonts w:hint="eastAsia"/>
          <w:sz w:val="24"/>
        </w:rPr>
        <w:t>号から第</w:t>
      </w:r>
      <w:r w:rsidR="00936B81">
        <w:rPr>
          <w:rFonts w:hint="eastAsia"/>
          <w:sz w:val="24"/>
        </w:rPr>
        <w:t>５</w:t>
      </w:r>
      <w:r>
        <w:rPr>
          <w:rFonts w:hint="eastAsia"/>
          <w:sz w:val="24"/>
        </w:rPr>
        <w:t>号までの基準への適合</w:t>
      </w:r>
    </w:p>
    <w:p w14:paraId="3D6C7BEE" w14:textId="77777777" w:rsidR="00DF647B" w:rsidRDefault="00F377D1" w:rsidP="00F377D1">
      <w:pPr>
        <w:snapToGrid w:val="0"/>
        <w:jc w:val="left"/>
        <w:rPr>
          <w:sz w:val="24"/>
        </w:rPr>
      </w:pPr>
      <w:r>
        <w:rPr>
          <w:rFonts w:hint="eastAsia"/>
          <w:sz w:val="24"/>
        </w:rPr>
        <w:t>状況は次のとおりです。</w:t>
      </w:r>
    </w:p>
    <w:p w14:paraId="05DB278A" w14:textId="77777777" w:rsidR="00012508" w:rsidRDefault="00012508" w:rsidP="00012508">
      <w:pPr>
        <w:snapToGrid w:val="0"/>
        <w:ind w:left="1100" w:hangingChars="500" w:hanging="1100"/>
        <w:jc w:val="left"/>
        <w:rPr>
          <w:sz w:val="22"/>
        </w:rPr>
      </w:pPr>
    </w:p>
    <w:p w14:paraId="438896F3" w14:textId="080BF0A5" w:rsidR="00012508" w:rsidRDefault="00012508" w:rsidP="007E108B">
      <w:pPr>
        <w:snapToGrid w:val="0"/>
        <w:ind w:left="1100" w:hangingChars="500" w:hanging="1100"/>
        <w:jc w:val="left"/>
        <w:rPr>
          <w:sz w:val="22"/>
        </w:rPr>
      </w:pPr>
      <w:r w:rsidRPr="00E81F2D">
        <w:rPr>
          <w:rFonts w:hint="eastAsia"/>
          <w:sz w:val="22"/>
        </w:rPr>
        <w:t>（博物館の</w:t>
      </w:r>
      <w:r w:rsidR="007346C1">
        <w:rPr>
          <w:rFonts w:hint="eastAsia"/>
          <w:sz w:val="22"/>
        </w:rPr>
        <w:t>体制</w:t>
      </w:r>
      <w:r w:rsidRPr="00E81F2D">
        <w:rPr>
          <w:rFonts w:hint="eastAsia"/>
          <w:sz w:val="22"/>
        </w:rPr>
        <w:t>に関する基準）</w:t>
      </w:r>
    </w:p>
    <w:tbl>
      <w:tblPr>
        <w:tblStyle w:val="a3"/>
        <w:tblW w:w="9215" w:type="dxa"/>
        <w:tblInd w:w="-289" w:type="dxa"/>
        <w:tblLook w:val="04A0" w:firstRow="1" w:lastRow="0" w:firstColumn="1" w:lastColumn="0" w:noHBand="0" w:noVBand="1"/>
      </w:tblPr>
      <w:tblGrid>
        <w:gridCol w:w="4679"/>
        <w:gridCol w:w="4536"/>
      </w:tblGrid>
      <w:tr w:rsidR="00012508" w14:paraId="516916A1" w14:textId="77777777" w:rsidTr="007E108B">
        <w:tc>
          <w:tcPr>
            <w:tcW w:w="4679" w:type="dxa"/>
          </w:tcPr>
          <w:p w14:paraId="6A13BC7F" w14:textId="77777777" w:rsidR="00012508" w:rsidRPr="00E81F2D" w:rsidRDefault="00012508" w:rsidP="00012508">
            <w:pPr>
              <w:snapToGrid w:val="0"/>
              <w:jc w:val="center"/>
              <w:rPr>
                <w:sz w:val="22"/>
              </w:rPr>
            </w:pPr>
            <w:r>
              <w:rPr>
                <w:rFonts w:hint="eastAsia"/>
                <w:sz w:val="22"/>
              </w:rPr>
              <w:t>基　準</w:t>
            </w:r>
          </w:p>
        </w:tc>
        <w:tc>
          <w:tcPr>
            <w:tcW w:w="4536" w:type="dxa"/>
          </w:tcPr>
          <w:p w14:paraId="12333446" w14:textId="77777777" w:rsidR="00012508" w:rsidRDefault="00012508" w:rsidP="00012508">
            <w:pPr>
              <w:snapToGrid w:val="0"/>
              <w:jc w:val="center"/>
              <w:rPr>
                <w:sz w:val="22"/>
              </w:rPr>
            </w:pPr>
            <w:r>
              <w:rPr>
                <w:rFonts w:hint="eastAsia"/>
                <w:sz w:val="22"/>
              </w:rPr>
              <w:t>記載欄</w:t>
            </w:r>
          </w:p>
        </w:tc>
      </w:tr>
      <w:tr w:rsidR="00012508" w14:paraId="6CA318CB" w14:textId="77777777" w:rsidTr="007E108B">
        <w:tc>
          <w:tcPr>
            <w:tcW w:w="4679" w:type="dxa"/>
          </w:tcPr>
          <w:p w14:paraId="4795F6FA" w14:textId="77777777" w:rsidR="00012508" w:rsidRPr="008D3352" w:rsidRDefault="00012508" w:rsidP="00012508">
            <w:pPr>
              <w:snapToGrid w:val="0"/>
              <w:spacing w:line="199" w:lineRule="auto"/>
              <w:ind w:left="220" w:hangingChars="100" w:hanging="220"/>
              <w:jc w:val="left"/>
              <w:rPr>
                <w:sz w:val="22"/>
              </w:rPr>
            </w:pPr>
            <w:r w:rsidRPr="008D3352">
              <w:rPr>
                <w:rFonts w:hint="eastAsia"/>
                <w:sz w:val="22"/>
              </w:rPr>
              <w:t>1　博物館資料の収集、保管及び展示（インターネットの利用その他の方法により博物館資料に係る電磁的記録を公開することを含む。）並びに博物館資料に関する調査研究の実施に関する基本的運営方針を策定し当該方針を公表するとともに、当該方針に基づき、相当の公益性をもって博物館を運営する体制</w:t>
            </w:r>
          </w:p>
        </w:tc>
        <w:tc>
          <w:tcPr>
            <w:tcW w:w="4536" w:type="dxa"/>
          </w:tcPr>
          <w:p w14:paraId="5F30C284" w14:textId="77777777" w:rsidR="00012508" w:rsidRPr="00691742" w:rsidRDefault="00012508" w:rsidP="00012508">
            <w:pPr>
              <w:snapToGrid w:val="0"/>
              <w:spacing w:line="199" w:lineRule="auto"/>
              <w:jc w:val="left"/>
              <w:rPr>
                <w:color w:val="FF0000"/>
                <w:sz w:val="22"/>
              </w:rPr>
            </w:pPr>
          </w:p>
        </w:tc>
      </w:tr>
      <w:tr w:rsidR="00012508" w14:paraId="4B7D9632" w14:textId="77777777" w:rsidTr="007E108B">
        <w:tc>
          <w:tcPr>
            <w:tcW w:w="4679" w:type="dxa"/>
          </w:tcPr>
          <w:p w14:paraId="47FB1197" w14:textId="77777777" w:rsidR="00012508" w:rsidRPr="008D3352" w:rsidRDefault="00012508" w:rsidP="00012508">
            <w:pPr>
              <w:snapToGrid w:val="0"/>
              <w:spacing w:line="199" w:lineRule="auto"/>
              <w:ind w:left="220" w:hangingChars="100" w:hanging="220"/>
              <w:jc w:val="left"/>
              <w:rPr>
                <w:sz w:val="22"/>
              </w:rPr>
            </w:pPr>
            <w:r w:rsidRPr="008D3352">
              <w:rPr>
                <w:rFonts w:hint="eastAsia"/>
                <w:sz w:val="22"/>
              </w:rPr>
              <w:t>２　基本的運営方針に基づく博物館資料の収集及び管理の方針を定め、当該方針に基づき、博物館資料を体系的に収集する体制</w:t>
            </w:r>
          </w:p>
        </w:tc>
        <w:tc>
          <w:tcPr>
            <w:tcW w:w="4536" w:type="dxa"/>
          </w:tcPr>
          <w:p w14:paraId="05DEB2CA" w14:textId="77777777" w:rsidR="00012508" w:rsidRPr="00691742" w:rsidRDefault="00012508" w:rsidP="00012508">
            <w:pPr>
              <w:snapToGrid w:val="0"/>
              <w:spacing w:line="199" w:lineRule="auto"/>
              <w:jc w:val="left"/>
              <w:rPr>
                <w:color w:val="FF0000"/>
                <w:sz w:val="22"/>
              </w:rPr>
            </w:pPr>
          </w:p>
        </w:tc>
      </w:tr>
      <w:tr w:rsidR="00012508" w14:paraId="54D057A1" w14:textId="77777777" w:rsidTr="007E108B">
        <w:tc>
          <w:tcPr>
            <w:tcW w:w="4679" w:type="dxa"/>
          </w:tcPr>
          <w:p w14:paraId="2BF7D974" w14:textId="77777777" w:rsidR="00012508" w:rsidRPr="008D3352" w:rsidRDefault="00012508" w:rsidP="00012508">
            <w:pPr>
              <w:snapToGrid w:val="0"/>
              <w:spacing w:line="199" w:lineRule="auto"/>
              <w:ind w:left="220" w:hangingChars="100" w:hanging="220"/>
              <w:jc w:val="left"/>
              <w:rPr>
                <w:sz w:val="22"/>
              </w:rPr>
            </w:pPr>
            <w:r w:rsidRPr="008D3352">
              <w:rPr>
                <w:rFonts w:hint="eastAsia"/>
                <w:sz w:val="22"/>
              </w:rPr>
              <w:t>３　博物館資料の収集及び管理の方針に基づき、所属する博物館資料の目録を作成し、当該博物館資料を適切に管理し、及び活用する体制</w:t>
            </w:r>
          </w:p>
        </w:tc>
        <w:tc>
          <w:tcPr>
            <w:tcW w:w="4536" w:type="dxa"/>
          </w:tcPr>
          <w:p w14:paraId="5E5DF016" w14:textId="77777777" w:rsidR="00012508" w:rsidRPr="00691742" w:rsidRDefault="00012508" w:rsidP="00012508">
            <w:pPr>
              <w:snapToGrid w:val="0"/>
              <w:spacing w:line="199" w:lineRule="auto"/>
              <w:jc w:val="left"/>
              <w:rPr>
                <w:color w:val="FF0000"/>
                <w:sz w:val="22"/>
              </w:rPr>
            </w:pPr>
          </w:p>
        </w:tc>
      </w:tr>
      <w:tr w:rsidR="00012508" w14:paraId="4B03D5A0" w14:textId="77777777" w:rsidTr="007E108B">
        <w:tc>
          <w:tcPr>
            <w:tcW w:w="4679" w:type="dxa"/>
          </w:tcPr>
          <w:p w14:paraId="57BE9AF2" w14:textId="1AE40776" w:rsidR="00012508" w:rsidRPr="008D3352" w:rsidRDefault="00012508" w:rsidP="00012508">
            <w:pPr>
              <w:snapToGrid w:val="0"/>
              <w:spacing w:line="199" w:lineRule="auto"/>
              <w:ind w:left="220" w:hangingChars="100" w:hanging="220"/>
              <w:jc w:val="left"/>
              <w:rPr>
                <w:sz w:val="22"/>
              </w:rPr>
            </w:pPr>
            <w:r w:rsidRPr="008D3352">
              <w:rPr>
                <w:rFonts w:hint="eastAsia"/>
                <w:sz w:val="22"/>
              </w:rPr>
              <w:t>４　一般公衆に対して、所蔵する博物館資料の展示を行い、又は特定の主題に基づき、所蔵する博物館資料若しくは借用した博物館資料による展示を行う体制</w:t>
            </w:r>
          </w:p>
        </w:tc>
        <w:tc>
          <w:tcPr>
            <w:tcW w:w="4536" w:type="dxa"/>
          </w:tcPr>
          <w:p w14:paraId="464B1F7D" w14:textId="77777777" w:rsidR="00012508" w:rsidRPr="00691742" w:rsidRDefault="00012508" w:rsidP="00012508">
            <w:pPr>
              <w:snapToGrid w:val="0"/>
              <w:spacing w:line="199" w:lineRule="auto"/>
              <w:jc w:val="left"/>
              <w:rPr>
                <w:color w:val="FF0000"/>
                <w:sz w:val="22"/>
              </w:rPr>
            </w:pPr>
          </w:p>
        </w:tc>
      </w:tr>
      <w:tr w:rsidR="00012508" w14:paraId="17837DE8" w14:textId="77777777" w:rsidTr="007E108B">
        <w:tc>
          <w:tcPr>
            <w:tcW w:w="4679" w:type="dxa"/>
          </w:tcPr>
          <w:p w14:paraId="6D274572" w14:textId="77777777" w:rsidR="00012508" w:rsidRPr="008D3352" w:rsidRDefault="00012508" w:rsidP="00012508">
            <w:pPr>
              <w:snapToGrid w:val="0"/>
              <w:spacing w:line="199" w:lineRule="auto"/>
              <w:ind w:left="220" w:hangingChars="100" w:hanging="220"/>
              <w:jc w:val="left"/>
              <w:rPr>
                <w:sz w:val="22"/>
              </w:rPr>
            </w:pPr>
            <w:r w:rsidRPr="008D3352">
              <w:rPr>
                <w:rFonts w:hint="eastAsia"/>
                <w:sz w:val="22"/>
              </w:rPr>
              <w:t>５　単独で又は他の博物館若しくは学校、図書館、研究所、公民館等の教育、学術若しくは文化に関する諸施設と共同で、博物館資料に関する調査研究を行い、その成果を活用する体制</w:t>
            </w:r>
          </w:p>
        </w:tc>
        <w:tc>
          <w:tcPr>
            <w:tcW w:w="4536" w:type="dxa"/>
          </w:tcPr>
          <w:p w14:paraId="16A01CF4" w14:textId="77777777" w:rsidR="00012508" w:rsidRPr="00691742" w:rsidRDefault="00012508" w:rsidP="00012508">
            <w:pPr>
              <w:snapToGrid w:val="0"/>
              <w:spacing w:line="199" w:lineRule="auto"/>
              <w:jc w:val="left"/>
              <w:rPr>
                <w:color w:val="FF0000"/>
                <w:sz w:val="22"/>
              </w:rPr>
            </w:pPr>
          </w:p>
        </w:tc>
      </w:tr>
      <w:tr w:rsidR="00012508" w14:paraId="2AE9817F" w14:textId="77777777" w:rsidTr="007E108B">
        <w:tc>
          <w:tcPr>
            <w:tcW w:w="4679" w:type="dxa"/>
          </w:tcPr>
          <w:p w14:paraId="2A81E8C7" w14:textId="77777777" w:rsidR="00012508" w:rsidRPr="008D3352" w:rsidRDefault="00012508" w:rsidP="00012508">
            <w:pPr>
              <w:snapToGrid w:val="0"/>
              <w:spacing w:line="199" w:lineRule="auto"/>
              <w:ind w:left="220" w:hangingChars="100" w:hanging="220"/>
              <w:jc w:val="left"/>
              <w:rPr>
                <w:sz w:val="22"/>
              </w:rPr>
            </w:pPr>
            <w:r w:rsidRPr="008D3352">
              <w:rPr>
                <w:rFonts w:hint="eastAsia"/>
                <w:sz w:val="22"/>
              </w:rPr>
              <w:t>６　博物館資料を用いた学習機会の提供、利用者に対する博物館資料の説明その他の教育活動を行う体制</w:t>
            </w:r>
          </w:p>
        </w:tc>
        <w:tc>
          <w:tcPr>
            <w:tcW w:w="4536" w:type="dxa"/>
          </w:tcPr>
          <w:p w14:paraId="54CBD64F" w14:textId="77777777" w:rsidR="00012508" w:rsidRPr="00691742" w:rsidRDefault="00012508" w:rsidP="00012508">
            <w:pPr>
              <w:snapToGrid w:val="0"/>
              <w:spacing w:line="199" w:lineRule="auto"/>
              <w:jc w:val="left"/>
              <w:rPr>
                <w:color w:val="FF0000"/>
                <w:sz w:val="22"/>
              </w:rPr>
            </w:pPr>
          </w:p>
        </w:tc>
      </w:tr>
      <w:tr w:rsidR="00012508" w14:paraId="61417798" w14:textId="77777777" w:rsidTr="007E108B">
        <w:tc>
          <w:tcPr>
            <w:tcW w:w="4679" w:type="dxa"/>
          </w:tcPr>
          <w:p w14:paraId="5B19B515" w14:textId="77777777" w:rsidR="00012508" w:rsidRPr="008D3352" w:rsidRDefault="00012508" w:rsidP="00012508">
            <w:pPr>
              <w:snapToGrid w:val="0"/>
              <w:spacing w:line="199" w:lineRule="auto"/>
              <w:ind w:left="220" w:hangingChars="100" w:hanging="220"/>
              <w:jc w:val="left"/>
              <w:rPr>
                <w:sz w:val="22"/>
              </w:rPr>
            </w:pPr>
            <w:r w:rsidRPr="008D3352">
              <w:rPr>
                <w:rFonts w:hint="eastAsia"/>
                <w:sz w:val="22"/>
              </w:rPr>
              <w:t>７　館長、学芸員及び学芸員補その他の職員に対し、その資質の向上のために必要な研修その他の研修に職員が参加する機会の確保</w:t>
            </w:r>
          </w:p>
        </w:tc>
        <w:tc>
          <w:tcPr>
            <w:tcW w:w="4536" w:type="dxa"/>
          </w:tcPr>
          <w:p w14:paraId="0444DF91" w14:textId="77777777" w:rsidR="00012508" w:rsidRPr="00691742" w:rsidRDefault="00012508" w:rsidP="00012508">
            <w:pPr>
              <w:snapToGrid w:val="0"/>
              <w:spacing w:line="199" w:lineRule="auto"/>
              <w:jc w:val="left"/>
              <w:rPr>
                <w:color w:val="FF0000"/>
                <w:sz w:val="22"/>
              </w:rPr>
            </w:pPr>
          </w:p>
        </w:tc>
      </w:tr>
    </w:tbl>
    <w:p w14:paraId="2795EBB8" w14:textId="77777777" w:rsidR="00012508" w:rsidRDefault="00012508" w:rsidP="00012508">
      <w:pPr>
        <w:snapToGrid w:val="0"/>
        <w:ind w:left="1100" w:hangingChars="500" w:hanging="1100"/>
        <w:jc w:val="left"/>
        <w:rPr>
          <w:sz w:val="22"/>
        </w:rPr>
      </w:pPr>
    </w:p>
    <w:p w14:paraId="3D80C218" w14:textId="77777777" w:rsidR="00012508" w:rsidRDefault="00012508" w:rsidP="00012508">
      <w:pPr>
        <w:snapToGrid w:val="0"/>
        <w:ind w:left="1100" w:hangingChars="500" w:hanging="1100"/>
        <w:jc w:val="left"/>
        <w:rPr>
          <w:sz w:val="22"/>
        </w:rPr>
      </w:pPr>
      <w:r w:rsidRPr="00E81F2D">
        <w:rPr>
          <w:rFonts w:hint="eastAsia"/>
          <w:sz w:val="22"/>
        </w:rPr>
        <w:t>（</w:t>
      </w:r>
      <w:r w:rsidR="00E6131F">
        <w:rPr>
          <w:rFonts w:hint="eastAsia"/>
          <w:sz w:val="22"/>
        </w:rPr>
        <w:t>博物館の職員に</w:t>
      </w:r>
      <w:r w:rsidR="00E6131F" w:rsidRPr="00E81F2D">
        <w:rPr>
          <w:rFonts w:hint="eastAsia"/>
          <w:sz w:val="22"/>
        </w:rPr>
        <w:t>関する基準</w:t>
      </w:r>
      <w:r w:rsidRPr="00E81F2D">
        <w:rPr>
          <w:rFonts w:hint="eastAsia"/>
          <w:sz w:val="22"/>
        </w:rPr>
        <w:t>）</w:t>
      </w:r>
    </w:p>
    <w:tbl>
      <w:tblPr>
        <w:tblStyle w:val="a3"/>
        <w:tblW w:w="9215" w:type="dxa"/>
        <w:tblInd w:w="-289" w:type="dxa"/>
        <w:tblLook w:val="04A0" w:firstRow="1" w:lastRow="0" w:firstColumn="1" w:lastColumn="0" w:noHBand="0" w:noVBand="1"/>
      </w:tblPr>
      <w:tblGrid>
        <w:gridCol w:w="4679"/>
        <w:gridCol w:w="4536"/>
      </w:tblGrid>
      <w:tr w:rsidR="00012508" w14:paraId="17E6D411" w14:textId="77777777" w:rsidTr="007E108B">
        <w:tc>
          <w:tcPr>
            <w:tcW w:w="4679" w:type="dxa"/>
          </w:tcPr>
          <w:p w14:paraId="0FA2DACE" w14:textId="77777777" w:rsidR="00012508" w:rsidRPr="00E81F2D" w:rsidRDefault="00012508" w:rsidP="007E108B">
            <w:pPr>
              <w:snapToGrid w:val="0"/>
              <w:jc w:val="center"/>
              <w:rPr>
                <w:sz w:val="22"/>
              </w:rPr>
            </w:pPr>
            <w:r>
              <w:rPr>
                <w:rFonts w:hint="eastAsia"/>
                <w:sz w:val="22"/>
              </w:rPr>
              <w:t>基　準</w:t>
            </w:r>
          </w:p>
        </w:tc>
        <w:tc>
          <w:tcPr>
            <w:tcW w:w="4536" w:type="dxa"/>
          </w:tcPr>
          <w:p w14:paraId="75B0BA45" w14:textId="77777777" w:rsidR="00012508" w:rsidRDefault="00012508" w:rsidP="007E108B">
            <w:pPr>
              <w:snapToGrid w:val="0"/>
              <w:jc w:val="center"/>
              <w:rPr>
                <w:sz w:val="22"/>
              </w:rPr>
            </w:pPr>
            <w:r>
              <w:rPr>
                <w:rFonts w:hint="eastAsia"/>
                <w:sz w:val="22"/>
              </w:rPr>
              <w:t>記載欄</w:t>
            </w:r>
          </w:p>
        </w:tc>
      </w:tr>
      <w:tr w:rsidR="00012508" w14:paraId="0E700891" w14:textId="77777777" w:rsidTr="007E108B">
        <w:tc>
          <w:tcPr>
            <w:tcW w:w="4679" w:type="dxa"/>
          </w:tcPr>
          <w:p w14:paraId="0D625257" w14:textId="77777777" w:rsidR="00012508" w:rsidRPr="008D3352" w:rsidRDefault="00012508" w:rsidP="007E108B">
            <w:pPr>
              <w:snapToGrid w:val="0"/>
              <w:spacing w:line="199" w:lineRule="auto"/>
              <w:ind w:left="220" w:hangingChars="100" w:hanging="220"/>
              <w:jc w:val="left"/>
              <w:rPr>
                <w:sz w:val="22"/>
              </w:rPr>
            </w:pPr>
            <w:r>
              <w:rPr>
                <w:rFonts w:hint="eastAsia"/>
                <w:sz w:val="22"/>
              </w:rPr>
              <w:t xml:space="preserve">１　</w:t>
            </w:r>
            <w:r w:rsidRPr="008D3352">
              <w:rPr>
                <w:rFonts w:hint="eastAsia"/>
                <w:sz w:val="22"/>
              </w:rPr>
              <w:t>基本的運営方針に基づいて博物館の管理運営を行うことができる館長が置かれていること</w:t>
            </w:r>
          </w:p>
        </w:tc>
        <w:tc>
          <w:tcPr>
            <w:tcW w:w="4536" w:type="dxa"/>
          </w:tcPr>
          <w:p w14:paraId="0FFD95FF" w14:textId="77777777" w:rsidR="00012508" w:rsidRPr="00DF1EBF" w:rsidRDefault="00012508" w:rsidP="007E108B">
            <w:pPr>
              <w:snapToGrid w:val="0"/>
              <w:spacing w:line="199" w:lineRule="auto"/>
              <w:jc w:val="left"/>
              <w:rPr>
                <w:color w:val="FF0000"/>
                <w:sz w:val="22"/>
              </w:rPr>
            </w:pPr>
          </w:p>
        </w:tc>
      </w:tr>
      <w:tr w:rsidR="00012508" w14:paraId="3BD07459" w14:textId="77777777" w:rsidTr="007E108B">
        <w:tc>
          <w:tcPr>
            <w:tcW w:w="4679" w:type="dxa"/>
          </w:tcPr>
          <w:p w14:paraId="7B056D9A" w14:textId="77777777" w:rsidR="00012508" w:rsidRPr="008D3352" w:rsidRDefault="00012508" w:rsidP="007E108B">
            <w:pPr>
              <w:snapToGrid w:val="0"/>
              <w:spacing w:line="199" w:lineRule="auto"/>
              <w:jc w:val="left"/>
              <w:rPr>
                <w:sz w:val="22"/>
              </w:rPr>
            </w:pPr>
            <w:r>
              <w:rPr>
                <w:rFonts w:hint="eastAsia"/>
                <w:sz w:val="22"/>
              </w:rPr>
              <w:t xml:space="preserve">２　</w:t>
            </w:r>
            <w:r w:rsidRPr="008D3352">
              <w:rPr>
                <w:rFonts w:hint="eastAsia"/>
                <w:sz w:val="22"/>
              </w:rPr>
              <w:t>学芸員が置かれていること</w:t>
            </w:r>
          </w:p>
        </w:tc>
        <w:tc>
          <w:tcPr>
            <w:tcW w:w="4536" w:type="dxa"/>
          </w:tcPr>
          <w:p w14:paraId="1A4A9F5D" w14:textId="77777777" w:rsidR="00012508" w:rsidRPr="00DF1EBF" w:rsidRDefault="00012508" w:rsidP="007E108B">
            <w:pPr>
              <w:snapToGrid w:val="0"/>
              <w:spacing w:line="199" w:lineRule="auto"/>
              <w:jc w:val="left"/>
              <w:rPr>
                <w:color w:val="FF0000"/>
                <w:sz w:val="22"/>
              </w:rPr>
            </w:pPr>
          </w:p>
        </w:tc>
      </w:tr>
      <w:tr w:rsidR="00012508" w14:paraId="2A677908" w14:textId="77777777" w:rsidTr="007E108B">
        <w:tc>
          <w:tcPr>
            <w:tcW w:w="4679" w:type="dxa"/>
          </w:tcPr>
          <w:p w14:paraId="470C51B3" w14:textId="77777777" w:rsidR="00012508" w:rsidRPr="008D3352" w:rsidRDefault="00012508" w:rsidP="007E108B">
            <w:pPr>
              <w:snapToGrid w:val="0"/>
              <w:spacing w:line="199" w:lineRule="auto"/>
              <w:ind w:left="220" w:hangingChars="100" w:hanging="220"/>
              <w:jc w:val="left"/>
              <w:rPr>
                <w:sz w:val="22"/>
              </w:rPr>
            </w:pPr>
            <w:r>
              <w:rPr>
                <w:rFonts w:hint="eastAsia"/>
                <w:sz w:val="22"/>
              </w:rPr>
              <w:t xml:space="preserve">３　</w:t>
            </w:r>
            <w:r w:rsidRPr="008D3352">
              <w:rPr>
                <w:rFonts w:hint="eastAsia"/>
                <w:sz w:val="22"/>
              </w:rPr>
              <w:t>基本的運営方針に基づく博物館の運営に必要な職員が置かれていること</w:t>
            </w:r>
          </w:p>
        </w:tc>
        <w:tc>
          <w:tcPr>
            <w:tcW w:w="4536" w:type="dxa"/>
          </w:tcPr>
          <w:p w14:paraId="3EA711ED" w14:textId="77777777" w:rsidR="00012508" w:rsidRPr="00DF1EBF" w:rsidRDefault="00012508" w:rsidP="007E108B">
            <w:pPr>
              <w:snapToGrid w:val="0"/>
              <w:spacing w:line="199" w:lineRule="auto"/>
              <w:jc w:val="left"/>
              <w:rPr>
                <w:color w:val="FF0000"/>
                <w:sz w:val="22"/>
              </w:rPr>
            </w:pPr>
          </w:p>
        </w:tc>
      </w:tr>
    </w:tbl>
    <w:p w14:paraId="5E9AE9C4" w14:textId="77777777" w:rsidR="00012508" w:rsidRPr="00E81F2D" w:rsidRDefault="00012508" w:rsidP="00012508">
      <w:pPr>
        <w:snapToGrid w:val="0"/>
        <w:ind w:left="1100" w:hangingChars="500" w:hanging="1100"/>
        <w:jc w:val="left"/>
        <w:rPr>
          <w:sz w:val="22"/>
        </w:rPr>
      </w:pPr>
    </w:p>
    <w:p w14:paraId="7806F771" w14:textId="77777777" w:rsidR="00012508" w:rsidRDefault="00012508" w:rsidP="00012508">
      <w:pPr>
        <w:snapToGrid w:val="0"/>
        <w:ind w:left="1100" w:hangingChars="500" w:hanging="1100"/>
        <w:jc w:val="left"/>
        <w:rPr>
          <w:sz w:val="22"/>
        </w:rPr>
      </w:pPr>
      <w:r w:rsidRPr="00E81F2D">
        <w:rPr>
          <w:rFonts w:hint="eastAsia"/>
          <w:sz w:val="22"/>
        </w:rPr>
        <w:t>（博物館の施設及び設備に関する基準）</w:t>
      </w:r>
    </w:p>
    <w:tbl>
      <w:tblPr>
        <w:tblStyle w:val="a3"/>
        <w:tblW w:w="9215" w:type="dxa"/>
        <w:tblInd w:w="-289" w:type="dxa"/>
        <w:tblLook w:val="04A0" w:firstRow="1" w:lastRow="0" w:firstColumn="1" w:lastColumn="0" w:noHBand="0" w:noVBand="1"/>
      </w:tblPr>
      <w:tblGrid>
        <w:gridCol w:w="4679"/>
        <w:gridCol w:w="4536"/>
      </w:tblGrid>
      <w:tr w:rsidR="00012508" w14:paraId="70EA3E6C" w14:textId="77777777" w:rsidTr="007E108B">
        <w:tc>
          <w:tcPr>
            <w:tcW w:w="4679" w:type="dxa"/>
          </w:tcPr>
          <w:p w14:paraId="3E4F91D4" w14:textId="77777777" w:rsidR="00012508" w:rsidRPr="00E81F2D" w:rsidRDefault="00012508" w:rsidP="007E108B">
            <w:pPr>
              <w:snapToGrid w:val="0"/>
              <w:jc w:val="center"/>
              <w:rPr>
                <w:sz w:val="22"/>
              </w:rPr>
            </w:pPr>
            <w:r>
              <w:rPr>
                <w:rFonts w:hint="eastAsia"/>
                <w:sz w:val="22"/>
              </w:rPr>
              <w:t>基　準</w:t>
            </w:r>
          </w:p>
        </w:tc>
        <w:tc>
          <w:tcPr>
            <w:tcW w:w="4536" w:type="dxa"/>
          </w:tcPr>
          <w:p w14:paraId="0D9A3B86" w14:textId="77777777" w:rsidR="00012508" w:rsidRDefault="00012508" w:rsidP="007E108B">
            <w:pPr>
              <w:snapToGrid w:val="0"/>
              <w:jc w:val="center"/>
              <w:rPr>
                <w:sz w:val="22"/>
              </w:rPr>
            </w:pPr>
            <w:r>
              <w:rPr>
                <w:rFonts w:hint="eastAsia"/>
                <w:sz w:val="22"/>
              </w:rPr>
              <w:t>記載欄</w:t>
            </w:r>
          </w:p>
        </w:tc>
      </w:tr>
      <w:tr w:rsidR="00012508" w14:paraId="1BBCD2EC" w14:textId="77777777" w:rsidTr="007E108B">
        <w:tc>
          <w:tcPr>
            <w:tcW w:w="4679" w:type="dxa"/>
          </w:tcPr>
          <w:p w14:paraId="65699EA8" w14:textId="77777777" w:rsidR="00012508" w:rsidRDefault="00012508" w:rsidP="007E108B">
            <w:pPr>
              <w:snapToGrid w:val="0"/>
              <w:spacing w:line="199" w:lineRule="auto"/>
              <w:ind w:left="220" w:hangingChars="100" w:hanging="220"/>
              <w:jc w:val="left"/>
              <w:rPr>
                <w:sz w:val="22"/>
              </w:rPr>
            </w:pPr>
            <w:r>
              <w:rPr>
                <w:rFonts w:hint="eastAsia"/>
                <w:sz w:val="22"/>
              </w:rPr>
              <w:t xml:space="preserve">１　</w:t>
            </w:r>
            <w:r w:rsidRPr="00E81F2D">
              <w:rPr>
                <w:rFonts w:hint="eastAsia"/>
                <w:sz w:val="22"/>
              </w:rPr>
              <w:t>博物館資料の収集、保管及び展示並びに博物館資料に関する調査研究を安定的かつ継続的に行うことができる施設及び設備が整備されていること</w:t>
            </w:r>
          </w:p>
        </w:tc>
        <w:tc>
          <w:tcPr>
            <w:tcW w:w="4536" w:type="dxa"/>
          </w:tcPr>
          <w:p w14:paraId="1FF882C0" w14:textId="77777777" w:rsidR="00012508" w:rsidRPr="00691742" w:rsidRDefault="00012508" w:rsidP="007E108B">
            <w:pPr>
              <w:snapToGrid w:val="0"/>
              <w:spacing w:line="199" w:lineRule="auto"/>
              <w:jc w:val="left"/>
              <w:rPr>
                <w:color w:val="FF0000"/>
                <w:sz w:val="22"/>
              </w:rPr>
            </w:pPr>
          </w:p>
        </w:tc>
      </w:tr>
      <w:tr w:rsidR="00012508" w14:paraId="30C89181" w14:textId="77777777" w:rsidTr="007E108B">
        <w:tc>
          <w:tcPr>
            <w:tcW w:w="4679" w:type="dxa"/>
          </w:tcPr>
          <w:p w14:paraId="35F4730A" w14:textId="77777777" w:rsidR="00012508" w:rsidRDefault="00012508" w:rsidP="007E108B">
            <w:pPr>
              <w:snapToGrid w:val="0"/>
              <w:spacing w:line="199" w:lineRule="auto"/>
              <w:ind w:left="220" w:hangingChars="100" w:hanging="220"/>
              <w:jc w:val="left"/>
              <w:rPr>
                <w:sz w:val="22"/>
              </w:rPr>
            </w:pPr>
            <w:r>
              <w:rPr>
                <w:rFonts w:hint="eastAsia"/>
                <w:sz w:val="22"/>
              </w:rPr>
              <w:t xml:space="preserve">２　</w:t>
            </w:r>
            <w:r w:rsidRPr="002B36DF">
              <w:rPr>
                <w:rFonts w:hint="eastAsia"/>
                <w:sz w:val="22"/>
              </w:rPr>
              <w:t>防災及び防犯のために必要な施設及び設備を有していること</w:t>
            </w:r>
          </w:p>
        </w:tc>
        <w:tc>
          <w:tcPr>
            <w:tcW w:w="4536" w:type="dxa"/>
          </w:tcPr>
          <w:p w14:paraId="7DEE0F29" w14:textId="77777777" w:rsidR="00012508" w:rsidRPr="00691742" w:rsidRDefault="00012508" w:rsidP="007E108B">
            <w:pPr>
              <w:snapToGrid w:val="0"/>
              <w:spacing w:line="199" w:lineRule="auto"/>
              <w:jc w:val="left"/>
              <w:rPr>
                <w:color w:val="FF0000"/>
                <w:sz w:val="22"/>
              </w:rPr>
            </w:pPr>
          </w:p>
        </w:tc>
      </w:tr>
      <w:tr w:rsidR="00012508" w14:paraId="55919422" w14:textId="77777777" w:rsidTr="007E108B">
        <w:tc>
          <w:tcPr>
            <w:tcW w:w="4679" w:type="dxa"/>
          </w:tcPr>
          <w:p w14:paraId="1982D436" w14:textId="77777777" w:rsidR="00012508" w:rsidRDefault="00012508" w:rsidP="007E108B">
            <w:pPr>
              <w:snapToGrid w:val="0"/>
              <w:spacing w:line="199" w:lineRule="auto"/>
              <w:ind w:left="220" w:hangingChars="100" w:hanging="220"/>
              <w:jc w:val="left"/>
              <w:rPr>
                <w:sz w:val="22"/>
              </w:rPr>
            </w:pPr>
            <w:r>
              <w:rPr>
                <w:rFonts w:hint="eastAsia"/>
                <w:sz w:val="22"/>
              </w:rPr>
              <w:t xml:space="preserve">３　</w:t>
            </w:r>
            <w:r w:rsidRPr="002B36DF">
              <w:rPr>
                <w:rFonts w:hint="eastAsia"/>
                <w:sz w:val="22"/>
              </w:rPr>
              <w:t>博物館の規模及び展示内容に応じ、利用者の安全及び利便性の確保のために必要な配慮がなされていること</w:t>
            </w:r>
          </w:p>
        </w:tc>
        <w:tc>
          <w:tcPr>
            <w:tcW w:w="4536" w:type="dxa"/>
          </w:tcPr>
          <w:p w14:paraId="4B13E6FF" w14:textId="77777777" w:rsidR="00012508" w:rsidRPr="00691742" w:rsidRDefault="00012508" w:rsidP="007E108B">
            <w:pPr>
              <w:snapToGrid w:val="0"/>
              <w:spacing w:line="199" w:lineRule="auto"/>
              <w:jc w:val="left"/>
              <w:rPr>
                <w:color w:val="FF0000"/>
                <w:sz w:val="22"/>
              </w:rPr>
            </w:pPr>
          </w:p>
        </w:tc>
      </w:tr>
      <w:tr w:rsidR="00012508" w14:paraId="553F6800" w14:textId="77777777" w:rsidTr="007E108B">
        <w:tc>
          <w:tcPr>
            <w:tcW w:w="4679" w:type="dxa"/>
          </w:tcPr>
          <w:p w14:paraId="4CECD1D7" w14:textId="77777777" w:rsidR="00012508" w:rsidRDefault="00012508" w:rsidP="007E108B">
            <w:pPr>
              <w:snapToGrid w:val="0"/>
              <w:spacing w:line="199" w:lineRule="auto"/>
              <w:ind w:left="220" w:hangingChars="100" w:hanging="220"/>
              <w:jc w:val="left"/>
              <w:rPr>
                <w:sz w:val="22"/>
              </w:rPr>
            </w:pPr>
            <w:r>
              <w:rPr>
                <w:rFonts w:hint="eastAsia"/>
                <w:sz w:val="22"/>
              </w:rPr>
              <w:t xml:space="preserve">４　</w:t>
            </w:r>
            <w:r w:rsidRPr="002B36DF">
              <w:rPr>
                <w:rFonts w:hint="eastAsia"/>
                <w:sz w:val="22"/>
              </w:rPr>
              <w:t>高齢者、障害者、妊娠中の者、日本語を理解できない者その他博物館の利用に困難を有する者が博物館を円滑に利用するための配慮がなされていること</w:t>
            </w:r>
          </w:p>
        </w:tc>
        <w:tc>
          <w:tcPr>
            <w:tcW w:w="4536" w:type="dxa"/>
          </w:tcPr>
          <w:p w14:paraId="343AF7C1" w14:textId="77777777" w:rsidR="00012508" w:rsidRPr="00691742" w:rsidRDefault="00012508" w:rsidP="007E108B">
            <w:pPr>
              <w:snapToGrid w:val="0"/>
              <w:spacing w:line="199" w:lineRule="auto"/>
              <w:jc w:val="left"/>
              <w:rPr>
                <w:color w:val="FF0000"/>
                <w:sz w:val="22"/>
              </w:rPr>
            </w:pPr>
          </w:p>
        </w:tc>
      </w:tr>
    </w:tbl>
    <w:p w14:paraId="7C85AD60" w14:textId="77777777" w:rsidR="00012508" w:rsidRDefault="00012508" w:rsidP="00012508">
      <w:pPr>
        <w:snapToGrid w:val="0"/>
        <w:ind w:left="1100" w:hangingChars="500" w:hanging="1100"/>
        <w:jc w:val="left"/>
        <w:rPr>
          <w:sz w:val="22"/>
        </w:rPr>
      </w:pPr>
    </w:p>
    <w:p w14:paraId="2F5932DD" w14:textId="77777777" w:rsidR="00F377D1" w:rsidRDefault="00F377D1" w:rsidP="00053C05">
      <w:pPr>
        <w:snapToGrid w:val="0"/>
        <w:ind w:left="1200" w:hangingChars="500" w:hanging="1200"/>
        <w:jc w:val="left"/>
        <w:rPr>
          <w:sz w:val="24"/>
        </w:rPr>
      </w:pPr>
    </w:p>
    <w:p w14:paraId="0C010CD9" w14:textId="77777777" w:rsidR="00DF647B" w:rsidRDefault="00DF647B" w:rsidP="00053C05">
      <w:pPr>
        <w:snapToGrid w:val="0"/>
        <w:ind w:left="1200" w:hangingChars="500" w:hanging="1200"/>
        <w:jc w:val="left"/>
        <w:rPr>
          <w:sz w:val="24"/>
        </w:rPr>
      </w:pPr>
    </w:p>
    <w:p w14:paraId="1F569C07" w14:textId="77777777" w:rsidR="00DF647B" w:rsidRDefault="00DF647B" w:rsidP="00053C05">
      <w:pPr>
        <w:snapToGrid w:val="0"/>
        <w:ind w:left="1200" w:hangingChars="500" w:hanging="1200"/>
        <w:jc w:val="left"/>
        <w:rPr>
          <w:sz w:val="24"/>
        </w:rPr>
      </w:pPr>
    </w:p>
    <w:p w14:paraId="58AC7F0D" w14:textId="77777777" w:rsidR="00DF647B" w:rsidRPr="00DF647B" w:rsidRDefault="00DF647B" w:rsidP="00053C05">
      <w:pPr>
        <w:snapToGrid w:val="0"/>
        <w:ind w:left="1200" w:hangingChars="500" w:hanging="1200"/>
        <w:jc w:val="left"/>
        <w:rPr>
          <w:sz w:val="24"/>
        </w:rPr>
      </w:pPr>
    </w:p>
    <w:p w14:paraId="6C92ECA3" w14:textId="77777777" w:rsidR="001761D2" w:rsidRDefault="001761D2" w:rsidP="00053C05">
      <w:pPr>
        <w:snapToGrid w:val="0"/>
        <w:ind w:left="1200" w:hangingChars="500" w:hanging="1200"/>
        <w:jc w:val="left"/>
        <w:rPr>
          <w:sz w:val="24"/>
        </w:rPr>
      </w:pPr>
    </w:p>
    <w:p w14:paraId="5B8D1E07" w14:textId="77777777" w:rsidR="001761D2" w:rsidRDefault="001761D2" w:rsidP="00053C05">
      <w:pPr>
        <w:snapToGrid w:val="0"/>
        <w:ind w:left="1200" w:hangingChars="500" w:hanging="1200"/>
        <w:jc w:val="left"/>
        <w:rPr>
          <w:sz w:val="24"/>
        </w:rPr>
      </w:pPr>
    </w:p>
    <w:p w14:paraId="4FC5D346" w14:textId="77777777" w:rsidR="001761D2" w:rsidRDefault="001761D2" w:rsidP="00053C05">
      <w:pPr>
        <w:snapToGrid w:val="0"/>
        <w:ind w:left="1200" w:hangingChars="500" w:hanging="1200"/>
        <w:jc w:val="left"/>
        <w:rPr>
          <w:sz w:val="24"/>
        </w:rPr>
      </w:pPr>
    </w:p>
    <w:p w14:paraId="7347115F" w14:textId="77777777" w:rsidR="001761D2" w:rsidRDefault="001761D2" w:rsidP="00053C05">
      <w:pPr>
        <w:snapToGrid w:val="0"/>
        <w:ind w:left="1200" w:hangingChars="500" w:hanging="1200"/>
        <w:jc w:val="left"/>
        <w:rPr>
          <w:sz w:val="24"/>
        </w:rPr>
      </w:pPr>
    </w:p>
    <w:p w14:paraId="08726DC4" w14:textId="77777777" w:rsidR="001761D2" w:rsidRDefault="001761D2" w:rsidP="00053C05">
      <w:pPr>
        <w:snapToGrid w:val="0"/>
        <w:ind w:left="1200" w:hangingChars="500" w:hanging="1200"/>
        <w:jc w:val="left"/>
        <w:rPr>
          <w:sz w:val="24"/>
        </w:rPr>
      </w:pPr>
    </w:p>
    <w:p w14:paraId="28E99C3F" w14:textId="77777777" w:rsidR="001761D2" w:rsidRDefault="001761D2" w:rsidP="00053C05">
      <w:pPr>
        <w:snapToGrid w:val="0"/>
        <w:ind w:left="1200" w:hangingChars="500" w:hanging="1200"/>
        <w:jc w:val="left"/>
        <w:rPr>
          <w:sz w:val="24"/>
        </w:rPr>
      </w:pPr>
    </w:p>
    <w:p w14:paraId="251BDE87" w14:textId="77777777" w:rsidR="001761D2" w:rsidRDefault="001761D2" w:rsidP="00053C05">
      <w:pPr>
        <w:snapToGrid w:val="0"/>
        <w:ind w:left="1200" w:hangingChars="500" w:hanging="1200"/>
        <w:jc w:val="left"/>
        <w:rPr>
          <w:sz w:val="24"/>
        </w:rPr>
      </w:pPr>
    </w:p>
    <w:p w14:paraId="39349904" w14:textId="77777777" w:rsidR="001761D2" w:rsidRDefault="001761D2" w:rsidP="00053C05">
      <w:pPr>
        <w:snapToGrid w:val="0"/>
        <w:ind w:left="1200" w:hangingChars="500" w:hanging="1200"/>
        <w:jc w:val="left"/>
        <w:rPr>
          <w:sz w:val="24"/>
        </w:rPr>
      </w:pPr>
    </w:p>
    <w:p w14:paraId="31DEFC3B" w14:textId="77777777" w:rsidR="00F76F05" w:rsidRDefault="00F76F05" w:rsidP="00F76F05">
      <w:pPr>
        <w:jc w:val="left"/>
        <w:rPr>
          <w:sz w:val="24"/>
        </w:rPr>
      </w:pPr>
      <w:r>
        <w:rPr>
          <w:rFonts w:hint="eastAsia"/>
          <w:sz w:val="24"/>
        </w:rPr>
        <w:t>（別紙２）</w:t>
      </w:r>
    </w:p>
    <w:p w14:paraId="527F2BBD" w14:textId="77777777" w:rsidR="00F76F05" w:rsidRPr="00D75D11" w:rsidRDefault="00F76F05" w:rsidP="00F76F05">
      <w:pPr>
        <w:jc w:val="right"/>
        <w:rPr>
          <w:sz w:val="24"/>
        </w:rPr>
      </w:pPr>
      <w:r w:rsidRPr="00D75D11">
        <w:rPr>
          <w:rFonts w:hint="eastAsia"/>
          <w:sz w:val="24"/>
        </w:rPr>
        <w:t>年</w:t>
      </w:r>
      <w:r>
        <w:rPr>
          <w:rFonts w:hint="eastAsia"/>
          <w:sz w:val="24"/>
        </w:rPr>
        <w:t xml:space="preserve">　</w:t>
      </w:r>
      <w:r w:rsidRPr="00D75D11">
        <w:rPr>
          <w:rFonts w:hint="eastAsia"/>
          <w:sz w:val="24"/>
        </w:rPr>
        <w:t>月</w:t>
      </w:r>
      <w:r>
        <w:rPr>
          <w:rFonts w:hint="eastAsia"/>
          <w:sz w:val="24"/>
        </w:rPr>
        <w:t xml:space="preserve">　</w:t>
      </w:r>
      <w:r w:rsidRPr="00D75D11">
        <w:rPr>
          <w:rFonts w:hint="eastAsia"/>
          <w:sz w:val="24"/>
        </w:rPr>
        <w:t>日</w:t>
      </w:r>
    </w:p>
    <w:p w14:paraId="73BDD65C" w14:textId="77777777" w:rsidR="00F76F05" w:rsidRPr="00D75D11" w:rsidRDefault="00F76F05" w:rsidP="00F76F05">
      <w:pPr>
        <w:rPr>
          <w:sz w:val="24"/>
        </w:rPr>
      </w:pPr>
      <w:r w:rsidRPr="00D75D11">
        <w:rPr>
          <w:rFonts w:hint="eastAsia"/>
          <w:sz w:val="24"/>
        </w:rPr>
        <w:t>山梨県教育委員会　様</w:t>
      </w:r>
    </w:p>
    <w:p w14:paraId="152F79F0" w14:textId="77777777" w:rsidR="00732238" w:rsidRPr="00D75D11" w:rsidRDefault="00732238" w:rsidP="00732238">
      <w:pPr>
        <w:rPr>
          <w:sz w:val="24"/>
        </w:rPr>
      </w:pPr>
    </w:p>
    <w:p w14:paraId="5965B5EA" w14:textId="77777777" w:rsidR="00732238" w:rsidRPr="00D75D11" w:rsidRDefault="00732238" w:rsidP="00732238">
      <w:pPr>
        <w:wordWrap w:val="0"/>
        <w:ind w:right="1200"/>
        <w:jc w:val="right"/>
        <w:rPr>
          <w:sz w:val="24"/>
        </w:rPr>
      </w:pPr>
      <w:r w:rsidRPr="00D75D11">
        <w:rPr>
          <w:rFonts w:hint="eastAsia"/>
          <w:sz w:val="24"/>
        </w:rPr>
        <w:t xml:space="preserve">（申請者）　　　　</w:t>
      </w:r>
    </w:p>
    <w:p w14:paraId="2E00C805" w14:textId="77777777" w:rsidR="00732238" w:rsidRPr="00D75D11" w:rsidRDefault="00732238" w:rsidP="00732238">
      <w:pPr>
        <w:wordWrap w:val="0"/>
        <w:ind w:right="1920"/>
        <w:jc w:val="right"/>
        <w:rPr>
          <w:sz w:val="24"/>
        </w:rPr>
      </w:pPr>
      <w:r w:rsidRPr="00D75D11">
        <w:rPr>
          <w:rFonts w:hint="eastAsia"/>
          <w:sz w:val="24"/>
        </w:rPr>
        <w:t xml:space="preserve">住所　　　　　</w:t>
      </w:r>
    </w:p>
    <w:p w14:paraId="6F0644E0" w14:textId="77777777" w:rsidR="00732238" w:rsidRPr="00D75D11" w:rsidRDefault="00732238" w:rsidP="00732238">
      <w:pPr>
        <w:wordWrap w:val="0"/>
        <w:ind w:right="1920"/>
        <w:jc w:val="right"/>
        <w:rPr>
          <w:sz w:val="24"/>
        </w:rPr>
      </w:pPr>
      <w:r w:rsidRPr="00D75D11">
        <w:rPr>
          <w:rFonts w:hint="eastAsia"/>
          <w:sz w:val="24"/>
        </w:rPr>
        <w:t xml:space="preserve">氏名　　　　　</w:t>
      </w:r>
    </w:p>
    <w:p w14:paraId="3BBB9038" w14:textId="77777777" w:rsidR="00F76F05" w:rsidRPr="00D75D11" w:rsidRDefault="00F76F05" w:rsidP="00F76F05">
      <w:pPr>
        <w:rPr>
          <w:sz w:val="24"/>
        </w:rPr>
      </w:pPr>
    </w:p>
    <w:p w14:paraId="25987562" w14:textId="77777777" w:rsidR="00F76F05" w:rsidRPr="00D75D11" w:rsidRDefault="00F76F05" w:rsidP="00F76F05">
      <w:pPr>
        <w:jc w:val="center"/>
        <w:rPr>
          <w:sz w:val="24"/>
        </w:rPr>
      </w:pPr>
      <w:r w:rsidRPr="00D75D11">
        <w:rPr>
          <w:rFonts w:hint="eastAsia"/>
          <w:sz w:val="24"/>
        </w:rPr>
        <w:t>誓</w:t>
      </w:r>
      <w:r>
        <w:rPr>
          <w:rFonts w:hint="eastAsia"/>
          <w:sz w:val="24"/>
        </w:rPr>
        <w:t xml:space="preserve">　</w:t>
      </w:r>
      <w:r w:rsidRPr="00D75D11">
        <w:rPr>
          <w:rFonts w:hint="eastAsia"/>
          <w:sz w:val="24"/>
        </w:rPr>
        <w:t>約</w:t>
      </w:r>
      <w:r>
        <w:rPr>
          <w:rFonts w:hint="eastAsia"/>
          <w:sz w:val="24"/>
        </w:rPr>
        <w:t xml:space="preserve">　</w:t>
      </w:r>
      <w:r w:rsidRPr="00D75D11">
        <w:rPr>
          <w:rFonts w:hint="eastAsia"/>
          <w:sz w:val="24"/>
        </w:rPr>
        <w:t>書</w:t>
      </w:r>
    </w:p>
    <w:p w14:paraId="64DBFD8D" w14:textId="77777777" w:rsidR="00F76F05" w:rsidRPr="00D75D11" w:rsidRDefault="00F76F05" w:rsidP="00F76F05">
      <w:pPr>
        <w:rPr>
          <w:sz w:val="24"/>
        </w:rPr>
      </w:pPr>
    </w:p>
    <w:p w14:paraId="669AF8F7" w14:textId="77777777" w:rsidR="00F76F05" w:rsidRPr="00D75D11" w:rsidRDefault="00F76F05" w:rsidP="00F76F05">
      <w:pPr>
        <w:rPr>
          <w:sz w:val="24"/>
        </w:rPr>
      </w:pPr>
      <w:r w:rsidRPr="00D75D11">
        <w:rPr>
          <w:rFonts w:hint="eastAsia"/>
          <w:sz w:val="24"/>
        </w:rPr>
        <w:t xml:space="preserve">　私は、会社更生法（平成</w:t>
      </w:r>
      <w:r>
        <w:rPr>
          <w:rFonts w:hint="eastAsia"/>
          <w:sz w:val="24"/>
        </w:rPr>
        <w:t>１４</w:t>
      </w:r>
      <w:r w:rsidRPr="00D75D11">
        <w:rPr>
          <w:rFonts w:hint="eastAsia"/>
          <w:sz w:val="24"/>
        </w:rPr>
        <w:t>年法律第</w:t>
      </w:r>
      <w:r>
        <w:rPr>
          <w:rFonts w:hint="eastAsia"/>
          <w:sz w:val="24"/>
        </w:rPr>
        <w:t>１５４</w:t>
      </w:r>
      <w:r w:rsidRPr="00D75D11">
        <w:rPr>
          <w:rFonts w:hint="eastAsia"/>
          <w:sz w:val="24"/>
        </w:rPr>
        <w:t>号）による更生手続き中又は民事再生法（平成</w:t>
      </w:r>
      <w:r>
        <w:rPr>
          <w:rFonts w:hint="eastAsia"/>
          <w:sz w:val="24"/>
        </w:rPr>
        <w:t>１１</w:t>
      </w:r>
      <w:r w:rsidRPr="00D75D11">
        <w:rPr>
          <w:rFonts w:hint="eastAsia"/>
          <w:sz w:val="24"/>
        </w:rPr>
        <w:t>年法律第</w:t>
      </w:r>
      <w:r>
        <w:rPr>
          <w:rFonts w:hint="eastAsia"/>
          <w:sz w:val="24"/>
        </w:rPr>
        <w:t>２２５</w:t>
      </w:r>
      <w:r w:rsidRPr="00D75D11">
        <w:rPr>
          <w:rFonts w:hint="eastAsia"/>
          <w:sz w:val="24"/>
        </w:rPr>
        <w:t>号）による再生手続き中ではないことを誓約します。</w:t>
      </w:r>
    </w:p>
    <w:p w14:paraId="624E0767" w14:textId="77777777" w:rsidR="00F76F05" w:rsidRDefault="00F76F05" w:rsidP="00053C05">
      <w:pPr>
        <w:snapToGrid w:val="0"/>
        <w:ind w:left="1200" w:hangingChars="500" w:hanging="1200"/>
        <w:jc w:val="left"/>
        <w:rPr>
          <w:sz w:val="24"/>
        </w:rPr>
      </w:pPr>
    </w:p>
    <w:p w14:paraId="667ED4EE" w14:textId="77777777" w:rsidR="00F76F05" w:rsidRDefault="00F76F05" w:rsidP="00053C05">
      <w:pPr>
        <w:snapToGrid w:val="0"/>
        <w:ind w:left="1200" w:hangingChars="500" w:hanging="1200"/>
        <w:jc w:val="left"/>
        <w:rPr>
          <w:sz w:val="24"/>
        </w:rPr>
      </w:pPr>
    </w:p>
    <w:p w14:paraId="2ABB987C" w14:textId="77777777" w:rsidR="00F76F05" w:rsidRDefault="00F76F05" w:rsidP="00053C05">
      <w:pPr>
        <w:snapToGrid w:val="0"/>
        <w:ind w:left="1200" w:hangingChars="500" w:hanging="1200"/>
        <w:jc w:val="left"/>
        <w:rPr>
          <w:sz w:val="24"/>
        </w:rPr>
      </w:pPr>
    </w:p>
    <w:p w14:paraId="79D5A7B5" w14:textId="77777777" w:rsidR="00F76F05" w:rsidRDefault="00F76F05" w:rsidP="00053C05">
      <w:pPr>
        <w:snapToGrid w:val="0"/>
        <w:ind w:left="1200" w:hangingChars="500" w:hanging="1200"/>
        <w:jc w:val="left"/>
        <w:rPr>
          <w:sz w:val="24"/>
        </w:rPr>
      </w:pPr>
    </w:p>
    <w:p w14:paraId="148FC2B8" w14:textId="77777777" w:rsidR="00F76F05" w:rsidRDefault="00F76F05" w:rsidP="00053C05">
      <w:pPr>
        <w:snapToGrid w:val="0"/>
        <w:ind w:left="1200" w:hangingChars="500" w:hanging="1200"/>
        <w:jc w:val="left"/>
        <w:rPr>
          <w:sz w:val="24"/>
        </w:rPr>
      </w:pPr>
    </w:p>
    <w:p w14:paraId="6A2DB8F9" w14:textId="77777777" w:rsidR="00F76F05" w:rsidRDefault="00F76F05" w:rsidP="00053C05">
      <w:pPr>
        <w:snapToGrid w:val="0"/>
        <w:ind w:left="1200" w:hangingChars="500" w:hanging="1200"/>
        <w:jc w:val="left"/>
        <w:rPr>
          <w:sz w:val="24"/>
        </w:rPr>
      </w:pPr>
    </w:p>
    <w:p w14:paraId="771E2822" w14:textId="77777777" w:rsidR="00F76F05" w:rsidRDefault="00F76F05" w:rsidP="00053C05">
      <w:pPr>
        <w:snapToGrid w:val="0"/>
        <w:ind w:left="1200" w:hangingChars="500" w:hanging="1200"/>
        <w:jc w:val="left"/>
        <w:rPr>
          <w:sz w:val="24"/>
        </w:rPr>
      </w:pPr>
    </w:p>
    <w:p w14:paraId="5AF68DF8" w14:textId="77777777" w:rsidR="00F76F05" w:rsidRDefault="00F76F05" w:rsidP="00053C05">
      <w:pPr>
        <w:snapToGrid w:val="0"/>
        <w:ind w:left="1200" w:hangingChars="500" w:hanging="1200"/>
        <w:jc w:val="left"/>
        <w:rPr>
          <w:sz w:val="24"/>
        </w:rPr>
      </w:pPr>
    </w:p>
    <w:p w14:paraId="3FB15968" w14:textId="77777777" w:rsidR="00F76F05" w:rsidRDefault="00F76F05" w:rsidP="00053C05">
      <w:pPr>
        <w:snapToGrid w:val="0"/>
        <w:ind w:left="1200" w:hangingChars="500" w:hanging="1200"/>
        <w:jc w:val="left"/>
        <w:rPr>
          <w:sz w:val="24"/>
        </w:rPr>
      </w:pPr>
    </w:p>
    <w:p w14:paraId="11BFBD5B" w14:textId="77777777" w:rsidR="00F76F05" w:rsidRPr="00F76F05" w:rsidRDefault="00F76F05" w:rsidP="00F76F05">
      <w:pPr>
        <w:snapToGrid w:val="0"/>
        <w:spacing w:line="199" w:lineRule="auto"/>
        <w:rPr>
          <w:rFonts w:asciiTheme="minorEastAsia" w:hAnsiTheme="minorEastAsia" w:cs="Times New Roman"/>
          <w:sz w:val="22"/>
          <w:szCs w:val="24"/>
        </w:rPr>
      </w:pPr>
      <w:r w:rsidRPr="00F76F05">
        <w:rPr>
          <w:rFonts w:asciiTheme="minorEastAsia" w:hAnsiTheme="minorEastAsia" w:cs="Times New Roman" w:hint="eastAsia"/>
          <w:sz w:val="22"/>
          <w:szCs w:val="24"/>
        </w:rPr>
        <w:t>（別紙３）</w:t>
      </w:r>
    </w:p>
    <w:p w14:paraId="03D005FB" w14:textId="77777777" w:rsidR="00F76F05" w:rsidRPr="00F76F05" w:rsidRDefault="00F76F05" w:rsidP="00F76F05">
      <w:pPr>
        <w:snapToGrid w:val="0"/>
        <w:spacing w:line="199" w:lineRule="auto"/>
        <w:jc w:val="center"/>
        <w:rPr>
          <w:rFonts w:asciiTheme="minorEastAsia" w:hAnsiTheme="minorEastAsia" w:cs="Times New Roman"/>
          <w:sz w:val="24"/>
          <w:szCs w:val="28"/>
        </w:rPr>
      </w:pPr>
      <w:r w:rsidRPr="00F76F05">
        <w:rPr>
          <w:rFonts w:asciiTheme="minorEastAsia" w:hAnsiTheme="minorEastAsia" w:cs="Times New Roman" w:hint="eastAsia"/>
          <w:sz w:val="24"/>
          <w:szCs w:val="28"/>
        </w:rPr>
        <w:t>誓　　　　約　　　　書</w:t>
      </w:r>
    </w:p>
    <w:p w14:paraId="5E823151" w14:textId="77777777" w:rsidR="00F76F05" w:rsidRPr="00F76F05" w:rsidRDefault="00F76F05" w:rsidP="00F76F05">
      <w:pPr>
        <w:snapToGrid w:val="0"/>
        <w:spacing w:line="199" w:lineRule="auto"/>
        <w:rPr>
          <w:rFonts w:asciiTheme="minorEastAsia" w:hAnsiTheme="minorEastAsia" w:cs="Times New Roman"/>
          <w:sz w:val="22"/>
          <w:szCs w:val="24"/>
        </w:rPr>
      </w:pPr>
    </w:p>
    <w:p w14:paraId="43AAE70A" w14:textId="77777777" w:rsidR="00F76F05" w:rsidRPr="00F76F05" w:rsidRDefault="00F76F05" w:rsidP="00F76F05">
      <w:pPr>
        <w:snapToGrid w:val="0"/>
        <w:spacing w:line="199" w:lineRule="auto"/>
        <w:rPr>
          <w:rFonts w:asciiTheme="minorEastAsia" w:hAnsiTheme="minorEastAsia" w:cs="Times New Roman"/>
          <w:sz w:val="22"/>
          <w:szCs w:val="24"/>
        </w:rPr>
      </w:pPr>
    </w:p>
    <w:p w14:paraId="0E6E32B8" w14:textId="77777777" w:rsidR="00F76F05" w:rsidRPr="00F76F05" w:rsidRDefault="00F76F05" w:rsidP="00F76F05">
      <w:pPr>
        <w:snapToGrid w:val="0"/>
        <w:spacing w:line="199" w:lineRule="auto"/>
        <w:ind w:firstLineChars="100" w:firstLine="220"/>
        <w:rPr>
          <w:rFonts w:asciiTheme="minorEastAsia" w:hAnsiTheme="minorEastAsia" w:cs="Times New Roman"/>
          <w:sz w:val="22"/>
          <w:szCs w:val="24"/>
        </w:rPr>
      </w:pPr>
      <w:r w:rsidRPr="00F76F05">
        <w:rPr>
          <w:rFonts w:asciiTheme="minorEastAsia" w:hAnsiTheme="minorEastAsia" w:cs="Times New Roman" w:hint="eastAsia"/>
          <w:sz w:val="22"/>
          <w:szCs w:val="24"/>
        </w:rPr>
        <w:t>私は、下記の事項について誓約します。</w:t>
      </w:r>
    </w:p>
    <w:p w14:paraId="349C6648" w14:textId="77777777" w:rsidR="00F76F05" w:rsidRPr="00F76F05" w:rsidRDefault="00F76F05" w:rsidP="00F76F05">
      <w:pPr>
        <w:snapToGrid w:val="0"/>
        <w:spacing w:line="199" w:lineRule="auto"/>
        <w:ind w:firstLineChars="100" w:firstLine="220"/>
        <w:rPr>
          <w:rFonts w:asciiTheme="minorEastAsia" w:hAnsiTheme="minorEastAsia" w:cs="Times New Roman"/>
          <w:sz w:val="22"/>
          <w:szCs w:val="24"/>
        </w:rPr>
      </w:pPr>
      <w:r w:rsidRPr="00F76F05">
        <w:rPr>
          <w:rFonts w:asciiTheme="minorEastAsia" w:hAnsiTheme="minorEastAsia" w:cs="Times New Roman" w:hint="eastAsia"/>
          <w:sz w:val="22"/>
          <w:szCs w:val="24"/>
        </w:rPr>
        <w:t>なお、県が必要な場合には、山梨県警察本部に照会することについて承諾します。</w:t>
      </w:r>
    </w:p>
    <w:p w14:paraId="6F0C9CCA" w14:textId="77777777" w:rsidR="00F76F05" w:rsidRPr="00F76F05" w:rsidRDefault="00F76F05" w:rsidP="00F76F05">
      <w:pPr>
        <w:snapToGrid w:val="0"/>
        <w:spacing w:line="199" w:lineRule="auto"/>
        <w:ind w:firstLineChars="100" w:firstLine="220"/>
        <w:rPr>
          <w:rFonts w:asciiTheme="minorEastAsia" w:hAnsiTheme="minorEastAsia" w:cs="Times New Roman"/>
          <w:sz w:val="22"/>
          <w:szCs w:val="24"/>
        </w:rPr>
      </w:pPr>
      <w:r w:rsidRPr="00F76F05">
        <w:rPr>
          <w:rFonts w:asciiTheme="minorEastAsia" w:hAnsiTheme="minorEastAsia" w:cs="Times New Roman" w:hint="eastAsia"/>
          <w:sz w:val="22"/>
          <w:szCs w:val="24"/>
        </w:rPr>
        <w:t>また、照会で確認された情報は、今後、私が県と行う他の契約等における身分確認に利用することに同意します。</w:t>
      </w:r>
    </w:p>
    <w:p w14:paraId="51E7D9E8" w14:textId="77777777" w:rsidR="00F76F05" w:rsidRPr="00F76F05" w:rsidRDefault="00F76F05" w:rsidP="00F76F05">
      <w:pPr>
        <w:snapToGrid w:val="0"/>
        <w:spacing w:line="199" w:lineRule="auto"/>
        <w:ind w:firstLineChars="100" w:firstLine="220"/>
        <w:rPr>
          <w:rFonts w:asciiTheme="minorEastAsia" w:hAnsiTheme="minorEastAsia" w:cs="Times New Roman"/>
          <w:sz w:val="22"/>
          <w:szCs w:val="24"/>
        </w:rPr>
      </w:pPr>
    </w:p>
    <w:p w14:paraId="469F821B" w14:textId="77777777" w:rsidR="00F76F05" w:rsidRPr="00F76F05" w:rsidRDefault="00F76F05" w:rsidP="00F76F05">
      <w:pPr>
        <w:snapToGrid w:val="0"/>
        <w:spacing w:line="199" w:lineRule="auto"/>
        <w:jc w:val="center"/>
        <w:rPr>
          <w:rFonts w:asciiTheme="minorEastAsia" w:hAnsiTheme="minorEastAsia" w:cs="Times New Roman"/>
          <w:sz w:val="22"/>
          <w:szCs w:val="24"/>
        </w:rPr>
      </w:pPr>
      <w:r w:rsidRPr="00F76F05">
        <w:rPr>
          <w:rFonts w:asciiTheme="minorEastAsia" w:hAnsiTheme="minorEastAsia" w:cs="Times New Roman" w:hint="eastAsia"/>
          <w:sz w:val="22"/>
          <w:szCs w:val="24"/>
        </w:rPr>
        <w:t>記</w:t>
      </w:r>
    </w:p>
    <w:p w14:paraId="704F2411" w14:textId="77777777" w:rsidR="00F76F05" w:rsidRPr="00F76F05" w:rsidRDefault="00F76F05" w:rsidP="00F76F05">
      <w:pPr>
        <w:snapToGrid w:val="0"/>
        <w:spacing w:line="199" w:lineRule="auto"/>
        <w:rPr>
          <w:rFonts w:asciiTheme="minorEastAsia" w:hAnsiTheme="minorEastAsia" w:cs="Times New Roman"/>
          <w:sz w:val="22"/>
          <w:szCs w:val="24"/>
        </w:rPr>
      </w:pPr>
    </w:p>
    <w:p w14:paraId="27278D59" w14:textId="77777777" w:rsidR="00F76F05" w:rsidRPr="00F76F05" w:rsidRDefault="00F76F05" w:rsidP="00F76F05">
      <w:pPr>
        <w:snapToGrid w:val="0"/>
        <w:spacing w:line="199" w:lineRule="auto"/>
        <w:ind w:left="220" w:hangingChars="100" w:hanging="220"/>
        <w:outlineLvl w:val="0"/>
        <w:rPr>
          <w:rFonts w:asciiTheme="minorEastAsia" w:hAnsiTheme="minorEastAsia" w:cs="Times New Roman"/>
          <w:sz w:val="22"/>
          <w:szCs w:val="24"/>
        </w:rPr>
      </w:pPr>
      <w:r w:rsidRPr="00F76F05">
        <w:rPr>
          <w:rFonts w:asciiTheme="minorEastAsia" w:hAnsiTheme="minorEastAsia" w:cs="Times New Roman" w:hint="eastAsia"/>
          <w:sz w:val="22"/>
          <w:szCs w:val="24"/>
        </w:rPr>
        <w:t>１　自己又は自社の役員等が、次のいずれにも該当する者ではありません。</w:t>
      </w:r>
    </w:p>
    <w:p w14:paraId="33665BD6" w14:textId="77777777" w:rsidR="00F76F05" w:rsidRPr="00F76F05" w:rsidRDefault="00F76F05" w:rsidP="00F76F05">
      <w:pPr>
        <w:snapToGrid w:val="0"/>
        <w:spacing w:line="199" w:lineRule="auto"/>
        <w:ind w:leftChars="116" w:left="790" w:hangingChars="248" w:hanging="546"/>
        <w:rPr>
          <w:rFonts w:asciiTheme="minorEastAsia" w:hAnsiTheme="minorEastAsia" w:cs="Times New Roman"/>
          <w:sz w:val="22"/>
          <w:szCs w:val="24"/>
        </w:rPr>
      </w:pPr>
      <w:r w:rsidRPr="00F76F05">
        <w:rPr>
          <w:rFonts w:asciiTheme="minorEastAsia" w:hAnsiTheme="minorEastAsia" w:cs="Times New Roman" w:hint="eastAsia"/>
          <w:sz w:val="22"/>
          <w:szCs w:val="24"/>
        </w:rPr>
        <w:t>（１） 暴力団 （暴力団員による不当な行為の防止等に関する法律（平成３年法律第７７号）第２条第２号に規定する暴力団をいう。以下同じ。）</w:t>
      </w:r>
    </w:p>
    <w:p w14:paraId="78DDE5AC" w14:textId="77777777" w:rsidR="00F76F05" w:rsidRPr="00F76F05" w:rsidRDefault="00F76F05" w:rsidP="00F76F05">
      <w:pPr>
        <w:snapToGrid w:val="0"/>
        <w:spacing w:line="199" w:lineRule="auto"/>
        <w:ind w:firstLineChars="100" w:firstLine="220"/>
        <w:rPr>
          <w:rFonts w:asciiTheme="minorEastAsia" w:hAnsiTheme="minorEastAsia" w:cs="Times New Roman"/>
          <w:sz w:val="22"/>
          <w:szCs w:val="24"/>
        </w:rPr>
      </w:pPr>
      <w:r w:rsidRPr="00F76F05">
        <w:rPr>
          <w:rFonts w:asciiTheme="minorEastAsia" w:hAnsiTheme="minorEastAsia" w:cs="Times New Roman" w:hint="eastAsia"/>
          <w:sz w:val="22"/>
          <w:szCs w:val="24"/>
        </w:rPr>
        <w:t>（２） 暴力団員（同法第２条第６号に規定する暴力団員をいう。以下同じ。）</w:t>
      </w:r>
    </w:p>
    <w:p w14:paraId="73C0FBE1" w14:textId="77777777" w:rsidR="00F76F05" w:rsidRPr="00F76F05" w:rsidRDefault="00F76F05" w:rsidP="00F76F05">
      <w:pPr>
        <w:snapToGrid w:val="0"/>
        <w:spacing w:line="199" w:lineRule="auto"/>
        <w:ind w:leftChars="115" w:left="784" w:hangingChars="247" w:hanging="543"/>
        <w:rPr>
          <w:rFonts w:asciiTheme="minorEastAsia" w:hAnsiTheme="minorEastAsia" w:cs="Times New Roman"/>
          <w:sz w:val="22"/>
          <w:szCs w:val="24"/>
        </w:rPr>
      </w:pPr>
      <w:r w:rsidRPr="00F76F05">
        <w:rPr>
          <w:rFonts w:asciiTheme="minorEastAsia" w:hAnsiTheme="minorEastAsia" w:cs="Times New Roman" w:hint="eastAsia"/>
          <w:sz w:val="22"/>
          <w:szCs w:val="24"/>
        </w:rPr>
        <w:t>（３） 自己、自社若しくは第三者の不正の利益を図る目的又は第三者に損害を加える目的をもって、暴力団又は暴力団員を利用している者</w:t>
      </w:r>
    </w:p>
    <w:p w14:paraId="4D8BE571" w14:textId="77777777" w:rsidR="00F76F05" w:rsidRPr="00F76F05" w:rsidRDefault="00F76F05" w:rsidP="00F76F05">
      <w:pPr>
        <w:snapToGrid w:val="0"/>
        <w:spacing w:line="199" w:lineRule="auto"/>
        <w:ind w:leftChars="116" w:left="790" w:hangingChars="248" w:hanging="546"/>
        <w:rPr>
          <w:rFonts w:asciiTheme="minorEastAsia" w:hAnsiTheme="minorEastAsia" w:cs="Times New Roman"/>
          <w:sz w:val="22"/>
          <w:szCs w:val="24"/>
        </w:rPr>
      </w:pPr>
      <w:r w:rsidRPr="00F76F05">
        <w:rPr>
          <w:rFonts w:asciiTheme="minorEastAsia" w:hAnsiTheme="minorEastAsia" w:cs="Times New Roman" w:hint="eastAsia"/>
          <w:sz w:val="22"/>
          <w:szCs w:val="24"/>
        </w:rPr>
        <w:t>（４） 暴力団又は暴力団員に対して資金等を供給し、又は便宜を供与するなど、直接的若しくは積極的に暴力団の維持・運営に協力し、又は関与している者</w:t>
      </w:r>
    </w:p>
    <w:p w14:paraId="0AEDFFE3" w14:textId="77777777" w:rsidR="00F76F05" w:rsidRPr="00F76F05" w:rsidRDefault="00F76F05" w:rsidP="00F76F05">
      <w:pPr>
        <w:snapToGrid w:val="0"/>
        <w:spacing w:line="199" w:lineRule="auto"/>
        <w:ind w:firstLineChars="100" w:firstLine="220"/>
        <w:rPr>
          <w:rFonts w:asciiTheme="minorEastAsia" w:hAnsiTheme="minorEastAsia" w:cs="Times New Roman"/>
          <w:sz w:val="22"/>
          <w:szCs w:val="24"/>
        </w:rPr>
      </w:pPr>
      <w:r w:rsidRPr="00F76F05">
        <w:rPr>
          <w:rFonts w:asciiTheme="minorEastAsia" w:hAnsiTheme="minorEastAsia" w:cs="Times New Roman" w:hint="eastAsia"/>
          <w:sz w:val="22"/>
          <w:szCs w:val="24"/>
        </w:rPr>
        <w:t>（５） 暴力団又は暴力団員と社会的に非難されるべき関係を有している者</w:t>
      </w:r>
    </w:p>
    <w:p w14:paraId="677E6727" w14:textId="77777777" w:rsidR="00F76F05" w:rsidRPr="00F76F05" w:rsidRDefault="00F76F05" w:rsidP="00F76F05">
      <w:pPr>
        <w:snapToGrid w:val="0"/>
        <w:spacing w:line="199" w:lineRule="auto"/>
        <w:ind w:leftChars="115" w:left="784" w:hangingChars="247" w:hanging="543"/>
        <w:rPr>
          <w:rFonts w:asciiTheme="minorEastAsia" w:hAnsiTheme="minorEastAsia" w:cs="Times New Roman"/>
          <w:sz w:val="22"/>
          <w:szCs w:val="24"/>
        </w:rPr>
      </w:pPr>
      <w:r w:rsidRPr="00F76F05">
        <w:rPr>
          <w:rFonts w:asciiTheme="minorEastAsia" w:hAnsiTheme="minorEastAsia" w:cs="Times New Roman" w:hint="eastAsia"/>
          <w:sz w:val="22"/>
          <w:szCs w:val="24"/>
        </w:rPr>
        <w:t>（６） 下請契約又は資材、原材料の購入契約その他の契約に当たり、その相手方が上記（１）から（５）までのいずれかに該当することを知りながら、当該者と契約を締結している者</w:t>
      </w:r>
    </w:p>
    <w:p w14:paraId="77482C24" w14:textId="77777777" w:rsidR="00F76F05" w:rsidRPr="00F76F05" w:rsidRDefault="00F76F05" w:rsidP="00F76F05">
      <w:pPr>
        <w:snapToGrid w:val="0"/>
        <w:spacing w:line="199" w:lineRule="auto"/>
        <w:ind w:left="328" w:hangingChars="149" w:hanging="328"/>
        <w:outlineLvl w:val="0"/>
        <w:rPr>
          <w:rFonts w:asciiTheme="minorEastAsia" w:hAnsiTheme="minorEastAsia" w:cs="Times New Roman"/>
          <w:sz w:val="22"/>
          <w:szCs w:val="24"/>
        </w:rPr>
      </w:pPr>
      <w:r w:rsidRPr="00F76F05">
        <w:rPr>
          <w:rFonts w:asciiTheme="minorEastAsia" w:hAnsiTheme="minorEastAsia" w:cs="Times New Roman" w:hint="eastAsia"/>
          <w:sz w:val="22"/>
          <w:szCs w:val="24"/>
        </w:rPr>
        <w:t>２　１の（２）から（６）に掲げる者が、その経営に実質的に関与している法人その他の団体又は個人ではありません。</w:t>
      </w:r>
    </w:p>
    <w:p w14:paraId="26D24D47" w14:textId="77777777" w:rsidR="00F76F05" w:rsidRPr="00F76F05" w:rsidRDefault="00F76F05" w:rsidP="00F76F05">
      <w:pPr>
        <w:snapToGrid w:val="0"/>
        <w:spacing w:line="199" w:lineRule="auto"/>
        <w:rPr>
          <w:rFonts w:asciiTheme="minorEastAsia" w:hAnsiTheme="minorEastAsia" w:cs="Times New Roman"/>
          <w:sz w:val="22"/>
          <w:szCs w:val="24"/>
        </w:rPr>
      </w:pPr>
    </w:p>
    <w:p w14:paraId="6CEB5B5B" w14:textId="77777777" w:rsidR="00F76F05" w:rsidRPr="00F76F05" w:rsidRDefault="00F76F05" w:rsidP="00F76F05">
      <w:pPr>
        <w:snapToGrid w:val="0"/>
        <w:spacing w:line="199" w:lineRule="auto"/>
        <w:ind w:firstLineChars="2585" w:firstLine="5687"/>
        <w:rPr>
          <w:rFonts w:asciiTheme="minorEastAsia" w:hAnsiTheme="minorEastAsia" w:cs="Times New Roman"/>
          <w:sz w:val="22"/>
          <w:szCs w:val="24"/>
        </w:rPr>
      </w:pPr>
      <w:r w:rsidRPr="00F76F05">
        <w:rPr>
          <w:rFonts w:asciiTheme="minorEastAsia" w:hAnsiTheme="minorEastAsia" w:cs="Times New Roman" w:hint="eastAsia"/>
          <w:sz w:val="22"/>
          <w:szCs w:val="24"/>
        </w:rPr>
        <w:t>令和　　年　　月　　日</w:t>
      </w:r>
    </w:p>
    <w:p w14:paraId="1C1CA59A" w14:textId="77777777" w:rsidR="00F76F05" w:rsidRPr="00F76F05" w:rsidRDefault="00F76F05" w:rsidP="00F76F05">
      <w:pPr>
        <w:snapToGrid w:val="0"/>
        <w:spacing w:line="199" w:lineRule="auto"/>
        <w:rPr>
          <w:rFonts w:asciiTheme="minorEastAsia" w:hAnsiTheme="minorEastAsia" w:cs="Times New Roman"/>
          <w:sz w:val="22"/>
          <w:szCs w:val="24"/>
        </w:rPr>
      </w:pPr>
    </w:p>
    <w:p w14:paraId="1209BC05" w14:textId="77777777" w:rsidR="00F76F05" w:rsidRPr="00F76F05" w:rsidRDefault="00F76F05" w:rsidP="00F76F05">
      <w:pPr>
        <w:snapToGrid w:val="0"/>
        <w:spacing w:line="199" w:lineRule="auto"/>
        <w:ind w:firstLineChars="1086" w:firstLine="2389"/>
        <w:rPr>
          <w:rFonts w:asciiTheme="minorEastAsia" w:hAnsiTheme="minorEastAsia" w:cs="Times New Roman"/>
          <w:sz w:val="22"/>
          <w:szCs w:val="24"/>
        </w:rPr>
      </w:pPr>
      <w:r w:rsidRPr="00F76F05">
        <w:rPr>
          <w:rFonts w:asciiTheme="minorEastAsia" w:hAnsiTheme="minorEastAsia" w:cs="Times New Roman" w:hint="eastAsia"/>
          <w:sz w:val="22"/>
          <w:szCs w:val="24"/>
        </w:rPr>
        <w:t xml:space="preserve">　様</w:t>
      </w:r>
    </w:p>
    <w:p w14:paraId="1A7ED2B4" w14:textId="77777777" w:rsidR="00F76F05" w:rsidRPr="00F76F05" w:rsidRDefault="00F76F05" w:rsidP="00F76F05">
      <w:pPr>
        <w:snapToGrid w:val="0"/>
        <w:spacing w:line="199" w:lineRule="auto"/>
        <w:rPr>
          <w:rFonts w:asciiTheme="minorEastAsia" w:hAnsiTheme="minorEastAsia" w:cs="Times New Roman"/>
          <w:sz w:val="22"/>
          <w:szCs w:val="24"/>
        </w:rPr>
      </w:pPr>
    </w:p>
    <w:p w14:paraId="0E65F06D" w14:textId="77777777" w:rsidR="00F76F05" w:rsidRPr="00F76F05" w:rsidRDefault="00F76F05" w:rsidP="00F76F05">
      <w:pPr>
        <w:snapToGrid w:val="0"/>
        <w:spacing w:line="199" w:lineRule="auto"/>
        <w:rPr>
          <w:rFonts w:asciiTheme="minorEastAsia" w:hAnsiTheme="minorEastAsia" w:cs="Times New Roman"/>
        </w:rPr>
      </w:pPr>
      <w:r w:rsidRPr="00F76F05">
        <w:rPr>
          <w:rFonts w:asciiTheme="minorEastAsia" w:hAnsiTheme="minorEastAsia" w:cs="Times New Roman" w:hint="eastAsia"/>
          <w:sz w:val="22"/>
          <w:szCs w:val="24"/>
        </w:rPr>
        <w:t xml:space="preserve">　　　　　　　　　　　　</w:t>
      </w:r>
      <w:r w:rsidRPr="00F76F05">
        <w:rPr>
          <w:rFonts w:asciiTheme="minorEastAsia" w:hAnsiTheme="minorEastAsia" w:cs="Times New Roman" w:hint="eastAsia"/>
        </w:rPr>
        <w:t>〔 法人、団体にあっては事務所所在地 〕</w:t>
      </w:r>
    </w:p>
    <w:p w14:paraId="77C53F70"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rPr>
      </w:pPr>
    </w:p>
    <w:p w14:paraId="651FB494"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r w:rsidRPr="00F76F05">
        <w:rPr>
          <w:rFonts w:asciiTheme="minorEastAsia" w:hAnsiTheme="minorEastAsia" w:cs="Times New Roman" w:hint="eastAsia"/>
          <w:sz w:val="22"/>
          <w:szCs w:val="24"/>
          <w:u w:val="single"/>
        </w:rPr>
        <w:t xml:space="preserve">住　　所　　　　　　　　　　　　　　　　　        　　</w:t>
      </w:r>
    </w:p>
    <w:p w14:paraId="0C5F8C94" w14:textId="77777777" w:rsidR="00F76F05" w:rsidRPr="00F76F05" w:rsidRDefault="00F76F05" w:rsidP="00F76F05">
      <w:pPr>
        <w:snapToGrid w:val="0"/>
        <w:spacing w:line="199" w:lineRule="auto"/>
        <w:rPr>
          <w:rFonts w:asciiTheme="minorEastAsia" w:hAnsiTheme="minorEastAsia" w:cs="Times New Roman"/>
          <w:sz w:val="18"/>
          <w:szCs w:val="20"/>
        </w:rPr>
      </w:pPr>
      <w:r w:rsidRPr="00F76F05">
        <w:rPr>
          <w:rFonts w:asciiTheme="minorEastAsia" w:hAnsiTheme="minorEastAsia" w:cs="Times New Roman" w:hint="eastAsia"/>
          <w:sz w:val="22"/>
          <w:szCs w:val="24"/>
        </w:rPr>
        <w:t xml:space="preserve">　　　　　　 　　　　　　　　　　　　　　　　　 </w:t>
      </w:r>
      <w:r w:rsidRPr="00F76F05">
        <w:rPr>
          <w:rFonts w:asciiTheme="minorEastAsia" w:hAnsiTheme="minorEastAsia" w:cs="Times New Roman" w:hint="eastAsia"/>
        </w:rPr>
        <w:t>〔 社印または代表者印 〕</w:t>
      </w:r>
    </w:p>
    <w:p w14:paraId="48A0B214" w14:textId="77777777" w:rsidR="00F76F05" w:rsidRPr="00F76F05" w:rsidRDefault="00F76F05" w:rsidP="00F76F05">
      <w:pPr>
        <w:snapToGrid w:val="0"/>
        <w:spacing w:line="199" w:lineRule="auto"/>
        <w:ind w:firstLineChars="700" w:firstLine="1400"/>
        <w:rPr>
          <w:rFonts w:asciiTheme="minorEastAsia" w:hAnsiTheme="minorEastAsia" w:cs="Times New Roman"/>
          <w:sz w:val="20"/>
          <w:szCs w:val="21"/>
        </w:rPr>
      </w:pPr>
      <w:r w:rsidRPr="00F76F05">
        <w:rPr>
          <w:rFonts w:asciiTheme="minorEastAsia" w:hAnsiTheme="minorEastAsia" w:cs="Times New Roman" w:hint="eastAsia"/>
          <w:sz w:val="20"/>
          <w:szCs w:val="21"/>
        </w:rPr>
        <w:t xml:space="preserve">（ふりがな） </w:t>
      </w:r>
    </w:p>
    <w:p w14:paraId="57DC7877"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r w:rsidRPr="00F76F05">
        <w:rPr>
          <w:rFonts w:asciiTheme="minorEastAsia" w:hAnsiTheme="minorEastAsia" w:cs="Times New Roman" w:hint="eastAsia"/>
          <w:sz w:val="22"/>
          <w:szCs w:val="24"/>
          <w:u w:val="single"/>
        </w:rPr>
        <w:t xml:space="preserve">法人名　　　　　　　　　　　　　　　　　　       　㊞ </w:t>
      </w:r>
    </w:p>
    <w:p w14:paraId="400646D8"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p>
    <w:p w14:paraId="4BD8AF99" w14:textId="77777777" w:rsidR="00F76F05" w:rsidRPr="00F76F05" w:rsidRDefault="00F76F05" w:rsidP="00F76F05">
      <w:pPr>
        <w:snapToGrid w:val="0"/>
        <w:spacing w:line="199" w:lineRule="auto"/>
        <w:ind w:firstLineChars="750" w:firstLine="1500"/>
        <w:rPr>
          <w:rFonts w:asciiTheme="minorEastAsia" w:hAnsiTheme="minorEastAsia" w:cs="Times New Roman"/>
          <w:sz w:val="20"/>
          <w:szCs w:val="21"/>
        </w:rPr>
      </w:pPr>
      <w:r w:rsidRPr="00F76F05">
        <w:rPr>
          <w:rFonts w:asciiTheme="minorEastAsia" w:hAnsiTheme="minorEastAsia" w:cs="Times New Roman" w:hint="eastAsia"/>
          <w:sz w:val="20"/>
          <w:szCs w:val="21"/>
        </w:rPr>
        <w:t xml:space="preserve">（ふりがな） </w:t>
      </w:r>
    </w:p>
    <w:p w14:paraId="52D56655"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r w:rsidRPr="00F76F05">
        <w:rPr>
          <w:rFonts w:asciiTheme="minorEastAsia" w:hAnsiTheme="minorEastAsia" w:cs="Times New Roman" w:hint="eastAsia"/>
          <w:sz w:val="22"/>
          <w:szCs w:val="24"/>
          <w:u w:val="single"/>
        </w:rPr>
        <w:t>代表者名　　　　　　　　　　　　　　　　　㊞（男・女）</w:t>
      </w:r>
    </w:p>
    <w:p w14:paraId="5FC3BE57"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p>
    <w:p w14:paraId="736A0C49"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p>
    <w:p w14:paraId="46662FF3" w14:textId="77777777" w:rsidR="00F76F05" w:rsidRPr="00F76F05" w:rsidRDefault="00F76F05" w:rsidP="00F76F05">
      <w:pPr>
        <w:snapToGrid w:val="0"/>
        <w:spacing w:line="199" w:lineRule="auto"/>
        <w:ind w:firstLineChars="700" w:firstLine="1540"/>
        <w:rPr>
          <w:rFonts w:asciiTheme="minorEastAsia" w:hAnsiTheme="minorEastAsia" w:cs="Times New Roman"/>
          <w:sz w:val="22"/>
          <w:szCs w:val="24"/>
          <w:u w:val="single"/>
        </w:rPr>
      </w:pPr>
      <w:r w:rsidRPr="00F76F05">
        <w:rPr>
          <w:rFonts w:asciiTheme="minorEastAsia" w:hAnsiTheme="minorEastAsia" w:cs="Times New Roman" w:hint="eastAsia"/>
          <w:sz w:val="22"/>
          <w:szCs w:val="24"/>
          <w:u w:val="single"/>
        </w:rPr>
        <w:t>生年月日（大正・昭和・平成・令和）　　　年　　月　　日</w:t>
      </w:r>
    </w:p>
    <w:p w14:paraId="594A589D" w14:textId="77777777" w:rsidR="00F76F05" w:rsidRPr="00F76F05" w:rsidRDefault="00F76F05" w:rsidP="00F76F05">
      <w:pPr>
        <w:snapToGrid w:val="0"/>
        <w:spacing w:line="199" w:lineRule="auto"/>
        <w:ind w:left="1100" w:hangingChars="500" w:hanging="1100"/>
        <w:jc w:val="left"/>
        <w:rPr>
          <w:rFonts w:asciiTheme="minorEastAsia" w:hAnsiTheme="minorEastAsia"/>
          <w:sz w:val="22"/>
        </w:rPr>
      </w:pPr>
    </w:p>
    <w:sectPr w:rsidR="00F76F05" w:rsidRPr="00F76F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DDE9" w14:textId="77777777" w:rsidR="003E28EB" w:rsidRDefault="003E28EB" w:rsidP="003E28EB">
      <w:r>
        <w:separator/>
      </w:r>
    </w:p>
  </w:endnote>
  <w:endnote w:type="continuationSeparator" w:id="0">
    <w:p w14:paraId="58251754" w14:textId="77777777" w:rsidR="003E28EB" w:rsidRDefault="003E28EB" w:rsidP="003E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68FD" w14:textId="77777777" w:rsidR="003E28EB" w:rsidRDefault="003E28EB" w:rsidP="003E28EB">
      <w:r>
        <w:separator/>
      </w:r>
    </w:p>
  </w:footnote>
  <w:footnote w:type="continuationSeparator" w:id="0">
    <w:p w14:paraId="2060A33E" w14:textId="77777777" w:rsidR="003E28EB" w:rsidRDefault="003E28EB" w:rsidP="003E2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05"/>
    <w:rsid w:val="00012508"/>
    <w:rsid w:val="00053C05"/>
    <w:rsid w:val="000D7E2D"/>
    <w:rsid w:val="0012107F"/>
    <w:rsid w:val="001761D2"/>
    <w:rsid w:val="00290A6A"/>
    <w:rsid w:val="003C7D8C"/>
    <w:rsid w:val="003E28EB"/>
    <w:rsid w:val="00404065"/>
    <w:rsid w:val="00732238"/>
    <w:rsid w:val="007346C1"/>
    <w:rsid w:val="0084789E"/>
    <w:rsid w:val="0085162F"/>
    <w:rsid w:val="008B6A57"/>
    <w:rsid w:val="00936B81"/>
    <w:rsid w:val="009705FA"/>
    <w:rsid w:val="00AC4731"/>
    <w:rsid w:val="00B04642"/>
    <w:rsid w:val="00B7451A"/>
    <w:rsid w:val="00BE50BC"/>
    <w:rsid w:val="00CB6022"/>
    <w:rsid w:val="00DF02A9"/>
    <w:rsid w:val="00DF647B"/>
    <w:rsid w:val="00E044FC"/>
    <w:rsid w:val="00E6131F"/>
    <w:rsid w:val="00E625F6"/>
    <w:rsid w:val="00F377D1"/>
    <w:rsid w:val="00F7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E6A1F1C"/>
  <w15:chartTrackingRefBased/>
  <w15:docId w15:val="{3613713B-D95B-42D4-B4FE-0AA0C981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A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A6A"/>
    <w:rPr>
      <w:rFonts w:asciiTheme="majorHAnsi" w:eastAsiaTheme="majorEastAsia" w:hAnsiTheme="majorHAnsi" w:cstheme="majorBidi"/>
      <w:sz w:val="18"/>
      <w:szCs w:val="18"/>
    </w:rPr>
  </w:style>
  <w:style w:type="paragraph" w:styleId="a6">
    <w:name w:val="header"/>
    <w:basedOn w:val="a"/>
    <w:link w:val="a7"/>
    <w:uiPriority w:val="99"/>
    <w:unhideWhenUsed/>
    <w:rsid w:val="003E28EB"/>
    <w:pPr>
      <w:tabs>
        <w:tab w:val="center" w:pos="4252"/>
        <w:tab w:val="right" w:pos="8504"/>
      </w:tabs>
      <w:snapToGrid w:val="0"/>
    </w:pPr>
  </w:style>
  <w:style w:type="character" w:customStyle="1" w:styleId="a7">
    <w:name w:val="ヘッダー (文字)"/>
    <w:basedOn w:val="a0"/>
    <w:link w:val="a6"/>
    <w:uiPriority w:val="99"/>
    <w:rsid w:val="003E28EB"/>
  </w:style>
  <w:style w:type="paragraph" w:styleId="a8">
    <w:name w:val="footer"/>
    <w:basedOn w:val="a"/>
    <w:link w:val="a9"/>
    <w:uiPriority w:val="99"/>
    <w:unhideWhenUsed/>
    <w:rsid w:val="003E28EB"/>
    <w:pPr>
      <w:tabs>
        <w:tab w:val="center" w:pos="4252"/>
        <w:tab w:val="right" w:pos="8504"/>
      </w:tabs>
      <w:snapToGrid w:val="0"/>
    </w:pPr>
  </w:style>
  <w:style w:type="character" w:customStyle="1" w:styleId="a9">
    <w:name w:val="フッター (文字)"/>
    <w:basedOn w:val="a0"/>
    <w:link w:val="a8"/>
    <w:uiPriority w:val="99"/>
    <w:rsid w:val="003E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1290</Characters>
  <Application>Microsoft Office Word</Application>
  <DocSecurity>0</DocSecurity>
  <Lines>46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2023-03-10T06:44:00Z</cp:lastPrinted>
  <dcterms:created xsi:type="dcterms:W3CDTF">2026-03-31T00:00:00Z</dcterms:created>
  <dcterms:modified xsi:type="dcterms:W3CDTF">2026-03-31T00:00:00Z</dcterms:modified>
</cp:coreProperties>
</file>