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DAB2" w14:textId="77777777" w:rsidR="00B546ED" w:rsidRPr="00FC3362" w:rsidRDefault="00492A80">
      <w:pPr>
        <w:jc w:val="left"/>
      </w:pPr>
      <w:r w:rsidRPr="00FC3362">
        <w:rPr>
          <w:rFonts w:hint="eastAsia"/>
        </w:rPr>
        <w:t>【様式４】</w:t>
      </w:r>
    </w:p>
    <w:p w14:paraId="6A64B295" w14:textId="6FEA9669" w:rsidR="00B546ED" w:rsidRPr="00FC3362" w:rsidRDefault="002211CA">
      <w:pPr>
        <w:jc w:val="right"/>
        <w:rPr>
          <w:sz w:val="24"/>
        </w:rPr>
      </w:pPr>
      <w:r w:rsidRPr="00FC3362">
        <w:rPr>
          <w:rFonts w:hint="eastAsia"/>
          <w:sz w:val="24"/>
        </w:rPr>
        <w:t>令和</w:t>
      </w:r>
      <w:r w:rsidR="00793DA8">
        <w:rPr>
          <w:rFonts w:hint="eastAsia"/>
          <w:sz w:val="24"/>
        </w:rPr>
        <w:t xml:space="preserve">　</w:t>
      </w:r>
      <w:r w:rsidRPr="00FC3362">
        <w:rPr>
          <w:rFonts w:hint="eastAsia"/>
          <w:sz w:val="24"/>
        </w:rPr>
        <w:t xml:space="preserve">年　　</w:t>
      </w:r>
      <w:r w:rsidR="00492A80" w:rsidRPr="00FC3362">
        <w:rPr>
          <w:rFonts w:hint="eastAsia"/>
          <w:sz w:val="24"/>
        </w:rPr>
        <w:t>月　　日</w:t>
      </w:r>
    </w:p>
    <w:p w14:paraId="3423E8C1" w14:textId="77777777" w:rsidR="00B546ED" w:rsidRPr="00FC3362" w:rsidRDefault="008F6D61">
      <w:pPr>
        <w:rPr>
          <w:sz w:val="24"/>
        </w:rPr>
      </w:pPr>
      <w:r>
        <w:rPr>
          <w:rFonts w:hint="eastAsia"/>
          <w:sz w:val="24"/>
        </w:rPr>
        <w:t xml:space="preserve">　</w:t>
      </w:r>
    </w:p>
    <w:p w14:paraId="60A4F9CC" w14:textId="77777777" w:rsidR="00B546ED" w:rsidRPr="00FC3362" w:rsidRDefault="00B546ED">
      <w:pPr>
        <w:rPr>
          <w:sz w:val="24"/>
        </w:rPr>
      </w:pPr>
    </w:p>
    <w:p w14:paraId="340FDE1A" w14:textId="77777777" w:rsidR="00B546ED" w:rsidRPr="00FC3362" w:rsidRDefault="00492A80">
      <w:pPr>
        <w:rPr>
          <w:sz w:val="24"/>
        </w:rPr>
      </w:pPr>
      <w:r w:rsidRPr="00FC3362">
        <w:rPr>
          <w:rFonts w:hint="eastAsia"/>
          <w:sz w:val="24"/>
        </w:rPr>
        <w:t>山梨県知事　長崎　幸太郎　殿</w:t>
      </w:r>
      <w:r w:rsidR="002F0545">
        <w:rPr>
          <w:rFonts w:hint="eastAsia"/>
          <w:sz w:val="24"/>
        </w:rPr>
        <w:t xml:space="preserve">　</w:t>
      </w:r>
    </w:p>
    <w:p w14:paraId="5FC860DD" w14:textId="77777777" w:rsidR="00B546ED" w:rsidRPr="00FC3362" w:rsidRDefault="00B546ED">
      <w:pPr>
        <w:rPr>
          <w:sz w:val="24"/>
        </w:rPr>
      </w:pPr>
    </w:p>
    <w:p w14:paraId="2538DAD3" w14:textId="77777777" w:rsidR="00B546ED" w:rsidRPr="00FC3362" w:rsidRDefault="00B546ED">
      <w:pPr>
        <w:ind w:leftChars="1687" w:left="3543"/>
        <w:rPr>
          <w:sz w:val="24"/>
        </w:rPr>
      </w:pPr>
    </w:p>
    <w:p w14:paraId="112F90A5" w14:textId="77777777"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14:paraId="68CCC20F" w14:textId="77777777"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14:paraId="123DBB87" w14:textId="77777777"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14:paraId="654FEA1B" w14:textId="77777777" w:rsidR="00B546ED" w:rsidRPr="00FC3362" w:rsidRDefault="00B546ED">
      <w:pPr>
        <w:rPr>
          <w:sz w:val="24"/>
        </w:rPr>
      </w:pPr>
    </w:p>
    <w:p w14:paraId="45D4F343" w14:textId="77777777" w:rsidR="00B546ED" w:rsidRPr="00FC3362" w:rsidRDefault="00B546ED">
      <w:pPr>
        <w:rPr>
          <w:sz w:val="24"/>
        </w:rPr>
      </w:pPr>
    </w:p>
    <w:p w14:paraId="158528EF" w14:textId="77777777" w:rsidR="00B546ED" w:rsidRPr="00FC3362" w:rsidRDefault="00B546ED">
      <w:pPr>
        <w:rPr>
          <w:sz w:val="24"/>
        </w:rPr>
      </w:pPr>
    </w:p>
    <w:p w14:paraId="30801944" w14:textId="77777777" w:rsidR="00B546ED" w:rsidRPr="00FC3362" w:rsidRDefault="00B546ED">
      <w:pPr>
        <w:rPr>
          <w:sz w:val="24"/>
        </w:rPr>
      </w:pPr>
    </w:p>
    <w:p w14:paraId="3D560146" w14:textId="7F49C371" w:rsidR="00795771" w:rsidRDefault="00793DA8" w:rsidP="007758A5">
      <w:pPr>
        <w:jc w:val="center"/>
        <w:rPr>
          <w:sz w:val="24"/>
        </w:rPr>
      </w:pPr>
      <w:r>
        <w:rPr>
          <w:rFonts w:hint="eastAsia"/>
          <w:sz w:val="24"/>
        </w:rPr>
        <w:t>「</w:t>
      </w:r>
      <w:r w:rsidR="002E2356">
        <w:rPr>
          <w:rFonts w:hint="eastAsia"/>
          <w:sz w:val="24"/>
        </w:rPr>
        <w:t>道の駅</w:t>
      </w:r>
      <w:r>
        <w:rPr>
          <w:rFonts w:hint="eastAsia"/>
          <w:sz w:val="24"/>
        </w:rPr>
        <w:t>つる」</w:t>
      </w:r>
      <w:r w:rsidR="002E2356">
        <w:rPr>
          <w:rFonts w:hint="eastAsia"/>
          <w:sz w:val="24"/>
        </w:rPr>
        <w:t>のフラッグシップ化に向けた政策課題等調査</w:t>
      </w:r>
      <w:r w:rsidR="00BD650F" w:rsidRPr="00BD650F">
        <w:rPr>
          <w:sz w:val="24"/>
        </w:rPr>
        <w:t>業務</w:t>
      </w:r>
    </w:p>
    <w:p w14:paraId="277B9D6B" w14:textId="77777777" w:rsidR="00B546ED" w:rsidRPr="00FC3362" w:rsidRDefault="00492A80" w:rsidP="007758A5">
      <w:pPr>
        <w:jc w:val="center"/>
        <w:rPr>
          <w:sz w:val="24"/>
        </w:rPr>
      </w:pPr>
      <w:r w:rsidRPr="00FC3362">
        <w:rPr>
          <w:rFonts w:hint="eastAsia"/>
          <w:sz w:val="24"/>
        </w:rPr>
        <w:t>企画提案書</w:t>
      </w:r>
    </w:p>
    <w:p w14:paraId="4C52D42F" w14:textId="77777777" w:rsidR="00B546ED" w:rsidRPr="007758A5" w:rsidRDefault="00B546ED">
      <w:pPr>
        <w:rPr>
          <w:sz w:val="24"/>
        </w:rPr>
      </w:pPr>
    </w:p>
    <w:p w14:paraId="20A2DF66" w14:textId="77777777" w:rsidR="00B546ED" w:rsidRPr="00FC3362" w:rsidRDefault="00B546ED">
      <w:pPr>
        <w:rPr>
          <w:sz w:val="24"/>
        </w:rPr>
      </w:pPr>
    </w:p>
    <w:p w14:paraId="23611B1B" w14:textId="77777777" w:rsidR="00B546ED" w:rsidRPr="00FC3362" w:rsidRDefault="00B546ED">
      <w:pPr>
        <w:rPr>
          <w:sz w:val="24"/>
        </w:rPr>
      </w:pPr>
    </w:p>
    <w:p w14:paraId="5F59A67C" w14:textId="40395004" w:rsidR="00B546ED" w:rsidRPr="00FC3362" w:rsidRDefault="00793DA8">
      <w:pPr>
        <w:ind w:firstLineChars="100" w:firstLine="240"/>
        <w:rPr>
          <w:sz w:val="24"/>
        </w:rPr>
      </w:pPr>
      <w:r>
        <w:rPr>
          <w:rFonts w:hint="eastAsia"/>
          <w:sz w:val="24"/>
        </w:rPr>
        <w:t>「</w:t>
      </w:r>
      <w:r w:rsidR="002E2356">
        <w:rPr>
          <w:rFonts w:hint="eastAsia"/>
          <w:sz w:val="24"/>
        </w:rPr>
        <w:t>道の駅</w:t>
      </w:r>
      <w:r>
        <w:rPr>
          <w:rFonts w:hint="eastAsia"/>
          <w:sz w:val="24"/>
        </w:rPr>
        <w:t>つる」</w:t>
      </w:r>
      <w:r w:rsidR="002E2356">
        <w:rPr>
          <w:rFonts w:hint="eastAsia"/>
          <w:sz w:val="24"/>
        </w:rPr>
        <w:t>のフラッグシップ化に向けた政策課題等調査</w:t>
      </w:r>
      <w:r w:rsidR="00BD650F" w:rsidRPr="00BD650F">
        <w:rPr>
          <w:sz w:val="24"/>
        </w:rPr>
        <w:t>業務</w:t>
      </w:r>
      <w:r w:rsidR="00806339" w:rsidRPr="00FC3362">
        <w:rPr>
          <w:rFonts w:hint="eastAsia"/>
          <w:sz w:val="24"/>
        </w:rPr>
        <w:t>委託に係る</w:t>
      </w:r>
      <w:r w:rsidR="00492A80" w:rsidRPr="00FC3362">
        <w:rPr>
          <w:rFonts w:hint="eastAsia"/>
          <w:sz w:val="24"/>
        </w:rPr>
        <w:t>企画提案書類を提出します。</w:t>
      </w:r>
    </w:p>
    <w:p w14:paraId="0D54CE6C" w14:textId="77777777" w:rsidR="00B546ED" w:rsidRPr="00BD650F" w:rsidRDefault="00B546ED">
      <w:pPr>
        <w:rPr>
          <w:sz w:val="24"/>
        </w:rPr>
      </w:pPr>
    </w:p>
    <w:p w14:paraId="097FC3E1" w14:textId="77777777" w:rsidR="00B546ED" w:rsidRPr="00FC3362" w:rsidRDefault="00B546ED">
      <w:pPr>
        <w:rPr>
          <w:sz w:val="24"/>
        </w:rPr>
      </w:pPr>
    </w:p>
    <w:p w14:paraId="058A3C86" w14:textId="77777777" w:rsidR="00B546ED" w:rsidRPr="00FC3362" w:rsidRDefault="00B546ED">
      <w:pPr>
        <w:rPr>
          <w:sz w:val="24"/>
        </w:rPr>
      </w:pPr>
    </w:p>
    <w:p w14:paraId="2340937C" w14:textId="77777777" w:rsidR="00B546ED" w:rsidRPr="00FC3362" w:rsidRDefault="00492A80">
      <w:pPr>
        <w:rPr>
          <w:sz w:val="24"/>
        </w:rPr>
      </w:pPr>
      <w:r w:rsidRPr="00FC3362">
        <w:rPr>
          <w:rFonts w:hint="eastAsia"/>
          <w:sz w:val="24"/>
        </w:rPr>
        <w:t>【提出書類等】</w:t>
      </w:r>
    </w:p>
    <w:p w14:paraId="7F66B55D" w14:textId="77777777" w:rsidR="00B546ED" w:rsidRPr="0022539F" w:rsidRDefault="00492A80">
      <w:pPr>
        <w:ind w:firstLineChars="100" w:firstLine="240"/>
        <w:rPr>
          <w:sz w:val="24"/>
        </w:rPr>
      </w:pPr>
      <w:r w:rsidRPr="0022539F">
        <w:rPr>
          <w:rFonts w:hint="eastAsia"/>
          <w:sz w:val="24"/>
        </w:rPr>
        <w:t>・　企画提案書（様式４－１）</w:t>
      </w:r>
    </w:p>
    <w:p w14:paraId="2248AF44" w14:textId="77777777" w:rsidR="00B546ED" w:rsidRPr="0022539F" w:rsidRDefault="00492A80">
      <w:pPr>
        <w:ind w:firstLineChars="100" w:firstLine="240"/>
        <w:rPr>
          <w:sz w:val="24"/>
        </w:rPr>
      </w:pPr>
      <w:r w:rsidRPr="0022539F">
        <w:rPr>
          <w:rFonts w:hint="eastAsia"/>
          <w:sz w:val="24"/>
        </w:rPr>
        <w:t>・　見積書（積算内訳の記載があるもの）</w:t>
      </w:r>
    </w:p>
    <w:p w14:paraId="0101C90A" w14:textId="77777777" w:rsidR="00B546ED" w:rsidRPr="009A20A0" w:rsidRDefault="00B546ED">
      <w:pPr>
        <w:ind w:firstLineChars="100" w:firstLine="240"/>
        <w:rPr>
          <w:sz w:val="24"/>
        </w:rPr>
      </w:pPr>
    </w:p>
    <w:p w14:paraId="3C8A23E1" w14:textId="77777777" w:rsidR="00B546ED" w:rsidRPr="00FC3362" w:rsidRDefault="00B546ED">
      <w:pPr>
        <w:ind w:firstLineChars="100" w:firstLine="240"/>
        <w:rPr>
          <w:sz w:val="24"/>
        </w:rPr>
      </w:pPr>
    </w:p>
    <w:p w14:paraId="1A8F3EC4" w14:textId="77777777" w:rsidR="00B546ED" w:rsidRPr="00FC3362" w:rsidRDefault="00B546ED">
      <w:pPr>
        <w:ind w:firstLineChars="100" w:firstLine="240"/>
        <w:rPr>
          <w:sz w:val="24"/>
        </w:rPr>
      </w:pPr>
    </w:p>
    <w:p w14:paraId="0467A3D9" w14:textId="77777777" w:rsidR="00B546ED" w:rsidRPr="00FC3362" w:rsidRDefault="00B546ED">
      <w:pPr>
        <w:ind w:firstLineChars="100" w:firstLine="240"/>
        <w:rPr>
          <w:sz w:val="24"/>
        </w:rPr>
      </w:pPr>
    </w:p>
    <w:p w14:paraId="1705699E" w14:textId="77777777" w:rsidR="00B546ED" w:rsidRPr="00FC3362" w:rsidRDefault="00B546ED">
      <w:pPr>
        <w:ind w:firstLineChars="100" w:firstLine="240"/>
        <w:rPr>
          <w:sz w:val="24"/>
        </w:rPr>
      </w:pPr>
    </w:p>
    <w:p w14:paraId="45B18533" w14:textId="77777777" w:rsidR="00B546ED" w:rsidRPr="00FC3362" w:rsidRDefault="00B546ED">
      <w:pPr>
        <w:ind w:firstLineChars="100" w:firstLine="240"/>
        <w:rPr>
          <w:sz w:val="24"/>
        </w:rPr>
      </w:pPr>
    </w:p>
    <w:p w14:paraId="464FD536" w14:textId="77777777" w:rsidR="00B546ED" w:rsidRPr="00FC3362" w:rsidRDefault="00B546ED">
      <w:pPr>
        <w:ind w:firstLineChars="100" w:firstLine="240"/>
        <w:rPr>
          <w:sz w:val="24"/>
        </w:rPr>
      </w:pPr>
    </w:p>
    <w:p w14:paraId="7FB350BB" w14:textId="77777777" w:rsidR="00B546ED" w:rsidRPr="00FC3362" w:rsidRDefault="00B546ED">
      <w:pPr>
        <w:ind w:firstLineChars="100" w:firstLine="240"/>
        <w:rPr>
          <w:sz w:val="24"/>
        </w:rPr>
      </w:pPr>
    </w:p>
    <w:p w14:paraId="1D2D0727" w14:textId="77777777" w:rsidR="00B546ED" w:rsidRPr="00FC3362" w:rsidRDefault="00B546ED">
      <w:pPr>
        <w:ind w:firstLineChars="100" w:firstLine="240"/>
        <w:rPr>
          <w:sz w:val="24"/>
        </w:rPr>
      </w:pPr>
    </w:p>
    <w:p w14:paraId="63782853" w14:textId="77777777" w:rsidR="00B546ED" w:rsidRPr="00FC3362" w:rsidRDefault="00B546ED">
      <w:pPr>
        <w:ind w:firstLineChars="100" w:firstLine="240"/>
        <w:rPr>
          <w:sz w:val="24"/>
        </w:rPr>
      </w:pPr>
    </w:p>
    <w:p w14:paraId="13AFEB18" w14:textId="77777777" w:rsidR="00B546ED" w:rsidRPr="00FC3362" w:rsidRDefault="00B546ED">
      <w:pPr>
        <w:ind w:firstLineChars="100" w:firstLine="240"/>
        <w:rPr>
          <w:sz w:val="24"/>
        </w:rPr>
      </w:pPr>
    </w:p>
    <w:p w14:paraId="5EDAC39F" w14:textId="77777777" w:rsidR="00B546ED" w:rsidRPr="00FC3362" w:rsidRDefault="00B546ED">
      <w:pPr>
        <w:ind w:firstLineChars="100" w:firstLine="240"/>
        <w:rPr>
          <w:sz w:val="24"/>
        </w:rPr>
      </w:pPr>
    </w:p>
    <w:p w14:paraId="098F84AE" w14:textId="77777777" w:rsidR="00B546ED" w:rsidRPr="00FC3362" w:rsidRDefault="00492A80">
      <w:pPr>
        <w:ind w:leftChars="1755" w:left="3685"/>
        <w:rPr>
          <w:sz w:val="24"/>
        </w:rPr>
      </w:pPr>
      <w:r w:rsidRPr="00FC3362">
        <w:rPr>
          <w:rFonts w:hint="eastAsia"/>
          <w:sz w:val="24"/>
        </w:rPr>
        <w:t>【連絡先】</w:t>
      </w:r>
    </w:p>
    <w:p w14:paraId="61E1B97C" w14:textId="77777777"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14:paraId="2B95C5AE" w14:textId="77777777"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14:paraId="2BCD72D0" w14:textId="77777777"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14:paraId="03BA5DCC"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1FAD127C" w14:textId="77777777" w:rsidR="0047648F" w:rsidRPr="00FC3362" w:rsidRDefault="00492A80">
      <w:pPr>
        <w:widowControl/>
        <w:jc w:val="left"/>
        <w:rPr>
          <w:sz w:val="24"/>
        </w:rPr>
      </w:pPr>
      <w:r w:rsidRPr="00FC3362">
        <w:rPr>
          <w:sz w:val="24"/>
        </w:rPr>
        <w:br w:type="page"/>
      </w:r>
    </w:p>
    <w:p w14:paraId="4DAADB70" w14:textId="77777777" w:rsidR="002E506E" w:rsidRPr="00FC3362" w:rsidRDefault="002E506E">
      <w:pPr>
        <w:widowControl/>
        <w:jc w:val="left"/>
        <w:rPr>
          <w:sz w:val="24"/>
        </w:rPr>
      </w:pPr>
    </w:p>
    <w:p w14:paraId="2EB140F7" w14:textId="77777777" w:rsidR="00B546ED" w:rsidRPr="00FC3362" w:rsidRDefault="00B546ED">
      <w:pPr>
        <w:widowControl/>
        <w:jc w:val="left"/>
        <w:rPr>
          <w:sz w:val="24"/>
        </w:rPr>
      </w:pPr>
    </w:p>
    <w:p w14:paraId="6115FF12" w14:textId="77777777" w:rsidR="00B546ED" w:rsidRPr="00FC3362" w:rsidRDefault="00492A80">
      <w:pPr>
        <w:jc w:val="left"/>
      </w:pPr>
      <w:r w:rsidRPr="00FC3362">
        <w:rPr>
          <w:rFonts w:hint="eastAsia"/>
        </w:rPr>
        <w:t>【様式４－１】</w:t>
      </w:r>
      <w:r w:rsidR="00BD650F">
        <w:rPr>
          <w:rFonts w:hint="eastAsia"/>
        </w:rPr>
        <w:t>表紙</w:t>
      </w:r>
    </w:p>
    <w:p w14:paraId="23E75059" w14:textId="77777777" w:rsidR="00B546ED" w:rsidRPr="00FC3362" w:rsidRDefault="00B546ED">
      <w:pPr>
        <w:jc w:val="center"/>
        <w:rPr>
          <w:sz w:val="36"/>
        </w:rPr>
      </w:pPr>
    </w:p>
    <w:p w14:paraId="7C023501" w14:textId="77777777" w:rsidR="00B546ED" w:rsidRPr="00FC3362" w:rsidRDefault="00B546ED">
      <w:pPr>
        <w:jc w:val="center"/>
        <w:rPr>
          <w:sz w:val="36"/>
        </w:rPr>
      </w:pPr>
    </w:p>
    <w:p w14:paraId="7BB85CEC" w14:textId="77777777" w:rsidR="00B546ED" w:rsidRPr="00FC3362" w:rsidRDefault="00B546ED">
      <w:pPr>
        <w:jc w:val="center"/>
        <w:rPr>
          <w:sz w:val="36"/>
        </w:rPr>
      </w:pPr>
    </w:p>
    <w:p w14:paraId="6AD1C9C9" w14:textId="7F856ED0" w:rsidR="007621FB" w:rsidRDefault="00793DA8" w:rsidP="00793DA8">
      <w:pPr>
        <w:rPr>
          <w:sz w:val="36"/>
        </w:rPr>
      </w:pPr>
      <w:r>
        <w:rPr>
          <w:rFonts w:hint="eastAsia"/>
          <w:sz w:val="36"/>
        </w:rPr>
        <w:t>「</w:t>
      </w:r>
      <w:r w:rsidR="002E2356" w:rsidRPr="002E2356">
        <w:rPr>
          <w:rFonts w:hint="eastAsia"/>
          <w:sz w:val="36"/>
        </w:rPr>
        <w:t>道の駅</w:t>
      </w:r>
      <w:r>
        <w:rPr>
          <w:rFonts w:hint="eastAsia"/>
          <w:sz w:val="36"/>
        </w:rPr>
        <w:t>つる」</w:t>
      </w:r>
      <w:r w:rsidR="002E2356" w:rsidRPr="002E2356">
        <w:rPr>
          <w:rFonts w:hint="eastAsia"/>
          <w:sz w:val="36"/>
        </w:rPr>
        <w:t>のフラッグシップ化に向けた政策課題等調査</w:t>
      </w:r>
    </w:p>
    <w:p w14:paraId="0D370E32" w14:textId="77777777" w:rsidR="00B546ED" w:rsidRPr="00FC3362" w:rsidRDefault="00BD650F" w:rsidP="007621FB">
      <w:pPr>
        <w:jc w:val="center"/>
        <w:rPr>
          <w:sz w:val="36"/>
        </w:rPr>
      </w:pPr>
      <w:r w:rsidRPr="00BD650F">
        <w:rPr>
          <w:sz w:val="36"/>
        </w:rPr>
        <w:t>業務</w:t>
      </w:r>
      <w:r w:rsidR="00492A80" w:rsidRPr="00FC3362">
        <w:rPr>
          <w:rFonts w:hint="eastAsia"/>
          <w:sz w:val="36"/>
        </w:rPr>
        <w:t>委託に係る企画提案</w:t>
      </w:r>
      <w:r w:rsidR="00806339" w:rsidRPr="00FC3362">
        <w:rPr>
          <w:rFonts w:hint="eastAsia"/>
          <w:sz w:val="36"/>
        </w:rPr>
        <w:t>公募</w:t>
      </w:r>
    </w:p>
    <w:p w14:paraId="1428567B" w14:textId="77777777" w:rsidR="00B546ED" w:rsidRPr="00FC3362" w:rsidRDefault="00B546ED">
      <w:pPr>
        <w:jc w:val="center"/>
        <w:rPr>
          <w:sz w:val="36"/>
        </w:rPr>
      </w:pPr>
    </w:p>
    <w:p w14:paraId="6A8A56A4" w14:textId="77777777" w:rsidR="00B546ED" w:rsidRPr="00FC3362" w:rsidRDefault="00B546ED">
      <w:pPr>
        <w:jc w:val="center"/>
        <w:rPr>
          <w:sz w:val="36"/>
        </w:rPr>
      </w:pPr>
    </w:p>
    <w:p w14:paraId="582AC6FD" w14:textId="77777777" w:rsidR="00B546ED" w:rsidRPr="00FC3362" w:rsidRDefault="00492A80">
      <w:pPr>
        <w:jc w:val="center"/>
        <w:rPr>
          <w:sz w:val="32"/>
        </w:rPr>
      </w:pPr>
      <w:r w:rsidRPr="00FC3362">
        <w:rPr>
          <w:rFonts w:hint="eastAsia"/>
          <w:sz w:val="44"/>
        </w:rPr>
        <w:t>企画提案書</w:t>
      </w:r>
    </w:p>
    <w:p w14:paraId="7C20C9F3" w14:textId="77777777" w:rsidR="00B546ED" w:rsidRPr="00FC3362" w:rsidRDefault="00B546ED">
      <w:pPr>
        <w:rPr>
          <w:sz w:val="24"/>
        </w:rPr>
      </w:pPr>
    </w:p>
    <w:p w14:paraId="10F05AA7" w14:textId="77777777" w:rsidR="00B546ED" w:rsidRPr="00FC3362" w:rsidRDefault="00B546ED">
      <w:pPr>
        <w:rPr>
          <w:sz w:val="24"/>
        </w:rPr>
      </w:pPr>
    </w:p>
    <w:p w14:paraId="6FD27761" w14:textId="77777777" w:rsidR="00B546ED" w:rsidRPr="00FC3362" w:rsidRDefault="00B546ED">
      <w:pPr>
        <w:rPr>
          <w:sz w:val="24"/>
        </w:rPr>
      </w:pPr>
    </w:p>
    <w:p w14:paraId="783AC5B6" w14:textId="77777777" w:rsidR="00B546ED" w:rsidRPr="00FC3362" w:rsidRDefault="00B546ED">
      <w:pPr>
        <w:rPr>
          <w:sz w:val="24"/>
        </w:rPr>
      </w:pPr>
    </w:p>
    <w:p w14:paraId="01BFD287" w14:textId="77777777" w:rsidR="00B546ED" w:rsidRPr="00FC3362" w:rsidRDefault="00B546ED">
      <w:pPr>
        <w:rPr>
          <w:sz w:val="24"/>
        </w:rPr>
      </w:pPr>
    </w:p>
    <w:p w14:paraId="36FC3ED0" w14:textId="77777777" w:rsidR="00B546ED" w:rsidRPr="00FC3362" w:rsidRDefault="00B546ED">
      <w:pPr>
        <w:rPr>
          <w:sz w:val="24"/>
        </w:rPr>
      </w:pPr>
    </w:p>
    <w:p w14:paraId="06028D22" w14:textId="77777777" w:rsidR="00B546ED" w:rsidRPr="00FC3362" w:rsidRDefault="00B546ED">
      <w:pPr>
        <w:rPr>
          <w:sz w:val="24"/>
        </w:rPr>
      </w:pPr>
    </w:p>
    <w:p w14:paraId="2AECF41F" w14:textId="77777777" w:rsidR="00B546ED" w:rsidRPr="00FC3362" w:rsidRDefault="00B546ED">
      <w:pPr>
        <w:rPr>
          <w:sz w:val="24"/>
        </w:rPr>
      </w:pPr>
    </w:p>
    <w:p w14:paraId="5F5E0787" w14:textId="77777777" w:rsidR="00B546ED" w:rsidRPr="00FC3362" w:rsidRDefault="00B546ED">
      <w:pPr>
        <w:rPr>
          <w:sz w:val="24"/>
        </w:rPr>
      </w:pPr>
    </w:p>
    <w:p w14:paraId="35539DB6" w14:textId="77777777" w:rsidR="00B546ED" w:rsidRPr="00FC3362" w:rsidRDefault="00B546ED">
      <w:pPr>
        <w:rPr>
          <w:sz w:val="24"/>
        </w:rPr>
      </w:pPr>
    </w:p>
    <w:p w14:paraId="63D61686" w14:textId="77777777" w:rsidR="00B546ED" w:rsidRPr="00FC3362" w:rsidRDefault="00B546ED">
      <w:pPr>
        <w:rPr>
          <w:sz w:val="24"/>
        </w:rPr>
      </w:pPr>
    </w:p>
    <w:p w14:paraId="272AF07E" w14:textId="77777777" w:rsidR="00B546ED" w:rsidRPr="00FC3362" w:rsidRDefault="00B546ED">
      <w:pPr>
        <w:rPr>
          <w:sz w:val="24"/>
        </w:rPr>
      </w:pPr>
    </w:p>
    <w:p w14:paraId="3558D523" w14:textId="77777777" w:rsidR="00B546ED" w:rsidRPr="00FC3362" w:rsidRDefault="00B546ED">
      <w:pPr>
        <w:rPr>
          <w:sz w:val="24"/>
        </w:rPr>
      </w:pPr>
    </w:p>
    <w:p w14:paraId="2BF55E82" w14:textId="77777777" w:rsidR="00B546ED" w:rsidRPr="00FC3362" w:rsidRDefault="00B546ED">
      <w:pPr>
        <w:rPr>
          <w:sz w:val="24"/>
        </w:rPr>
      </w:pPr>
    </w:p>
    <w:p w14:paraId="7F375CF1" w14:textId="77777777" w:rsidR="00B546ED" w:rsidRPr="00FC3362" w:rsidRDefault="00B546ED">
      <w:pPr>
        <w:rPr>
          <w:sz w:val="24"/>
        </w:rPr>
      </w:pPr>
    </w:p>
    <w:p w14:paraId="09F580D7" w14:textId="77777777" w:rsidR="00B546ED" w:rsidRPr="00FC3362" w:rsidRDefault="00B546ED">
      <w:pPr>
        <w:rPr>
          <w:sz w:val="24"/>
        </w:rPr>
      </w:pPr>
    </w:p>
    <w:p w14:paraId="2A5C722D" w14:textId="77777777" w:rsidR="00B546ED" w:rsidRPr="00FC3362" w:rsidRDefault="00B546ED">
      <w:pPr>
        <w:rPr>
          <w:sz w:val="24"/>
        </w:rPr>
      </w:pPr>
    </w:p>
    <w:p w14:paraId="3794F96C" w14:textId="77777777" w:rsidR="00B546ED" w:rsidRPr="00FC3362" w:rsidRDefault="00B546ED">
      <w:pPr>
        <w:rPr>
          <w:sz w:val="24"/>
        </w:rPr>
      </w:pPr>
    </w:p>
    <w:p w14:paraId="69316C3D" w14:textId="77777777" w:rsidR="00B546ED" w:rsidRPr="00FC3362" w:rsidRDefault="00B546ED">
      <w:pPr>
        <w:rPr>
          <w:sz w:val="24"/>
        </w:rPr>
      </w:pPr>
    </w:p>
    <w:p w14:paraId="28124F5B" w14:textId="77777777" w:rsidR="00B546ED" w:rsidRPr="00FC3362" w:rsidRDefault="00B546ED">
      <w:pPr>
        <w:rPr>
          <w:sz w:val="24"/>
        </w:rPr>
      </w:pPr>
    </w:p>
    <w:p w14:paraId="617B1ED0" w14:textId="77777777" w:rsidR="00B546ED" w:rsidRPr="00FC3362" w:rsidRDefault="00B546ED">
      <w:pPr>
        <w:rPr>
          <w:sz w:val="24"/>
        </w:rPr>
      </w:pPr>
    </w:p>
    <w:p w14:paraId="4B59F9B6" w14:textId="77777777" w:rsidR="00B546ED" w:rsidRPr="00FC3362" w:rsidRDefault="00B546ED">
      <w:pPr>
        <w:rPr>
          <w:sz w:val="24"/>
        </w:rPr>
      </w:pPr>
    </w:p>
    <w:p w14:paraId="55CDA763"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4D9B6CDC" w14:textId="77777777" w:rsidR="00B546ED" w:rsidRPr="00FC3362" w:rsidRDefault="00B546ED">
      <w:pPr>
        <w:rPr>
          <w:sz w:val="24"/>
        </w:rPr>
      </w:pPr>
    </w:p>
    <w:p w14:paraId="5EAC2357" w14:textId="77777777" w:rsidR="00B546ED" w:rsidRPr="00FC3362" w:rsidRDefault="00B546ED">
      <w:pPr>
        <w:rPr>
          <w:sz w:val="24"/>
        </w:rPr>
      </w:pPr>
    </w:p>
    <w:p w14:paraId="0CD49E45" w14:textId="77777777" w:rsidR="00B546ED" w:rsidRPr="00FC3362" w:rsidRDefault="00492A80">
      <w:pPr>
        <w:widowControl/>
        <w:jc w:val="left"/>
        <w:rPr>
          <w:sz w:val="24"/>
        </w:rPr>
      </w:pPr>
      <w:r w:rsidRPr="00FC3362">
        <w:rPr>
          <w:sz w:val="24"/>
        </w:rPr>
        <w:br w:type="page"/>
      </w:r>
    </w:p>
    <w:p w14:paraId="53C8727D" w14:textId="77777777"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4BDD12CE" w14:textId="77777777"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7B274A2A" w14:textId="77777777" w:rsidR="00806339" w:rsidRPr="00FC3362" w:rsidRDefault="005F4CA5" w:rsidP="00EF49ED">
      <w:pPr>
        <w:ind w:leftChars="225" w:left="713" w:hangingChars="100" w:hanging="240"/>
        <w:rPr>
          <w:rFonts w:ascii="ＭＳ ゴシック" w:eastAsia="ＭＳ ゴシック" w:hAnsi="ＭＳ ゴシック"/>
          <w:sz w:val="24"/>
        </w:rPr>
      </w:pPr>
      <w:r>
        <w:rPr>
          <w:rFonts w:ascii="ＭＳ ゴシック" w:eastAsia="ＭＳ ゴシック" w:hAnsi="ＭＳ ゴシック" w:hint="eastAsia"/>
          <w:sz w:val="24"/>
        </w:rPr>
        <w:t>・　次のページに記載した１から</w:t>
      </w:r>
      <w:r w:rsidR="00AA139A">
        <w:rPr>
          <w:rFonts w:ascii="ＭＳ ゴシック" w:eastAsia="ＭＳ ゴシック" w:hAnsi="ＭＳ ゴシック" w:hint="eastAsia"/>
          <w:sz w:val="24"/>
        </w:rPr>
        <w:t>６</w:t>
      </w:r>
      <w:r w:rsidR="00492A80" w:rsidRPr="00FC3362">
        <w:rPr>
          <w:rFonts w:ascii="ＭＳ ゴシック" w:eastAsia="ＭＳ ゴシック" w:hAnsi="ＭＳ ゴシック" w:hint="eastAsia"/>
          <w:sz w:val="24"/>
        </w:rPr>
        <w:t>の項目に</w:t>
      </w:r>
      <w:r w:rsidR="00EF49ED">
        <w:rPr>
          <w:rFonts w:ascii="ＭＳ ゴシック" w:eastAsia="ＭＳ ゴシック" w:hAnsi="ＭＳ ゴシック" w:hint="eastAsia"/>
          <w:sz w:val="24"/>
        </w:rPr>
        <w:t>ついて記載</w:t>
      </w:r>
      <w:r w:rsidR="00492A80" w:rsidRPr="00FC3362">
        <w:rPr>
          <w:rFonts w:ascii="ＭＳ ゴシック" w:eastAsia="ＭＳ ゴシック" w:hAnsi="ＭＳ ゴシック" w:hint="eastAsia"/>
          <w:sz w:val="24"/>
        </w:rPr>
        <w:t>してください。</w:t>
      </w:r>
      <w:r w:rsidR="00AA139A">
        <w:rPr>
          <w:rFonts w:ascii="ＭＳ ゴシック" w:eastAsia="ＭＳ ゴシック" w:hAnsi="ＭＳ ゴシック" w:hint="eastAsia"/>
          <w:sz w:val="24"/>
        </w:rPr>
        <w:t>１から６</w:t>
      </w:r>
      <w:r w:rsidR="00EF49ED">
        <w:rPr>
          <w:rFonts w:ascii="ＭＳ ゴシック" w:eastAsia="ＭＳ ゴシック" w:hAnsi="ＭＳ ゴシック" w:hint="eastAsia"/>
          <w:sz w:val="24"/>
        </w:rPr>
        <w:t>の項目について記載したうえであれば、企画提案に必要なそのほかの内容について記載することも可能です。</w:t>
      </w:r>
    </w:p>
    <w:p w14:paraId="2D552B97" w14:textId="77777777"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w:t>
      </w:r>
      <w:r w:rsidR="00687ED5">
        <w:rPr>
          <w:rFonts w:ascii="ＭＳ ゴシック" w:eastAsia="ＭＳ ゴシック" w:hAnsi="ＭＳ ゴシック" w:hint="eastAsia"/>
          <w:sz w:val="24"/>
        </w:rPr>
        <w:t>分からない</w:t>
      </w:r>
      <w:r w:rsidRPr="00FC3362">
        <w:rPr>
          <w:rFonts w:ascii="ＭＳ ゴシック" w:eastAsia="ＭＳ ゴシック" w:hAnsi="ＭＳ ゴシック" w:hint="eastAsia"/>
          <w:sz w:val="24"/>
        </w:rPr>
        <w:t>ように運営いたします。</w:t>
      </w:r>
      <w:r w:rsidRPr="00FC3362">
        <w:rPr>
          <w:rFonts w:ascii="ＭＳ ゴシック" w:eastAsia="ＭＳ ゴシック" w:hAnsi="ＭＳ ゴシック" w:hint="eastAsia"/>
          <w:sz w:val="24"/>
          <w:u w:val="single"/>
        </w:rPr>
        <w:t>このため、表紙（前のページ）以外には、企画提案者の名称</w:t>
      </w:r>
      <w:r w:rsidR="004336E0">
        <w:rPr>
          <w:rFonts w:ascii="ＭＳ ゴシック" w:eastAsia="ＭＳ ゴシック" w:hAnsi="ＭＳ ゴシック" w:hint="eastAsia"/>
          <w:sz w:val="24"/>
          <w:u w:val="single"/>
        </w:rPr>
        <w:t>やロゴマーク等</w:t>
      </w:r>
      <w:r w:rsidRPr="00FC3362">
        <w:rPr>
          <w:rFonts w:ascii="ＭＳ ゴシック" w:eastAsia="ＭＳ ゴシック" w:hAnsi="ＭＳ ゴシック" w:hint="eastAsia"/>
          <w:sz w:val="24"/>
          <w:u w:val="single"/>
        </w:rPr>
        <w:t>を記載しないでください</w:t>
      </w:r>
      <w:r w:rsidRPr="00FC3362">
        <w:rPr>
          <w:rFonts w:ascii="ＭＳ ゴシック" w:eastAsia="ＭＳ ゴシック" w:hAnsi="ＭＳ ゴシック" w:hint="eastAsia"/>
          <w:sz w:val="24"/>
        </w:rPr>
        <w:t>（添付資料も含む）。</w:t>
      </w:r>
    </w:p>
    <w:p w14:paraId="3775FCEC" w14:textId="77777777" w:rsidR="00806339" w:rsidRPr="00FC3362" w:rsidRDefault="00806339" w:rsidP="00B15417">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w:t>
      </w:r>
      <w:r w:rsidR="00B15417">
        <w:rPr>
          <w:rFonts w:ascii="ＭＳ ゴシック" w:eastAsia="ＭＳ ゴシック" w:hAnsi="ＭＳ ゴシック" w:hint="eastAsia"/>
          <w:sz w:val="24"/>
        </w:rPr>
        <w:t>の</w:t>
      </w:r>
      <w:r w:rsidRPr="00FC3362">
        <w:rPr>
          <w:rFonts w:ascii="ＭＳ ゴシック" w:eastAsia="ＭＳ ゴシック" w:hAnsi="ＭＳ ゴシック" w:hint="eastAsia"/>
          <w:sz w:val="24"/>
        </w:rPr>
        <w:t>資料</w:t>
      </w:r>
      <w:r w:rsidR="00B15417">
        <w:rPr>
          <w:rFonts w:ascii="ＭＳ ゴシック" w:eastAsia="ＭＳ ゴシック" w:hAnsi="ＭＳ ゴシック" w:hint="eastAsia"/>
          <w:sz w:val="24"/>
        </w:rPr>
        <w:t>で</w:t>
      </w:r>
      <w:r w:rsidRPr="00FC3362">
        <w:rPr>
          <w:rFonts w:ascii="ＭＳ ゴシック" w:eastAsia="ＭＳ ゴシック" w:hAnsi="ＭＳ ゴシック" w:hint="eastAsia"/>
          <w:sz w:val="24"/>
        </w:rPr>
        <w:t>説明いただきます。</w:t>
      </w:r>
    </w:p>
    <w:p w14:paraId="4474C4FF" w14:textId="77777777" w:rsidR="00A66386" w:rsidRPr="00FC3362" w:rsidRDefault="00A66386" w:rsidP="000F2953">
      <w:pPr>
        <w:ind w:leftChars="110" w:left="471" w:hangingChars="100" w:hanging="240"/>
        <w:rPr>
          <w:rFonts w:ascii="ＭＳ ゴシック" w:eastAsia="ＭＳ ゴシック" w:hAnsi="ＭＳ ゴシック"/>
          <w:sz w:val="24"/>
        </w:rPr>
      </w:pPr>
    </w:p>
    <w:p w14:paraId="4EB64D9E" w14:textId="77777777"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14:paraId="42CC7E37" w14:textId="77777777"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14:paraId="3A12D953"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14:paraId="00281ABA" w14:textId="77777777" w:rsidR="00A66386" w:rsidRPr="00FC3362" w:rsidRDefault="00A66386" w:rsidP="00A66386">
      <w:pPr>
        <w:ind w:leftChars="110" w:left="471" w:hangingChars="100" w:hanging="240"/>
        <w:rPr>
          <w:rFonts w:ascii="ＭＳ ゴシック" w:eastAsia="ＭＳ ゴシック" w:hAnsi="ＭＳ ゴシック"/>
          <w:sz w:val="24"/>
        </w:rPr>
      </w:pPr>
    </w:p>
    <w:p w14:paraId="1D95EF52" w14:textId="77777777"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1C0AD48A"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14:paraId="66887963" w14:textId="77777777" w:rsidR="00A66386" w:rsidRPr="00FC3362" w:rsidRDefault="00A66386" w:rsidP="000F2953">
      <w:pPr>
        <w:ind w:firstLineChars="100" w:firstLine="240"/>
        <w:rPr>
          <w:rFonts w:ascii="ＭＳ ゴシック" w:eastAsia="ＭＳ ゴシック" w:hAnsi="ＭＳ ゴシック"/>
          <w:sz w:val="24"/>
        </w:rPr>
      </w:pPr>
    </w:p>
    <w:p w14:paraId="1CA5C134" w14:textId="77777777"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14:paraId="1DF1B37F" w14:textId="77777777" w:rsidR="008F5EC6" w:rsidRPr="00FC3362" w:rsidRDefault="008F5EC6" w:rsidP="00BD650F">
      <w:pPr>
        <w:ind w:leftChars="200" w:left="660"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BD650F">
        <w:rPr>
          <w:rFonts w:ascii="ＭＳ ゴシック" w:eastAsia="ＭＳ ゴシック" w:hAnsi="ＭＳ ゴシック" w:hint="eastAsia"/>
          <w:sz w:val="24"/>
        </w:rPr>
        <w:t>参考資料を合わせて１</w:t>
      </w:r>
      <w:r w:rsidR="00670406">
        <w:rPr>
          <w:rFonts w:ascii="ＭＳ ゴシック" w:eastAsia="ＭＳ ゴシック" w:hAnsi="ＭＳ ゴシック" w:hint="eastAsia"/>
          <w:sz w:val="24"/>
        </w:rPr>
        <w:t>２</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w:t>
      </w:r>
      <w:r w:rsidR="00BD650F">
        <w:rPr>
          <w:rFonts w:ascii="ＭＳ ゴシック" w:eastAsia="ＭＳ ゴシック" w:hAnsi="ＭＳ ゴシック" w:hint="eastAsia"/>
          <w:sz w:val="24"/>
        </w:rPr>
        <w:t>様式４－１の</w:t>
      </w:r>
      <w:r w:rsidR="00A66386" w:rsidRPr="00FC3362">
        <w:rPr>
          <w:rFonts w:ascii="ＭＳ ゴシック" w:eastAsia="ＭＳ ゴシック" w:hAnsi="ＭＳ ゴシック" w:hint="eastAsia"/>
          <w:sz w:val="24"/>
        </w:rPr>
        <w:t>表紙</w:t>
      </w:r>
      <w:r w:rsidR="00670406">
        <w:rPr>
          <w:rFonts w:ascii="ＭＳ ゴシック" w:eastAsia="ＭＳ ゴシック" w:hAnsi="ＭＳ ゴシック" w:hint="eastAsia"/>
          <w:sz w:val="24"/>
        </w:rPr>
        <w:t>及び見積書</w:t>
      </w:r>
      <w:r w:rsidR="00A66386" w:rsidRPr="00FC3362">
        <w:rPr>
          <w:rFonts w:ascii="ＭＳ ゴシック" w:eastAsia="ＭＳ ゴシック" w:hAnsi="ＭＳ ゴシック" w:hint="eastAsia"/>
          <w:sz w:val="24"/>
        </w:rPr>
        <w:t>を除く）</w:t>
      </w:r>
      <w:r w:rsidRPr="00FC3362">
        <w:rPr>
          <w:rFonts w:ascii="ＭＳ ゴシック" w:eastAsia="ＭＳ ゴシック" w:hAnsi="ＭＳ ゴシック" w:hint="eastAsia"/>
          <w:sz w:val="24"/>
        </w:rPr>
        <w:t>。</w:t>
      </w:r>
    </w:p>
    <w:p w14:paraId="5C7FCD2D" w14:textId="77777777" w:rsidR="00A66386" w:rsidRPr="00FC3362" w:rsidRDefault="00A66386">
      <w:pPr>
        <w:ind w:firstLineChars="100" w:firstLine="240"/>
        <w:rPr>
          <w:rFonts w:ascii="ＭＳ ゴシック" w:eastAsia="ＭＳ ゴシック" w:hAnsi="ＭＳ ゴシック"/>
          <w:sz w:val="24"/>
        </w:rPr>
      </w:pPr>
    </w:p>
    <w:p w14:paraId="2DEF2079" w14:textId="77777777" w:rsidR="00A66386" w:rsidRPr="00FC3362" w:rsidRDefault="00A66386">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【その他】</w:t>
      </w:r>
    </w:p>
    <w:p w14:paraId="49BD95BA" w14:textId="77777777" w:rsidR="00B546ED" w:rsidRPr="00FC3362" w:rsidRDefault="00492A80" w:rsidP="00FF3A39">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w:t>
      </w:r>
      <w:r w:rsidR="00FF3A39" w:rsidRPr="00FC3362">
        <w:rPr>
          <w:rFonts w:ascii="ＭＳ ゴシック" w:eastAsia="ＭＳ ゴシック" w:hAnsi="ＭＳ ゴシック" w:hint="eastAsia"/>
          <w:sz w:val="24"/>
        </w:rPr>
        <w:t>次のページに記載してある</w:t>
      </w:r>
      <w:r w:rsidRPr="00FC3362">
        <w:rPr>
          <w:rFonts w:ascii="ＭＳ ゴシック" w:eastAsia="ＭＳ ゴシック" w:hAnsi="ＭＳ ゴシック" w:hint="eastAsia"/>
          <w:sz w:val="24"/>
        </w:rPr>
        <w:t>四角</w:t>
      </w:r>
      <w:r w:rsidRPr="00FC3362">
        <w:rPr>
          <w:rFonts w:ascii="ＭＳ ゴシック" w:eastAsia="ＭＳ ゴシック" w:hAnsi="ＭＳ ゴシック"/>
          <w:sz w:val="24"/>
        </w:rPr>
        <w:t>で囲まれた</w:t>
      </w:r>
      <w:r w:rsidRPr="00FC3362">
        <w:rPr>
          <w:rFonts w:ascii="ＭＳ ゴシック" w:eastAsia="ＭＳ ゴシック" w:hAnsi="ＭＳ ゴシック" w:hint="eastAsia"/>
          <w:sz w:val="24"/>
        </w:rPr>
        <w:t>説明文</w:t>
      </w:r>
      <w:r w:rsidR="000F2953" w:rsidRPr="00FC3362">
        <w:rPr>
          <w:rFonts w:ascii="ＭＳ ゴシック" w:eastAsia="ＭＳ ゴシック" w:hAnsi="ＭＳ ゴシック" w:hint="eastAsia"/>
          <w:sz w:val="24"/>
        </w:rPr>
        <w:t>及び</w:t>
      </w:r>
      <w:r w:rsidRPr="00FC3362">
        <w:rPr>
          <w:rFonts w:ascii="ＭＳ ゴシック" w:eastAsia="ＭＳ ゴシック" w:hAnsi="ＭＳ ゴシック" w:hint="eastAsia"/>
          <w:sz w:val="24"/>
        </w:rPr>
        <w:t>このページは</w:t>
      </w:r>
      <w:r w:rsidRPr="00FC3362">
        <w:rPr>
          <w:rFonts w:ascii="ＭＳ ゴシック" w:eastAsia="ＭＳ ゴシック" w:hAnsi="ＭＳ ゴシック"/>
          <w:sz w:val="24"/>
        </w:rPr>
        <w:t>、提出時には削除して結構です。</w:t>
      </w:r>
    </w:p>
    <w:p w14:paraId="0925DD43" w14:textId="77777777" w:rsidR="00B546ED" w:rsidRPr="00FC3362" w:rsidRDefault="00B546ED">
      <w:pPr>
        <w:rPr>
          <w:rFonts w:ascii="ＭＳ ゴシック" w:eastAsia="ＭＳ ゴシック" w:hAnsi="ＭＳ ゴシック" w:cs="メイリオ"/>
          <w:sz w:val="22"/>
        </w:rPr>
      </w:pPr>
    </w:p>
    <w:p w14:paraId="0CA5FAE8" w14:textId="77777777" w:rsidR="00B546ED" w:rsidRPr="00FC3362" w:rsidRDefault="00B546ED">
      <w:pPr>
        <w:rPr>
          <w:sz w:val="24"/>
        </w:rPr>
      </w:pPr>
    </w:p>
    <w:p w14:paraId="56974629" w14:textId="77777777" w:rsidR="00B546ED" w:rsidRPr="00FC3362" w:rsidRDefault="00492A80">
      <w:pPr>
        <w:widowControl/>
        <w:jc w:val="left"/>
        <w:rPr>
          <w:sz w:val="24"/>
        </w:rPr>
      </w:pPr>
      <w:r w:rsidRPr="00FC3362">
        <w:rPr>
          <w:sz w:val="24"/>
        </w:rPr>
        <w:br w:type="page"/>
      </w:r>
    </w:p>
    <w:p w14:paraId="046B6F5C" w14:textId="77777777" w:rsidR="000871E4" w:rsidRDefault="00492A80">
      <w:pPr>
        <w:rPr>
          <w:sz w:val="24"/>
        </w:rPr>
      </w:pPr>
      <w:r w:rsidRPr="00FC3362">
        <w:rPr>
          <w:rFonts w:hint="eastAsia"/>
          <w:sz w:val="24"/>
        </w:rPr>
        <w:lastRenderedPageBreak/>
        <w:t xml:space="preserve">１　</w:t>
      </w:r>
      <w:r w:rsidR="00BD650F">
        <w:rPr>
          <w:rFonts w:hint="eastAsia"/>
          <w:sz w:val="24"/>
        </w:rPr>
        <w:t>業</w:t>
      </w:r>
      <w:r w:rsidR="00B60E67">
        <w:rPr>
          <w:rFonts w:hint="eastAsia"/>
          <w:sz w:val="24"/>
        </w:rPr>
        <w:t>務概要</w:t>
      </w:r>
    </w:p>
    <w:p w14:paraId="289BD572" w14:textId="77777777" w:rsidR="000871E4" w:rsidRDefault="000871E4">
      <w:pPr>
        <w:rPr>
          <w:sz w:val="24"/>
        </w:rPr>
      </w:pPr>
      <w:r w:rsidRPr="00FC3362">
        <w:rPr>
          <w:rFonts w:hint="eastAsia"/>
          <w:noProof/>
          <w:sz w:val="24"/>
        </w:rPr>
        <mc:AlternateContent>
          <mc:Choice Requires="wps">
            <w:drawing>
              <wp:anchor distT="0" distB="0" distL="114300" distR="114300" simplePos="0" relativeHeight="251667456" behindDoc="0" locked="0" layoutInCell="1" allowOverlap="1" wp14:anchorId="708602F9" wp14:editId="602CF3E1">
                <wp:simplePos x="0" y="0"/>
                <wp:positionH relativeFrom="margin">
                  <wp:posOffset>165735</wp:posOffset>
                </wp:positionH>
                <wp:positionV relativeFrom="paragraph">
                  <wp:posOffset>26035</wp:posOffset>
                </wp:positionV>
                <wp:extent cx="5981700" cy="4857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981700" cy="485775"/>
                        </a:xfrm>
                        <a:prstGeom prst="rect">
                          <a:avLst/>
                        </a:prstGeom>
                        <a:solidFill>
                          <a:schemeClr val="lt1"/>
                        </a:solidFill>
                        <a:ln w="6350">
                          <a:solidFill>
                            <a:prstClr val="black"/>
                          </a:solidFill>
                        </a:ln>
                      </wps:spPr>
                      <wps:txbx>
                        <w:txbxContent>
                          <w:p w14:paraId="531FFCD6" w14:textId="77777777" w:rsidR="000871E4" w:rsidRPr="00986128" w:rsidRDefault="00B60E67" w:rsidP="000871E4">
                            <w:pPr>
                              <w:ind w:firstLineChars="100" w:firstLine="180"/>
                              <w:rPr>
                                <w:sz w:val="18"/>
                              </w:rPr>
                            </w:pPr>
                            <w:r>
                              <w:rPr>
                                <w:rFonts w:hint="eastAsia"/>
                                <w:sz w:val="18"/>
                              </w:rPr>
                              <w:t>提案内容</w:t>
                            </w:r>
                            <w:r>
                              <w:rPr>
                                <w:sz w:val="18"/>
                              </w:rPr>
                              <w:t>の要旨を記載してください。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14C58051" id="_x0000_t202" coordsize="21600,21600" o:spt="202" path="m,l,21600r21600,l21600,xe">
                <v:stroke joinstyle="miter"/>
                <v:path gradientshapeok="t" o:connecttype="rect"/>
              </v:shapetype>
              <v:shape id="テキスト ボックス 5" o:spid="_x0000_s1026" type="#_x0000_t202" style="position:absolute;left:0;text-align:left;margin-left:13.05pt;margin-top:2.05pt;width:471pt;height:38.2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" fillcolor="white [3201]" strokeweight=".5pt">
                <v:textbox>
                  <w:txbxContent>
                    <w:p w:rsidR="000871E4" w:rsidRPr="00986128" w:rsidRDefault="00B60E67" w:rsidP="000871E4">
                      <w:pPr>
                        <w:ind w:firstLineChars="100" w:firstLine="180"/>
                        <w:rPr>
                          <w:sz w:val="18"/>
                        </w:rPr>
                      </w:pPr>
                      <w:r>
                        <w:rPr>
                          <w:rFonts w:hint="eastAsia"/>
                          <w:sz w:val="18"/>
                        </w:rPr>
                        <w:t>提案内容</w:t>
                      </w:r>
                      <w:r>
                        <w:rPr>
                          <w:sz w:val="18"/>
                        </w:rPr>
                        <w:t>の要旨を記載してください。</w:t>
                      </w:r>
                    </w:p>
                  </w:txbxContent>
                </v:textbox>
                <w10:wrap anchorx="margin"/>
              </v:shape>
            </w:pict>
          </mc:Fallback>
        </mc:AlternateContent>
      </w:r>
    </w:p>
    <w:p w14:paraId="7D5832A7" w14:textId="77777777" w:rsidR="000871E4" w:rsidRDefault="000871E4">
      <w:pPr>
        <w:rPr>
          <w:sz w:val="24"/>
        </w:rPr>
      </w:pPr>
    </w:p>
    <w:p w14:paraId="3B9C325F" w14:textId="77777777" w:rsidR="00862ECE" w:rsidRDefault="00862ECE">
      <w:pPr>
        <w:rPr>
          <w:sz w:val="24"/>
        </w:rPr>
      </w:pPr>
    </w:p>
    <w:p w14:paraId="72452A2B" w14:textId="77777777" w:rsidR="000871E4" w:rsidRDefault="00A37C9E">
      <w:pPr>
        <w:rPr>
          <w:sz w:val="24"/>
        </w:rPr>
      </w:pPr>
      <w:r>
        <w:rPr>
          <w:rFonts w:hint="eastAsia"/>
          <w:sz w:val="24"/>
        </w:rPr>
        <w:t xml:space="preserve">２　</w:t>
      </w:r>
      <w:r w:rsidR="00D37180">
        <w:rPr>
          <w:rFonts w:hint="eastAsia"/>
          <w:sz w:val="24"/>
        </w:rPr>
        <w:t>業務実施内容</w:t>
      </w:r>
    </w:p>
    <w:p w14:paraId="626FB4A5" w14:textId="77777777" w:rsidR="000871E4" w:rsidRDefault="00BD650F">
      <w:pPr>
        <w:rPr>
          <w:sz w:val="24"/>
        </w:rPr>
      </w:pPr>
      <w:r w:rsidRPr="00FC3362">
        <w:rPr>
          <w:rFonts w:hint="eastAsia"/>
          <w:noProof/>
          <w:sz w:val="24"/>
        </w:rPr>
        <mc:AlternateContent>
          <mc:Choice Requires="wps">
            <w:drawing>
              <wp:anchor distT="0" distB="0" distL="114300" distR="114300" simplePos="0" relativeHeight="251673600" behindDoc="0" locked="0" layoutInCell="1" allowOverlap="1" wp14:anchorId="3794EE75" wp14:editId="678CD1AC">
                <wp:simplePos x="0" y="0"/>
                <wp:positionH relativeFrom="margin">
                  <wp:align>right</wp:align>
                </wp:positionH>
                <wp:positionV relativeFrom="paragraph">
                  <wp:posOffset>28575</wp:posOffset>
                </wp:positionV>
                <wp:extent cx="5934075" cy="4200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34075" cy="4200525"/>
                        </a:xfrm>
                        <a:prstGeom prst="rect">
                          <a:avLst/>
                        </a:prstGeom>
                        <a:solidFill>
                          <a:schemeClr val="lt1"/>
                        </a:solidFill>
                        <a:ln w="6350">
                          <a:solidFill>
                            <a:prstClr val="black"/>
                          </a:solidFill>
                        </a:ln>
                      </wps:spPr>
                      <wps:txbx>
                        <w:txbxContent>
                          <w:p w14:paraId="0B655675" w14:textId="77777777" w:rsidR="00687ED5" w:rsidRDefault="00B60E67" w:rsidP="00687ED5">
                            <w:pPr>
                              <w:ind w:leftChars="-1" w:left="-2" w:firstLineChars="100" w:firstLine="180"/>
                              <w:rPr>
                                <w:sz w:val="18"/>
                              </w:rPr>
                            </w:pPr>
                            <w:r>
                              <w:rPr>
                                <w:rFonts w:hint="eastAsia"/>
                                <w:sz w:val="18"/>
                              </w:rPr>
                              <w:t>仕様書「</w:t>
                            </w:r>
                            <w:r>
                              <w:rPr>
                                <w:sz w:val="18"/>
                              </w:rPr>
                              <w:t>４」の</w:t>
                            </w:r>
                            <w:r w:rsidR="00BD650F" w:rsidRPr="00FC3362">
                              <w:rPr>
                                <w:rFonts w:hint="eastAsia"/>
                                <w:sz w:val="18"/>
                              </w:rPr>
                              <w:t>必須記載項目</w:t>
                            </w:r>
                            <w:r>
                              <w:rPr>
                                <w:rFonts w:hint="eastAsia"/>
                                <w:sz w:val="18"/>
                              </w:rPr>
                              <w:t>及び</w:t>
                            </w:r>
                            <w:r w:rsidR="00BD650F" w:rsidRPr="00FC3362">
                              <w:rPr>
                                <w:sz w:val="18"/>
                              </w:rPr>
                              <w:t>それを</w:t>
                            </w:r>
                            <w:r w:rsidR="00BD650F" w:rsidRPr="00FC3362">
                              <w:rPr>
                                <w:rFonts w:hint="eastAsia"/>
                                <w:sz w:val="18"/>
                              </w:rPr>
                              <w:t>補完</w:t>
                            </w:r>
                            <w:r w:rsidR="00BD650F">
                              <w:rPr>
                                <w:sz w:val="18"/>
                              </w:rPr>
                              <w:t>する内容により</w:t>
                            </w:r>
                            <w:r w:rsidR="00687ED5" w:rsidRPr="00687ED5">
                              <w:rPr>
                                <w:rFonts w:hint="eastAsia"/>
                                <w:sz w:val="18"/>
                              </w:rPr>
                              <w:t>企画</w:t>
                            </w:r>
                            <w:r w:rsidR="00BD650F">
                              <w:rPr>
                                <w:rFonts w:hint="eastAsia"/>
                                <w:sz w:val="18"/>
                              </w:rPr>
                              <w:t>提案</w:t>
                            </w:r>
                            <w:r w:rsidR="00687ED5">
                              <w:rPr>
                                <w:rFonts w:hint="eastAsia"/>
                                <w:sz w:val="18"/>
                              </w:rPr>
                              <w:t>内容</w:t>
                            </w:r>
                            <w:r w:rsidR="00687ED5" w:rsidRPr="00687ED5">
                              <w:rPr>
                                <w:rFonts w:hint="eastAsia"/>
                                <w:sz w:val="18"/>
                              </w:rPr>
                              <w:t>を説明してください。</w:t>
                            </w:r>
                          </w:p>
                          <w:p w14:paraId="49B2891D" w14:textId="77777777" w:rsidR="00A37C9E" w:rsidRPr="00986F3C" w:rsidRDefault="00A37C9E" w:rsidP="00AA139A"/>
                          <w:p w14:paraId="614309BB" w14:textId="77777777" w:rsidR="00AA139A" w:rsidRPr="00AA139A" w:rsidRDefault="00AA139A" w:rsidP="00AA139A">
                            <w:pPr>
                              <w:ind w:firstLineChars="100" w:firstLine="180"/>
                              <w:rPr>
                                <w:sz w:val="18"/>
                              </w:rPr>
                            </w:pPr>
                            <w:r w:rsidRPr="00AA139A">
                              <w:rPr>
                                <w:rFonts w:hint="eastAsia"/>
                                <w:sz w:val="18"/>
                              </w:rPr>
                              <w:t>（１）事業推進スキームに関する調査</w:t>
                            </w:r>
                          </w:p>
                          <w:p w14:paraId="63D92FDC" w14:textId="0A179A46" w:rsidR="00AA139A" w:rsidRPr="00AA139A" w:rsidRDefault="00AA139A" w:rsidP="00AA139A">
                            <w:pPr>
                              <w:ind w:firstLineChars="300" w:firstLine="540"/>
                              <w:rPr>
                                <w:sz w:val="18"/>
                              </w:rPr>
                            </w:pPr>
                            <w:r w:rsidRPr="00AA139A">
                              <w:rPr>
                                <w:rFonts w:hint="eastAsia"/>
                                <w:sz w:val="18"/>
                              </w:rPr>
                              <w:t>ア　「道の駅</w:t>
                            </w:r>
                            <w:r w:rsidR="00793DA8">
                              <w:rPr>
                                <w:rFonts w:hint="eastAsia"/>
                                <w:sz w:val="18"/>
                              </w:rPr>
                              <w:t>つる</w:t>
                            </w:r>
                            <w:r w:rsidRPr="00AA139A">
                              <w:rPr>
                                <w:rFonts w:hint="eastAsia"/>
                                <w:sz w:val="18"/>
                              </w:rPr>
                              <w:t>」に関する関連団体・事業者の現状把握、合意形成支援</w:t>
                            </w:r>
                          </w:p>
                          <w:p w14:paraId="1E0DFE77" w14:textId="4DF15220" w:rsidR="00AA139A" w:rsidRPr="00AA139A" w:rsidRDefault="00AA139A" w:rsidP="00AA139A">
                            <w:pPr>
                              <w:ind w:leftChars="400" w:left="840" w:firstLineChars="100" w:firstLine="180"/>
                              <w:rPr>
                                <w:sz w:val="18"/>
                              </w:rPr>
                            </w:pPr>
                            <w:r w:rsidRPr="00AA139A">
                              <w:rPr>
                                <w:rFonts w:hint="eastAsia"/>
                                <w:sz w:val="18"/>
                              </w:rPr>
                              <w:t>ステークホルダー（県、</w:t>
                            </w:r>
                            <w:r w:rsidR="00793DA8">
                              <w:rPr>
                                <w:rFonts w:hint="eastAsia"/>
                                <w:sz w:val="18"/>
                              </w:rPr>
                              <w:t>都留市</w:t>
                            </w:r>
                            <w:r w:rsidRPr="00AA139A">
                              <w:rPr>
                                <w:rFonts w:hint="eastAsia"/>
                                <w:sz w:val="18"/>
                              </w:rPr>
                              <w:t>、指定管理者等）の意向・要望等把握、機運醸成・合意形成に向けた協議支援</w:t>
                            </w:r>
                          </w:p>
                          <w:p w14:paraId="19E7D228" w14:textId="77777777" w:rsidR="00AA139A" w:rsidRPr="00AA139A" w:rsidRDefault="00AA139A" w:rsidP="00AA139A">
                            <w:pPr>
                              <w:ind w:firstLineChars="300" w:firstLine="540"/>
                              <w:rPr>
                                <w:sz w:val="18"/>
                              </w:rPr>
                            </w:pPr>
                            <w:r w:rsidRPr="00AA139A">
                              <w:rPr>
                                <w:rFonts w:hint="eastAsia"/>
                                <w:sz w:val="18"/>
                              </w:rPr>
                              <w:t>イ　事業推進体制案の設計</w:t>
                            </w:r>
                          </w:p>
                          <w:p w14:paraId="6D760179" w14:textId="77777777" w:rsidR="00AA139A" w:rsidRPr="00AA139A" w:rsidRDefault="00AA139A" w:rsidP="00AA139A">
                            <w:pPr>
                              <w:spacing w:line="140" w:lineRule="exact"/>
                              <w:ind w:firstLineChars="100" w:firstLine="180"/>
                              <w:rPr>
                                <w:sz w:val="18"/>
                              </w:rPr>
                            </w:pPr>
                          </w:p>
                          <w:p w14:paraId="632380F5" w14:textId="77777777" w:rsidR="00AA139A" w:rsidRPr="00AA139A" w:rsidRDefault="00AA139A" w:rsidP="00AA139A">
                            <w:pPr>
                              <w:ind w:firstLineChars="100" w:firstLine="180"/>
                              <w:rPr>
                                <w:sz w:val="18"/>
                              </w:rPr>
                            </w:pPr>
                            <w:r w:rsidRPr="00AA139A">
                              <w:rPr>
                                <w:rFonts w:hint="eastAsia"/>
                                <w:sz w:val="18"/>
                              </w:rPr>
                              <w:t>（２）関連産業の現状調査</w:t>
                            </w:r>
                          </w:p>
                          <w:p w14:paraId="64171689" w14:textId="77777777" w:rsidR="00AA139A" w:rsidRPr="00AA139A" w:rsidRDefault="00AA139A" w:rsidP="00AA139A">
                            <w:pPr>
                              <w:ind w:firstLineChars="100" w:firstLine="180"/>
                              <w:rPr>
                                <w:sz w:val="18"/>
                              </w:rPr>
                            </w:pPr>
                            <w:r w:rsidRPr="00AA139A">
                              <w:rPr>
                                <w:rFonts w:hint="eastAsia"/>
                                <w:sz w:val="18"/>
                              </w:rPr>
                              <w:t xml:space="preserve">　　ア　実態調査</w:t>
                            </w:r>
                          </w:p>
                          <w:p w14:paraId="64C8764F" w14:textId="11AA1603" w:rsidR="00AA139A" w:rsidRPr="00AA139A" w:rsidRDefault="00AA139A" w:rsidP="00AA139A">
                            <w:pPr>
                              <w:ind w:firstLineChars="500" w:firstLine="900"/>
                              <w:rPr>
                                <w:sz w:val="18"/>
                              </w:rPr>
                            </w:pPr>
                            <w:r w:rsidRPr="00AA139A">
                              <w:rPr>
                                <w:rFonts w:hint="eastAsia"/>
                                <w:sz w:val="18"/>
                              </w:rPr>
                              <w:t>関連する県内産業（農業、林業、食品、</w:t>
                            </w:r>
                            <w:r w:rsidR="007763D1" w:rsidRPr="0022539F">
                              <w:rPr>
                                <w:rFonts w:hint="eastAsia"/>
                                <w:sz w:val="18"/>
                              </w:rPr>
                              <w:t>織物</w:t>
                            </w:r>
                            <w:r w:rsidRPr="0022539F">
                              <w:rPr>
                                <w:rFonts w:hint="eastAsia"/>
                                <w:sz w:val="18"/>
                              </w:rPr>
                              <w:t>、木</w:t>
                            </w:r>
                            <w:r w:rsidRPr="00AA139A">
                              <w:rPr>
                                <w:rFonts w:hint="eastAsia"/>
                                <w:sz w:val="18"/>
                              </w:rPr>
                              <w:t>材加工業等）の現状課題等の調査</w:t>
                            </w:r>
                          </w:p>
                          <w:p w14:paraId="796FAE28" w14:textId="77777777" w:rsidR="00AA139A" w:rsidRPr="00AA139A" w:rsidRDefault="00AA139A" w:rsidP="00AA139A">
                            <w:pPr>
                              <w:ind w:firstLineChars="100" w:firstLine="180"/>
                              <w:rPr>
                                <w:sz w:val="18"/>
                              </w:rPr>
                            </w:pPr>
                            <w:r w:rsidRPr="00AA139A">
                              <w:rPr>
                                <w:rFonts w:hint="eastAsia"/>
                                <w:sz w:val="18"/>
                              </w:rPr>
                              <w:t xml:space="preserve">　　イ　本事業におけるブランディングの方向性検討・整理</w:t>
                            </w:r>
                          </w:p>
                          <w:p w14:paraId="4C791F3B" w14:textId="77777777" w:rsidR="00AA139A" w:rsidRDefault="00AA139A" w:rsidP="00AA139A">
                            <w:pPr>
                              <w:ind w:firstLineChars="100" w:firstLine="180"/>
                              <w:rPr>
                                <w:sz w:val="18"/>
                              </w:rPr>
                            </w:pPr>
                            <w:r w:rsidRPr="00AA139A">
                              <w:rPr>
                                <w:rFonts w:hint="eastAsia"/>
                                <w:sz w:val="18"/>
                              </w:rPr>
                              <w:t xml:space="preserve">　　　　現状を踏まえた関連産業の振興、ブランディングに向けた取り組みの方向性の検討・整理</w:t>
                            </w:r>
                          </w:p>
                          <w:p w14:paraId="5DAFE715" w14:textId="77777777" w:rsidR="00AA139A" w:rsidRPr="00AA139A" w:rsidRDefault="00AA139A" w:rsidP="00AA139A">
                            <w:pPr>
                              <w:spacing w:line="140" w:lineRule="exact"/>
                              <w:ind w:firstLineChars="100" w:firstLine="180"/>
                              <w:rPr>
                                <w:sz w:val="18"/>
                              </w:rPr>
                            </w:pPr>
                          </w:p>
                          <w:p w14:paraId="404109DD" w14:textId="77777777" w:rsidR="00AA139A" w:rsidRPr="00AA139A" w:rsidRDefault="00AA139A" w:rsidP="00AA139A">
                            <w:pPr>
                              <w:ind w:firstLineChars="100" w:firstLine="180"/>
                              <w:rPr>
                                <w:sz w:val="18"/>
                              </w:rPr>
                            </w:pPr>
                            <w:r w:rsidRPr="00AA139A">
                              <w:rPr>
                                <w:rFonts w:hint="eastAsia"/>
                                <w:sz w:val="18"/>
                              </w:rPr>
                              <w:t>（３）協業して取り組む事業の構想案策定</w:t>
                            </w:r>
                          </w:p>
                          <w:p w14:paraId="1A243915" w14:textId="3DE86C9E" w:rsidR="00AA139A" w:rsidRDefault="00AA139A" w:rsidP="00AA139A">
                            <w:pPr>
                              <w:ind w:leftChars="300" w:left="810" w:hangingChars="100" w:hanging="180"/>
                              <w:rPr>
                                <w:sz w:val="18"/>
                              </w:rPr>
                            </w:pPr>
                            <w:r w:rsidRPr="00AA139A">
                              <w:rPr>
                                <w:rFonts w:hint="eastAsia"/>
                                <w:sz w:val="18"/>
                              </w:rPr>
                              <w:t>ア　山梨県総合計画、やまなし観光推進計画、やまなし地域プロモーション戦略等を踏まえた政策課題の把握、要件の抽出・整理</w:t>
                            </w:r>
                          </w:p>
                          <w:p w14:paraId="7AAE8D47" w14:textId="77777777" w:rsidR="00AA139A" w:rsidRDefault="00AA139A" w:rsidP="00AA139A">
                            <w:pPr>
                              <w:ind w:leftChars="300" w:left="810" w:hangingChars="100" w:hanging="180"/>
                              <w:rPr>
                                <w:sz w:val="18"/>
                              </w:rPr>
                            </w:pPr>
                            <w:r w:rsidRPr="00AA139A">
                              <w:rPr>
                                <w:rFonts w:hint="eastAsia"/>
                                <w:sz w:val="18"/>
                              </w:rPr>
                              <w:t>イ　（１）アのステークホルダーの意向からの要件の抽出・整理</w:t>
                            </w:r>
                          </w:p>
                          <w:p w14:paraId="156ED4E8" w14:textId="77777777" w:rsidR="00AA139A" w:rsidRDefault="00AA139A" w:rsidP="00AA139A">
                            <w:pPr>
                              <w:ind w:leftChars="300" w:left="810" w:hangingChars="100" w:hanging="180"/>
                              <w:rPr>
                                <w:sz w:val="18"/>
                              </w:rPr>
                            </w:pPr>
                            <w:r w:rsidRPr="00AA139A">
                              <w:rPr>
                                <w:rFonts w:hint="eastAsia"/>
                                <w:sz w:val="18"/>
                              </w:rPr>
                              <w:t>ウ　県内事業者の課題、ニーズ等からの要件の抽出・整理</w:t>
                            </w:r>
                          </w:p>
                          <w:p w14:paraId="57EA8259" w14:textId="77777777" w:rsidR="00AA139A" w:rsidRPr="00AA139A" w:rsidRDefault="00AA139A" w:rsidP="00AA139A">
                            <w:pPr>
                              <w:ind w:leftChars="300" w:left="810" w:hangingChars="100" w:hanging="180"/>
                              <w:rPr>
                                <w:sz w:val="18"/>
                              </w:rPr>
                            </w:pPr>
                            <w:r w:rsidRPr="00AA139A">
                              <w:rPr>
                                <w:rFonts w:hint="eastAsia"/>
                                <w:sz w:val="18"/>
                              </w:rPr>
                              <w:t>エ　協業して取り組む事業の構想案策定</w:t>
                            </w:r>
                          </w:p>
                          <w:p w14:paraId="5A9787C4" w14:textId="40C37C74" w:rsidR="00AA139A" w:rsidRPr="00AA139A" w:rsidRDefault="00AA139A" w:rsidP="00AA139A">
                            <w:pPr>
                              <w:ind w:leftChars="150" w:left="855" w:hangingChars="300" w:hanging="540"/>
                              <w:rPr>
                                <w:sz w:val="18"/>
                              </w:rPr>
                            </w:pPr>
                            <w:r w:rsidRPr="00AA139A">
                              <w:rPr>
                                <w:rFonts w:hint="eastAsia"/>
                                <w:sz w:val="18"/>
                              </w:rPr>
                              <w:t xml:space="preserve">　　　</w:t>
                            </w:r>
                            <w:r>
                              <w:rPr>
                                <w:rFonts w:hint="eastAsia"/>
                                <w:sz w:val="18"/>
                              </w:rPr>
                              <w:t xml:space="preserve">  </w:t>
                            </w:r>
                            <w:r w:rsidRPr="00AA139A">
                              <w:rPr>
                                <w:rFonts w:hint="eastAsia"/>
                                <w:sz w:val="18"/>
                              </w:rPr>
                              <w:t>上記アからウを踏まえた「道の駅</w:t>
                            </w:r>
                            <w:r w:rsidR="00793DA8">
                              <w:rPr>
                                <w:rFonts w:hint="eastAsia"/>
                                <w:sz w:val="18"/>
                              </w:rPr>
                              <w:t>つる</w:t>
                            </w:r>
                            <w:r w:rsidRPr="00AA139A">
                              <w:rPr>
                                <w:rFonts w:hint="eastAsia"/>
                                <w:sz w:val="18"/>
                              </w:rPr>
                              <w:t>」の目指す姿（フラッグシップ化）及びその先にある先駆的な取り組みの横展開に向けた構想案の策定</w:t>
                            </w:r>
                          </w:p>
                          <w:p w14:paraId="02405894" w14:textId="77777777" w:rsidR="00AA139A" w:rsidRDefault="00AA139A" w:rsidP="00AA139A">
                            <w:pPr>
                              <w:ind w:leftChars="450" w:left="1305" w:hangingChars="200" w:hanging="360"/>
                              <w:rPr>
                                <w:sz w:val="18"/>
                              </w:rPr>
                            </w:pPr>
                            <w:r w:rsidRPr="00AA139A">
                              <w:rPr>
                                <w:rFonts w:hint="eastAsia"/>
                                <w:sz w:val="18"/>
                              </w:rPr>
                              <w:t>〔例〕ポップアップストアの開設、現施設のリノベーション・リブランディング案、新たな県産品ブランドの立ち上げ、本県の魅力や体験価値を発信する情報拠点機能の強化など</w:t>
                            </w:r>
                          </w:p>
                          <w:p w14:paraId="7992C83B" w14:textId="77777777" w:rsidR="00AA139A" w:rsidRPr="00AA139A" w:rsidRDefault="00AA139A" w:rsidP="00AA139A">
                            <w:pPr>
                              <w:spacing w:line="140" w:lineRule="exact"/>
                              <w:ind w:leftChars="450" w:left="1305" w:hangingChars="200" w:hanging="360"/>
                              <w:rPr>
                                <w:sz w:val="18"/>
                              </w:rPr>
                            </w:pPr>
                          </w:p>
                          <w:p w14:paraId="0F186E8F" w14:textId="77777777" w:rsidR="00AA139A" w:rsidRPr="00AA139A" w:rsidRDefault="00AA139A" w:rsidP="00AA139A">
                            <w:pPr>
                              <w:ind w:firstLineChars="100" w:firstLine="180"/>
                              <w:rPr>
                                <w:sz w:val="18"/>
                              </w:rPr>
                            </w:pPr>
                            <w:r w:rsidRPr="00AA139A">
                              <w:rPr>
                                <w:rFonts w:hint="eastAsia"/>
                                <w:sz w:val="18"/>
                              </w:rPr>
                              <w:t>（４）ロードマップの作成等</w:t>
                            </w:r>
                          </w:p>
                          <w:p w14:paraId="37561660" w14:textId="77777777" w:rsidR="00BD650F" w:rsidRPr="00986128" w:rsidRDefault="00AA139A" w:rsidP="00AA139A">
                            <w:pPr>
                              <w:ind w:leftChars="300" w:left="630" w:firstLineChars="100" w:firstLine="180"/>
                              <w:rPr>
                                <w:sz w:val="18"/>
                              </w:rPr>
                            </w:pPr>
                            <w:r w:rsidRPr="00AA139A">
                              <w:rPr>
                                <w:rFonts w:hint="eastAsia"/>
                                <w:sz w:val="18"/>
                              </w:rPr>
                              <w:t>構想の推進に向けて必要な諸手続等の把握・整理（関連法令、所管官公庁、財源等）、事業の推進体制に応じた主要タスク及びスケジュール案の作成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794EE75" id="_x0000_t202" coordsize="21600,21600" o:spt="202" path="m,l,21600r21600,l21600,xe">
                <v:stroke joinstyle="miter"/>
                <v:path gradientshapeok="t" o:connecttype="rect"/>
              </v:shapetype>
              <v:shape id="テキスト ボックス 2" o:spid="_x0000_s1027" type="#_x0000_t202" style="position:absolute;left:0;text-align:left;margin-left:416.05pt;margin-top:2.25pt;width:467.25pt;height:330.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" fillcolor="white [3201]" strokeweight=".5pt">
                <v:textbox>
                  <w:txbxContent>
                    <w:p w14:paraId="0B655675" w14:textId="77777777" w:rsidR="00687ED5" w:rsidRDefault="00B60E67" w:rsidP="00687ED5">
                      <w:pPr>
                        <w:ind w:leftChars="-1" w:left="-2" w:firstLineChars="100" w:firstLine="180"/>
                        <w:rPr>
                          <w:sz w:val="18"/>
                        </w:rPr>
                      </w:pPr>
                      <w:r>
                        <w:rPr>
                          <w:rFonts w:hint="eastAsia"/>
                          <w:sz w:val="18"/>
                        </w:rPr>
                        <w:t>仕様書「</w:t>
                      </w:r>
                      <w:r>
                        <w:rPr>
                          <w:sz w:val="18"/>
                        </w:rPr>
                        <w:t>４」の</w:t>
                      </w:r>
                      <w:r w:rsidR="00BD650F" w:rsidRPr="00FC3362">
                        <w:rPr>
                          <w:rFonts w:hint="eastAsia"/>
                          <w:sz w:val="18"/>
                        </w:rPr>
                        <w:t>必須記載項目</w:t>
                      </w:r>
                      <w:r>
                        <w:rPr>
                          <w:rFonts w:hint="eastAsia"/>
                          <w:sz w:val="18"/>
                        </w:rPr>
                        <w:t>及び</w:t>
                      </w:r>
                      <w:r w:rsidR="00BD650F" w:rsidRPr="00FC3362">
                        <w:rPr>
                          <w:sz w:val="18"/>
                        </w:rPr>
                        <w:t>それを</w:t>
                      </w:r>
                      <w:r w:rsidR="00BD650F" w:rsidRPr="00FC3362">
                        <w:rPr>
                          <w:rFonts w:hint="eastAsia"/>
                          <w:sz w:val="18"/>
                        </w:rPr>
                        <w:t>補完</w:t>
                      </w:r>
                      <w:r w:rsidR="00BD650F">
                        <w:rPr>
                          <w:sz w:val="18"/>
                        </w:rPr>
                        <w:t>する内容により</w:t>
                      </w:r>
                      <w:r w:rsidR="00687ED5" w:rsidRPr="00687ED5">
                        <w:rPr>
                          <w:rFonts w:hint="eastAsia"/>
                          <w:sz w:val="18"/>
                        </w:rPr>
                        <w:t>企画</w:t>
                      </w:r>
                      <w:r w:rsidR="00BD650F">
                        <w:rPr>
                          <w:rFonts w:hint="eastAsia"/>
                          <w:sz w:val="18"/>
                        </w:rPr>
                        <w:t>提案</w:t>
                      </w:r>
                      <w:r w:rsidR="00687ED5">
                        <w:rPr>
                          <w:rFonts w:hint="eastAsia"/>
                          <w:sz w:val="18"/>
                        </w:rPr>
                        <w:t>内容</w:t>
                      </w:r>
                      <w:r w:rsidR="00687ED5" w:rsidRPr="00687ED5">
                        <w:rPr>
                          <w:rFonts w:hint="eastAsia"/>
                          <w:sz w:val="18"/>
                        </w:rPr>
                        <w:t>を説明してください。</w:t>
                      </w:r>
                    </w:p>
                    <w:p w14:paraId="49B2891D" w14:textId="77777777" w:rsidR="00A37C9E" w:rsidRPr="00986F3C" w:rsidRDefault="00A37C9E" w:rsidP="00AA139A"/>
                    <w:p w14:paraId="614309BB" w14:textId="77777777" w:rsidR="00AA139A" w:rsidRPr="00AA139A" w:rsidRDefault="00AA139A" w:rsidP="00AA139A">
                      <w:pPr>
                        <w:ind w:firstLineChars="100" w:firstLine="180"/>
                        <w:rPr>
                          <w:sz w:val="18"/>
                        </w:rPr>
                      </w:pPr>
                      <w:r w:rsidRPr="00AA139A">
                        <w:rPr>
                          <w:rFonts w:hint="eastAsia"/>
                          <w:sz w:val="18"/>
                        </w:rPr>
                        <w:t>（１）事業推進スキームに関する調査</w:t>
                      </w:r>
                    </w:p>
                    <w:p w14:paraId="63D92FDC" w14:textId="0A179A46" w:rsidR="00AA139A" w:rsidRPr="00AA139A" w:rsidRDefault="00AA139A" w:rsidP="00AA139A">
                      <w:pPr>
                        <w:ind w:firstLineChars="300" w:firstLine="540"/>
                        <w:rPr>
                          <w:sz w:val="18"/>
                        </w:rPr>
                      </w:pPr>
                      <w:r w:rsidRPr="00AA139A">
                        <w:rPr>
                          <w:rFonts w:hint="eastAsia"/>
                          <w:sz w:val="18"/>
                        </w:rPr>
                        <w:t>ア　「道の駅</w:t>
                      </w:r>
                      <w:r w:rsidR="00793DA8">
                        <w:rPr>
                          <w:rFonts w:hint="eastAsia"/>
                          <w:sz w:val="18"/>
                        </w:rPr>
                        <w:t>つる</w:t>
                      </w:r>
                      <w:r w:rsidRPr="00AA139A">
                        <w:rPr>
                          <w:rFonts w:hint="eastAsia"/>
                          <w:sz w:val="18"/>
                        </w:rPr>
                        <w:t>」に関する関連団体・事業者の現状把握、合意形成支援</w:t>
                      </w:r>
                    </w:p>
                    <w:p w14:paraId="1E0DFE77" w14:textId="4DF15220" w:rsidR="00AA139A" w:rsidRPr="00AA139A" w:rsidRDefault="00AA139A" w:rsidP="00AA139A">
                      <w:pPr>
                        <w:ind w:leftChars="400" w:left="840" w:firstLineChars="100" w:firstLine="180"/>
                        <w:rPr>
                          <w:sz w:val="18"/>
                        </w:rPr>
                      </w:pPr>
                      <w:r w:rsidRPr="00AA139A">
                        <w:rPr>
                          <w:rFonts w:hint="eastAsia"/>
                          <w:sz w:val="18"/>
                        </w:rPr>
                        <w:t>ステークホルダー（県、</w:t>
                      </w:r>
                      <w:r w:rsidR="00793DA8">
                        <w:rPr>
                          <w:rFonts w:hint="eastAsia"/>
                          <w:sz w:val="18"/>
                        </w:rPr>
                        <w:t>都留市</w:t>
                      </w:r>
                      <w:r w:rsidRPr="00AA139A">
                        <w:rPr>
                          <w:rFonts w:hint="eastAsia"/>
                          <w:sz w:val="18"/>
                        </w:rPr>
                        <w:t>、指定管理者等）の意向・要望等把握、機運醸成・合意形成に向けた協議支援</w:t>
                      </w:r>
                    </w:p>
                    <w:p w14:paraId="19E7D228" w14:textId="77777777" w:rsidR="00AA139A" w:rsidRPr="00AA139A" w:rsidRDefault="00AA139A" w:rsidP="00AA139A">
                      <w:pPr>
                        <w:ind w:firstLineChars="300" w:firstLine="540"/>
                        <w:rPr>
                          <w:sz w:val="18"/>
                        </w:rPr>
                      </w:pPr>
                      <w:r w:rsidRPr="00AA139A">
                        <w:rPr>
                          <w:rFonts w:hint="eastAsia"/>
                          <w:sz w:val="18"/>
                        </w:rPr>
                        <w:t>イ　事業推進体制案の設計</w:t>
                      </w:r>
                    </w:p>
                    <w:p w14:paraId="6D760179" w14:textId="77777777" w:rsidR="00AA139A" w:rsidRPr="00AA139A" w:rsidRDefault="00AA139A" w:rsidP="00AA139A">
                      <w:pPr>
                        <w:spacing w:line="140" w:lineRule="exact"/>
                        <w:ind w:firstLineChars="100" w:firstLine="180"/>
                        <w:rPr>
                          <w:sz w:val="18"/>
                        </w:rPr>
                      </w:pPr>
                    </w:p>
                    <w:p w14:paraId="632380F5" w14:textId="77777777" w:rsidR="00AA139A" w:rsidRPr="00AA139A" w:rsidRDefault="00AA139A" w:rsidP="00AA139A">
                      <w:pPr>
                        <w:ind w:firstLineChars="100" w:firstLine="180"/>
                        <w:rPr>
                          <w:sz w:val="18"/>
                        </w:rPr>
                      </w:pPr>
                      <w:r w:rsidRPr="00AA139A">
                        <w:rPr>
                          <w:rFonts w:hint="eastAsia"/>
                          <w:sz w:val="18"/>
                        </w:rPr>
                        <w:t>（２）関連産業の現状調査</w:t>
                      </w:r>
                    </w:p>
                    <w:p w14:paraId="64171689" w14:textId="77777777" w:rsidR="00AA139A" w:rsidRPr="00AA139A" w:rsidRDefault="00AA139A" w:rsidP="00AA139A">
                      <w:pPr>
                        <w:ind w:firstLineChars="100" w:firstLine="180"/>
                        <w:rPr>
                          <w:sz w:val="18"/>
                        </w:rPr>
                      </w:pPr>
                      <w:r w:rsidRPr="00AA139A">
                        <w:rPr>
                          <w:rFonts w:hint="eastAsia"/>
                          <w:sz w:val="18"/>
                        </w:rPr>
                        <w:t xml:space="preserve">　　ア　実態調査</w:t>
                      </w:r>
                    </w:p>
                    <w:p w14:paraId="64C8764F" w14:textId="11AA1603" w:rsidR="00AA139A" w:rsidRPr="00AA139A" w:rsidRDefault="00AA139A" w:rsidP="00AA139A">
                      <w:pPr>
                        <w:ind w:firstLineChars="500" w:firstLine="900"/>
                        <w:rPr>
                          <w:sz w:val="18"/>
                        </w:rPr>
                      </w:pPr>
                      <w:r w:rsidRPr="00AA139A">
                        <w:rPr>
                          <w:rFonts w:hint="eastAsia"/>
                          <w:sz w:val="18"/>
                        </w:rPr>
                        <w:t>関連する県内産業（農業、林業、食品、</w:t>
                      </w:r>
                      <w:r w:rsidR="007763D1" w:rsidRPr="0022539F">
                        <w:rPr>
                          <w:rFonts w:hint="eastAsia"/>
                          <w:sz w:val="18"/>
                        </w:rPr>
                        <w:t>織物</w:t>
                      </w:r>
                      <w:r w:rsidRPr="0022539F">
                        <w:rPr>
                          <w:rFonts w:hint="eastAsia"/>
                          <w:sz w:val="18"/>
                        </w:rPr>
                        <w:t>、木</w:t>
                      </w:r>
                      <w:r w:rsidRPr="00AA139A">
                        <w:rPr>
                          <w:rFonts w:hint="eastAsia"/>
                          <w:sz w:val="18"/>
                        </w:rPr>
                        <w:t>材加工業等）の現状課題等の調査</w:t>
                      </w:r>
                    </w:p>
                    <w:p w14:paraId="796FAE28" w14:textId="77777777" w:rsidR="00AA139A" w:rsidRPr="00AA139A" w:rsidRDefault="00AA139A" w:rsidP="00AA139A">
                      <w:pPr>
                        <w:ind w:firstLineChars="100" w:firstLine="180"/>
                        <w:rPr>
                          <w:sz w:val="18"/>
                        </w:rPr>
                      </w:pPr>
                      <w:r w:rsidRPr="00AA139A">
                        <w:rPr>
                          <w:rFonts w:hint="eastAsia"/>
                          <w:sz w:val="18"/>
                        </w:rPr>
                        <w:t xml:space="preserve">　　イ　本事業におけるブランディングの方向性検討・整理</w:t>
                      </w:r>
                    </w:p>
                    <w:p w14:paraId="4C791F3B" w14:textId="77777777" w:rsidR="00AA139A" w:rsidRDefault="00AA139A" w:rsidP="00AA139A">
                      <w:pPr>
                        <w:ind w:firstLineChars="100" w:firstLine="180"/>
                        <w:rPr>
                          <w:sz w:val="18"/>
                        </w:rPr>
                      </w:pPr>
                      <w:r w:rsidRPr="00AA139A">
                        <w:rPr>
                          <w:rFonts w:hint="eastAsia"/>
                          <w:sz w:val="18"/>
                        </w:rPr>
                        <w:t xml:space="preserve">　　　　現状を踏まえた関連産業の振興、ブランディングに向けた取り組みの方向性の検討・整理</w:t>
                      </w:r>
                    </w:p>
                    <w:p w14:paraId="5DAFE715" w14:textId="77777777" w:rsidR="00AA139A" w:rsidRPr="00AA139A" w:rsidRDefault="00AA139A" w:rsidP="00AA139A">
                      <w:pPr>
                        <w:spacing w:line="140" w:lineRule="exact"/>
                        <w:ind w:firstLineChars="100" w:firstLine="180"/>
                        <w:rPr>
                          <w:sz w:val="18"/>
                        </w:rPr>
                      </w:pPr>
                    </w:p>
                    <w:p w14:paraId="404109DD" w14:textId="77777777" w:rsidR="00AA139A" w:rsidRPr="00AA139A" w:rsidRDefault="00AA139A" w:rsidP="00AA139A">
                      <w:pPr>
                        <w:ind w:firstLineChars="100" w:firstLine="180"/>
                        <w:rPr>
                          <w:sz w:val="18"/>
                        </w:rPr>
                      </w:pPr>
                      <w:r w:rsidRPr="00AA139A">
                        <w:rPr>
                          <w:rFonts w:hint="eastAsia"/>
                          <w:sz w:val="18"/>
                        </w:rPr>
                        <w:t>（３）協業して取り組む事業の構想案策定</w:t>
                      </w:r>
                    </w:p>
                    <w:p w14:paraId="1A243915" w14:textId="3DE86C9E" w:rsidR="00AA139A" w:rsidRDefault="00AA139A" w:rsidP="00AA139A">
                      <w:pPr>
                        <w:ind w:leftChars="300" w:left="810" w:hangingChars="100" w:hanging="180"/>
                        <w:rPr>
                          <w:sz w:val="18"/>
                        </w:rPr>
                      </w:pPr>
                      <w:r w:rsidRPr="00AA139A">
                        <w:rPr>
                          <w:rFonts w:hint="eastAsia"/>
                          <w:sz w:val="18"/>
                        </w:rPr>
                        <w:t>ア　山梨県総合計画、やまなし観光推進計画、やまなし地域プロモーション戦略等を踏まえた政策課題の把握、要件の抽出・整理</w:t>
                      </w:r>
                    </w:p>
                    <w:p w14:paraId="7AAE8D47" w14:textId="77777777" w:rsidR="00AA139A" w:rsidRDefault="00AA139A" w:rsidP="00AA139A">
                      <w:pPr>
                        <w:ind w:leftChars="300" w:left="810" w:hangingChars="100" w:hanging="180"/>
                        <w:rPr>
                          <w:sz w:val="18"/>
                        </w:rPr>
                      </w:pPr>
                      <w:r w:rsidRPr="00AA139A">
                        <w:rPr>
                          <w:rFonts w:hint="eastAsia"/>
                          <w:sz w:val="18"/>
                        </w:rPr>
                        <w:t>イ　（１）アのステークホルダーの意向からの要件の抽出・整理</w:t>
                      </w:r>
                    </w:p>
                    <w:p w14:paraId="156ED4E8" w14:textId="77777777" w:rsidR="00AA139A" w:rsidRDefault="00AA139A" w:rsidP="00AA139A">
                      <w:pPr>
                        <w:ind w:leftChars="300" w:left="810" w:hangingChars="100" w:hanging="180"/>
                        <w:rPr>
                          <w:sz w:val="18"/>
                        </w:rPr>
                      </w:pPr>
                      <w:r w:rsidRPr="00AA139A">
                        <w:rPr>
                          <w:rFonts w:hint="eastAsia"/>
                          <w:sz w:val="18"/>
                        </w:rPr>
                        <w:t>ウ　県内事業者の課題、ニーズ等からの要件の抽出・整理</w:t>
                      </w:r>
                    </w:p>
                    <w:p w14:paraId="57EA8259" w14:textId="77777777" w:rsidR="00AA139A" w:rsidRPr="00AA139A" w:rsidRDefault="00AA139A" w:rsidP="00AA139A">
                      <w:pPr>
                        <w:ind w:leftChars="300" w:left="810" w:hangingChars="100" w:hanging="180"/>
                        <w:rPr>
                          <w:sz w:val="18"/>
                        </w:rPr>
                      </w:pPr>
                      <w:r w:rsidRPr="00AA139A">
                        <w:rPr>
                          <w:rFonts w:hint="eastAsia"/>
                          <w:sz w:val="18"/>
                        </w:rPr>
                        <w:t>エ　協業して取り組む事業の構想案策定</w:t>
                      </w:r>
                    </w:p>
                    <w:p w14:paraId="5A9787C4" w14:textId="40C37C74" w:rsidR="00AA139A" w:rsidRPr="00AA139A" w:rsidRDefault="00AA139A" w:rsidP="00AA139A">
                      <w:pPr>
                        <w:ind w:leftChars="150" w:left="855" w:hangingChars="300" w:hanging="540"/>
                        <w:rPr>
                          <w:sz w:val="18"/>
                        </w:rPr>
                      </w:pPr>
                      <w:r w:rsidRPr="00AA139A">
                        <w:rPr>
                          <w:rFonts w:hint="eastAsia"/>
                          <w:sz w:val="18"/>
                        </w:rPr>
                        <w:t xml:space="preserve">　　　</w:t>
                      </w:r>
                      <w:r>
                        <w:rPr>
                          <w:rFonts w:hint="eastAsia"/>
                          <w:sz w:val="18"/>
                        </w:rPr>
                        <w:t xml:space="preserve">  </w:t>
                      </w:r>
                      <w:r w:rsidRPr="00AA139A">
                        <w:rPr>
                          <w:rFonts w:hint="eastAsia"/>
                          <w:sz w:val="18"/>
                        </w:rPr>
                        <w:t>上記アからウを踏まえた「道の駅</w:t>
                      </w:r>
                      <w:r w:rsidR="00793DA8">
                        <w:rPr>
                          <w:rFonts w:hint="eastAsia"/>
                          <w:sz w:val="18"/>
                        </w:rPr>
                        <w:t>つる</w:t>
                      </w:r>
                      <w:r w:rsidRPr="00AA139A">
                        <w:rPr>
                          <w:rFonts w:hint="eastAsia"/>
                          <w:sz w:val="18"/>
                        </w:rPr>
                        <w:t>」の目指す姿（フラッグシップ化）及びその先にある先駆的な取り組みの横展開に向けた構想案の策定</w:t>
                      </w:r>
                    </w:p>
                    <w:p w14:paraId="02405894" w14:textId="77777777" w:rsidR="00AA139A" w:rsidRDefault="00AA139A" w:rsidP="00AA139A">
                      <w:pPr>
                        <w:ind w:leftChars="450" w:left="1305" w:hangingChars="200" w:hanging="360"/>
                        <w:rPr>
                          <w:sz w:val="18"/>
                        </w:rPr>
                      </w:pPr>
                      <w:r w:rsidRPr="00AA139A">
                        <w:rPr>
                          <w:rFonts w:hint="eastAsia"/>
                          <w:sz w:val="18"/>
                        </w:rPr>
                        <w:t>〔例〕ポップアップストアの開設、現施設のリノベーション・リブランディング案、新たな県産品ブランドの立ち上げ、本県の魅力や体験価値を発信する情報拠点機能の強化など</w:t>
                      </w:r>
                    </w:p>
                    <w:p w14:paraId="7992C83B" w14:textId="77777777" w:rsidR="00AA139A" w:rsidRPr="00AA139A" w:rsidRDefault="00AA139A" w:rsidP="00AA139A">
                      <w:pPr>
                        <w:spacing w:line="140" w:lineRule="exact"/>
                        <w:ind w:leftChars="450" w:left="1305" w:hangingChars="200" w:hanging="360"/>
                        <w:rPr>
                          <w:sz w:val="18"/>
                        </w:rPr>
                      </w:pPr>
                    </w:p>
                    <w:p w14:paraId="0F186E8F" w14:textId="77777777" w:rsidR="00AA139A" w:rsidRPr="00AA139A" w:rsidRDefault="00AA139A" w:rsidP="00AA139A">
                      <w:pPr>
                        <w:ind w:firstLineChars="100" w:firstLine="180"/>
                        <w:rPr>
                          <w:sz w:val="18"/>
                        </w:rPr>
                      </w:pPr>
                      <w:r w:rsidRPr="00AA139A">
                        <w:rPr>
                          <w:rFonts w:hint="eastAsia"/>
                          <w:sz w:val="18"/>
                        </w:rPr>
                        <w:t>（４）ロードマップの作成等</w:t>
                      </w:r>
                    </w:p>
                    <w:p w14:paraId="37561660" w14:textId="77777777" w:rsidR="00BD650F" w:rsidRPr="00986128" w:rsidRDefault="00AA139A" w:rsidP="00AA139A">
                      <w:pPr>
                        <w:ind w:leftChars="300" w:left="630" w:firstLineChars="100" w:firstLine="180"/>
                        <w:rPr>
                          <w:sz w:val="18"/>
                        </w:rPr>
                      </w:pPr>
                      <w:r w:rsidRPr="00AA139A">
                        <w:rPr>
                          <w:rFonts w:hint="eastAsia"/>
                          <w:sz w:val="18"/>
                        </w:rPr>
                        <w:t>構想の推進に向けて必要な諸手続等の把握・整理（関連法令、所管官公庁、財源等）、事業の推進体制に応じた主要タスク及びスケジュール案の作成</w:t>
                      </w:r>
                    </w:p>
                  </w:txbxContent>
                </v:textbox>
                <w10:wrap anchorx="margin"/>
              </v:shape>
            </w:pict>
          </mc:Fallback>
        </mc:AlternateContent>
      </w:r>
    </w:p>
    <w:p w14:paraId="7272160C" w14:textId="77777777" w:rsidR="00BD650F" w:rsidRDefault="00BD650F">
      <w:pPr>
        <w:rPr>
          <w:sz w:val="24"/>
        </w:rPr>
      </w:pPr>
    </w:p>
    <w:p w14:paraId="1DC4D115" w14:textId="77777777" w:rsidR="00BD650F" w:rsidRDefault="00BD650F">
      <w:pPr>
        <w:rPr>
          <w:sz w:val="24"/>
        </w:rPr>
      </w:pPr>
    </w:p>
    <w:p w14:paraId="2295DCE3" w14:textId="77777777" w:rsidR="00BD650F" w:rsidRDefault="00BD650F">
      <w:pPr>
        <w:rPr>
          <w:sz w:val="24"/>
        </w:rPr>
      </w:pPr>
    </w:p>
    <w:p w14:paraId="6A47A42A" w14:textId="77777777" w:rsidR="00BD650F" w:rsidRDefault="00BD650F">
      <w:pPr>
        <w:rPr>
          <w:sz w:val="24"/>
        </w:rPr>
      </w:pPr>
    </w:p>
    <w:p w14:paraId="5971C5D5" w14:textId="77777777" w:rsidR="00BD650F" w:rsidRDefault="00BD650F">
      <w:pPr>
        <w:rPr>
          <w:sz w:val="24"/>
        </w:rPr>
      </w:pPr>
    </w:p>
    <w:p w14:paraId="7CBF6FC4" w14:textId="77777777" w:rsidR="00BD650F" w:rsidRDefault="00BD650F">
      <w:pPr>
        <w:rPr>
          <w:sz w:val="24"/>
        </w:rPr>
      </w:pPr>
    </w:p>
    <w:p w14:paraId="572FA7EA" w14:textId="77777777" w:rsidR="000871E4" w:rsidRDefault="000871E4">
      <w:pPr>
        <w:rPr>
          <w:sz w:val="24"/>
        </w:rPr>
      </w:pPr>
    </w:p>
    <w:p w14:paraId="5A49A3A2" w14:textId="77777777" w:rsidR="00BD650F" w:rsidRDefault="00BD650F">
      <w:pPr>
        <w:rPr>
          <w:sz w:val="24"/>
        </w:rPr>
      </w:pPr>
    </w:p>
    <w:p w14:paraId="56175FB5" w14:textId="77777777" w:rsidR="00BD650F" w:rsidRDefault="00BD650F">
      <w:pPr>
        <w:rPr>
          <w:sz w:val="24"/>
        </w:rPr>
      </w:pPr>
    </w:p>
    <w:p w14:paraId="59BF8522" w14:textId="77777777" w:rsidR="00A37C9E" w:rsidRDefault="00A37C9E">
      <w:pPr>
        <w:rPr>
          <w:sz w:val="24"/>
        </w:rPr>
      </w:pPr>
    </w:p>
    <w:p w14:paraId="23635626" w14:textId="77777777" w:rsidR="00A37C9E" w:rsidRDefault="00A37C9E">
      <w:pPr>
        <w:rPr>
          <w:sz w:val="24"/>
        </w:rPr>
      </w:pPr>
    </w:p>
    <w:p w14:paraId="34ECBFC1" w14:textId="77777777" w:rsidR="00A37C9E" w:rsidRDefault="00A37C9E">
      <w:pPr>
        <w:rPr>
          <w:sz w:val="24"/>
        </w:rPr>
      </w:pPr>
    </w:p>
    <w:p w14:paraId="798521AE" w14:textId="77777777" w:rsidR="00A37C9E" w:rsidRDefault="00A37C9E">
      <w:pPr>
        <w:rPr>
          <w:sz w:val="24"/>
        </w:rPr>
      </w:pPr>
    </w:p>
    <w:p w14:paraId="036A16DC" w14:textId="77777777" w:rsidR="00C24012" w:rsidRDefault="00C24012">
      <w:pPr>
        <w:rPr>
          <w:sz w:val="24"/>
        </w:rPr>
      </w:pPr>
    </w:p>
    <w:p w14:paraId="17FBB923" w14:textId="77777777" w:rsidR="00986F3C" w:rsidRDefault="00986F3C">
      <w:pPr>
        <w:rPr>
          <w:sz w:val="24"/>
        </w:rPr>
      </w:pPr>
    </w:p>
    <w:p w14:paraId="2EFA2492" w14:textId="77777777" w:rsidR="00986F3C" w:rsidRDefault="00986F3C">
      <w:pPr>
        <w:rPr>
          <w:sz w:val="24"/>
        </w:rPr>
      </w:pPr>
    </w:p>
    <w:p w14:paraId="4D59B900" w14:textId="77777777" w:rsidR="00986F3C" w:rsidRDefault="00986F3C">
      <w:pPr>
        <w:rPr>
          <w:sz w:val="24"/>
        </w:rPr>
      </w:pPr>
    </w:p>
    <w:p w14:paraId="061B052D" w14:textId="77777777" w:rsidR="00986F3C" w:rsidRDefault="00986F3C">
      <w:pPr>
        <w:rPr>
          <w:sz w:val="24"/>
        </w:rPr>
      </w:pPr>
    </w:p>
    <w:p w14:paraId="55A25076" w14:textId="77777777" w:rsidR="00986F3C" w:rsidRDefault="00986F3C">
      <w:pPr>
        <w:rPr>
          <w:sz w:val="24"/>
        </w:rPr>
      </w:pPr>
    </w:p>
    <w:p w14:paraId="4EF592C9" w14:textId="77777777" w:rsidR="00986F3C" w:rsidRDefault="00986F3C">
      <w:pPr>
        <w:rPr>
          <w:sz w:val="24"/>
        </w:rPr>
      </w:pPr>
    </w:p>
    <w:p w14:paraId="3E0D13A5" w14:textId="77777777" w:rsidR="00986F3C" w:rsidRDefault="00986F3C">
      <w:pPr>
        <w:rPr>
          <w:sz w:val="24"/>
        </w:rPr>
      </w:pPr>
    </w:p>
    <w:p w14:paraId="16B766A1" w14:textId="77777777"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1792" behindDoc="0" locked="0" layoutInCell="1" allowOverlap="1" wp14:anchorId="2054A527" wp14:editId="6A5091B2">
                <wp:simplePos x="0" y="0"/>
                <wp:positionH relativeFrom="margin">
                  <wp:align>right</wp:align>
                </wp:positionH>
                <wp:positionV relativeFrom="paragraph">
                  <wp:posOffset>194945</wp:posOffset>
                </wp:positionV>
                <wp:extent cx="5972175" cy="4572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457200"/>
                        </a:xfrm>
                        <a:prstGeom prst="rect">
                          <a:avLst/>
                        </a:prstGeom>
                        <a:solidFill>
                          <a:schemeClr val="lt1"/>
                        </a:solidFill>
                        <a:ln w="6350">
                          <a:solidFill>
                            <a:prstClr val="black"/>
                          </a:solidFill>
                        </a:ln>
                      </wps:spPr>
                      <wps:txbx>
                        <w:txbxContent>
                          <w:p w14:paraId="6B319FFC" w14:textId="77777777"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4B66FC">
                              <w:rPr>
                                <w:sz w:val="18"/>
                              </w:rPr>
                              <w:t>記載してください</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35904ED" id="テキスト ボックス 10" o:spid="_x0000_s1028" type="#_x0000_t202" style="position:absolute;left:0;text-align:left;margin-left:419.05pt;margin-top:15.35pt;width:470.25pt;height:36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" fillcolor="white [3201]" strokeweight=".5pt">
                <v:textbox>
                  <w:txbxContent>
                    <w:p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4B66FC">
                        <w:rPr>
                          <w:sz w:val="18"/>
                        </w:rPr>
                        <w:t>記載してください</w:t>
                      </w:r>
                      <w:r>
                        <w:rPr>
                          <w:rFonts w:hint="eastAsia"/>
                          <w:sz w:val="18"/>
                        </w:rPr>
                        <w:t>。</w:t>
                      </w:r>
                    </w:p>
                  </w:txbxContent>
                </v:textbox>
                <w10:wrap anchorx="margin"/>
              </v:shape>
            </w:pict>
          </mc:Fallback>
        </mc:AlternateContent>
      </w:r>
      <w:r w:rsidR="00B60E67">
        <w:rPr>
          <w:rFonts w:hint="eastAsia"/>
          <w:sz w:val="24"/>
        </w:rPr>
        <w:t>３</w:t>
      </w:r>
      <w:r w:rsidRPr="009435A9">
        <w:rPr>
          <w:rFonts w:hint="eastAsia"/>
          <w:sz w:val="24"/>
        </w:rPr>
        <w:t xml:space="preserve">　</w:t>
      </w:r>
      <w:r w:rsidR="00D37180">
        <w:rPr>
          <w:rFonts w:hint="eastAsia"/>
          <w:sz w:val="24"/>
        </w:rPr>
        <w:t>業務</w:t>
      </w:r>
      <w:r w:rsidR="00986F3C">
        <w:rPr>
          <w:rFonts w:hint="eastAsia"/>
          <w:sz w:val="24"/>
        </w:rPr>
        <w:t>実施計画</w:t>
      </w:r>
    </w:p>
    <w:p w14:paraId="14E8DF1F" w14:textId="77777777" w:rsidR="004B66FC" w:rsidRPr="009435A9" w:rsidRDefault="004B66FC" w:rsidP="004B66FC">
      <w:pPr>
        <w:rPr>
          <w:sz w:val="24"/>
        </w:rPr>
      </w:pPr>
    </w:p>
    <w:p w14:paraId="44C45751" w14:textId="77777777" w:rsidR="004B66FC" w:rsidRPr="009435A9" w:rsidRDefault="004B66FC" w:rsidP="004B66FC">
      <w:pPr>
        <w:rPr>
          <w:sz w:val="24"/>
        </w:rPr>
      </w:pPr>
    </w:p>
    <w:p w14:paraId="3B569AF6" w14:textId="77777777" w:rsidR="004B66FC" w:rsidRPr="009435A9" w:rsidRDefault="004B66FC" w:rsidP="004B66FC">
      <w:pPr>
        <w:rPr>
          <w:sz w:val="24"/>
        </w:rPr>
      </w:pPr>
    </w:p>
    <w:p w14:paraId="0483B5B9" w14:textId="77777777" w:rsidR="00AA139A" w:rsidRPr="009435A9" w:rsidRDefault="00AA139A" w:rsidP="00AA139A">
      <w:pPr>
        <w:rPr>
          <w:sz w:val="24"/>
        </w:rPr>
      </w:pPr>
      <w:r w:rsidRPr="009435A9">
        <w:rPr>
          <w:rFonts w:hint="eastAsia"/>
          <w:noProof/>
          <w:sz w:val="24"/>
        </w:rPr>
        <mc:AlternateContent>
          <mc:Choice Requires="wps">
            <w:drawing>
              <wp:anchor distT="0" distB="0" distL="114300" distR="114300" simplePos="0" relativeHeight="251686912" behindDoc="0" locked="0" layoutInCell="1" allowOverlap="1" wp14:anchorId="2FF25346" wp14:editId="7E7176B3">
                <wp:simplePos x="0" y="0"/>
                <wp:positionH relativeFrom="margin">
                  <wp:align>right</wp:align>
                </wp:positionH>
                <wp:positionV relativeFrom="paragraph">
                  <wp:posOffset>192405</wp:posOffset>
                </wp:positionV>
                <wp:extent cx="5972175" cy="666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972175" cy="666750"/>
                        </a:xfrm>
                        <a:prstGeom prst="rect">
                          <a:avLst/>
                        </a:prstGeom>
                        <a:solidFill>
                          <a:schemeClr val="lt1"/>
                        </a:solidFill>
                        <a:ln w="6350">
                          <a:solidFill>
                            <a:prstClr val="black"/>
                          </a:solidFill>
                        </a:ln>
                      </wps:spPr>
                      <wps:txbx>
                        <w:txbxContent>
                          <w:p w14:paraId="70616277" w14:textId="77777777" w:rsidR="00AA139A" w:rsidRDefault="00AA139A" w:rsidP="00AA139A">
                            <w:pPr>
                              <w:ind w:firstLineChars="100" w:firstLine="180"/>
                              <w:rPr>
                                <w:sz w:val="18"/>
                              </w:rPr>
                            </w:pPr>
                            <w:r w:rsidRPr="00AA139A">
                              <w:rPr>
                                <w:rFonts w:hint="eastAsia"/>
                                <w:sz w:val="18"/>
                              </w:rPr>
                              <w:t>事業の実施に関するＫＰＩ</w:t>
                            </w:r>
                            <w:r>
                              <w:rPr>
                                <w:rFonts w:hint="eastAsia"/>
                                <w:sz w:val="18"/>
                              </w:rPr>
                              <w:t>について</w:t>
                            </w:r>
                            <w:r w:rsidR="00862ECE">
                              <w:rPr>
                                <w:rFonts w:hint="eastAsia"/>
                                <w:sz w:val="18"/>
                              </w:rPr>
                              <w:t>、設定項目や</w:t>
                            </w:r>
                            <w:r w:rsidR="00862ECE">
                              <w:rPr>
                                <w:sz w:val="18"/>
                              </w:rPr>
                              <w:t>目標値</w:t>
                            </w:r>
                            <w:r w:rsidR="00862ECE">
                              <w:rPr>
                                <w:rFonts w:hint="eastAsia"/>
                                <w:sz w:val="18"/>
                              </w:rPr>
                              <w:t>を</w:t>
                            </w:r>
                            <w:r>
                              <w:rPr>
                                <w:sz w:val="18"/>
                              </w:rPr>
                              <w:t>記載してください。</w:t>
                            </w:r>
                          </w:p>
                          <w:p w14:paraId="630B51FC" w14:textId="77777777" w:rsidR="00AA139A" w:rsidRDefault="000649DD" w:rsidP="00AA139A">
                            <w:pPr>
                              <w:ind w:firstLineChars="100" w:firstLine="180"/>
                              <w:rPr>
                                <w:sz w:val="18"/>
                              </w:rPr>
                            </w:pPr>
                            <w:r>
                              <w:rPr>
                                <w:rFonts w:hint="eastAsia"/>
                                <w:sz w:val="18"/>
                              </w:rPr>
                              <w:t>また、</w:t>
                            </w:r>
                            <w:r w:rsidR="00AA139A" w:rsidRPr="00AA139A">
                              <w:rPr>
                                <w:rFonts w:hint="eastAsia"/>
                                <w:sz w:val="18"/>
                              </w:rPr>
                              <w:t>今後目指す姿に関</w:t>
                            </w:r>
                            <w:r w:rsidR="00862ECE">
                              <w:rPr>
                                <w:rFonts w:hint="eastAsia"/>
                                <w:sz w:val="18"/>
                              </w:rPr>
                              <w:t>する</w:t>
                            </w:r>
                            <w:r w:rsidR="00862ECE">
                              <w:rPr>
                                <w:sz w:val="18"/>
                              </w:rPr>
                              <w:t>ＫＰＩ</w:t>
                            </w:r>
                            <w:r w:rsidR="00862ECE">
                              <w:rPr>
                                <w:rFonts w:hint="eastAsia"/>
                                <w:sz w:val="18"/>
                              </w:rPr>
                              <w:t>については、</w:t>
                            </w:r>
                            <w:r w:rsidR="00AA139A" w:rsidRPr="00AA139A">
                              <w:rPr>
                                <w:rFonts w:hint="eastAsia"/>
                                <w:sz w:val="18"/>
                              </w:rPr>
                              <w:t>本調査の実施状況を踏まえた上で</w:t>
                            </w:r>
                            <w:r w:rsidR="00862ECE">
                              <w:rPr>
                                <w:rFonts w:hint="eastAsia"/>
                                <w:sz w:val="18"/>
                              </w:rPr>
                              <w:t>設定していただくことになりますが、企画提案の時点で想定している</w:t>
                            </w:r>
                            <w:r w:rsidR="00862ECE">
                              <w:rPr>
                                <w:sz w:val="18"/>
                              </w:rPr>
                              <w:t>設定項目を記載してください。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FA4B211" id="テキスト ボックス 1" o:spid="_x0000_s1029" type="#_x0000_t202" style="position:absolute;left:0;text-align:left;margin-left:419.05pt;margin-top:15.15pt;width:470.25pt;height:52.5pt;z-index:251686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" fillcolor="white [3201]" strokeweight=".5pt">
                <v:textbox>
                  <w:txbxContent>
                    <w:p w:rsidR="00AA139A" w:rsidRDefault="00AA139A" w:rsidP="00AA139A">
                      <w:pPr>
                        <w:ind w:firstLineChars="100" w:firstLine="180"/>
                        <w:rPr>
                          <w:sz w:val="18"/>
                        </w:rPr>
                      </w:pPr>
                      <w:r w:rsidRPr="00AA139A">
                        <w:rPr>
                          <w:rFonts w:hint="eastAsia"/>
                          <w:sz w:val="18"/>
                        </w:rPr>
                        <w:t>事業の実施に関するＫＰＩ</w:t>
                      </w:r>
                      <w:r>
                        <w:rPr>
                          <w:rFonts w:hint="eastAsia"/>
                          <w:sz w:val="18"/>
                        </w:rPr>
                        <w:t>について</w:t>
                      </w:r>
                      <w:r w:rsidR="00862ECE">
                        <w:rPr>
                          <w:rFonts w:hint="eastAsia"/>
                          <w:sz w:val="18"/>
                        </w:rPr>
                        <w:t>、設定項目や</w:t>
                      </w:r>
                      <w:r w:rsidR="00862ECE">
                        <w:rPr>
                          <w:sz w:val="18"/>
                        </w:rPr>
                        <w:t>目標値</w:t>
                      </w:r>
                      <w:r w:rsidR="00862ECE">
                        <w:rPr>
                          <w:rFonts w:hint="eastAsia"/>
                          <w:sz w:val="18"/>
                        </w:rPr>
                        <w:t>を</w:t>
                      </w:r>
                      <w:r>
                        <w:rPr>
                          <w:sz w:val="18"/>
                        </w:rPr>
                        <w:t>記載してください。</w:t>
                      </w:r>
                    </w:p>
                    <w:p w:rsidR="00AA139A" w:rsidRDefault="000649DD" w:rsidP="00AA139A">
                      <w:pPr>
                        <w:ind w:firstLineChars="100" w:firstLine="180"/>
                        <w:rPr>
                          <w:sz w:val="18"/>
                        </w:rPr>
                      </w:pPr>
                      <w:r>
                        <w:rPr>
                          <w:rFonts w:hint="eastAsia"/>
                          <w:sz w:val="18"/>
                        </w:rPr>
                        <w:t>また、</w:t>
                      </w:r>
                      <w:bookmarkStart w:id="1" w:name="_GoBack"/>
                      <w:bookmarkEnd w:id="1"/>
                      <w:r w:rsidR="00AA139A" w:rsidRPr="00AA139A">
                        <w:rPr>
                          <w:rFonts w:hint="eastAsia"/>
                          <w:sz w:val="18"/>
                        </w:rPr>
                        <w:t>今後目指す姿に関</w:t>
                      </w:r>
                      <w:r w:rsidR="00862ECE">
                        <w:rPr>
                          <w:rFonts w:hint="eastAsia"/>
                          <w:sz w:val="18"/>
                        </w:rPr>
                        <w:t>する</w:t>
                      </w:r>
                      <w:r w:rsidR="00862ECE">
                        <w:rPr>
                          <w:sz w:val="18"/>
                        </w:rPr>
                        <w:t>ＫＰＩ</w:t>
                      </w:r>
                      <w:r w:rsidR="00862ECE">
                        <w:rPr>
                          <w:rFonts w:hint="eastAsia"/>
                          <w:sz w:val="18"/>
                        </w:rPr>
                        <w:t>については、</w:t>
                      </w:r>
                      <w:r w:rsidR="00AA139A" w:rsidRPr="00AA139A">
                        <w:rPr>
                          <w:rFonts w:hint="eastAsia"/>
                          <w:sz w:val="18"/>
                        </w:rPr>
                        <w:t>本調査の実施状況を踏まえた上で</w:t>
                      </w:r>
                      <w:r w:rsidR="00862ECE">
                        <w:rPr>
                          <w:rFonts w:hint="eastAsia"/>
                          <w:sz w:val="18"/>
                        </w:rPr>
                        <w:t>設定していただくことになりますが、企画提案の時点で想定している</w:t>
                      </w:r>
                      <w:r w:rsidR="00862ECE">
                        <w:rPr>
                          <w:sz w:val="18"/>
                        </w:rPr>
                        <w:t>設定項目を記載してください。</w:t>
                      </w:r>
                    </w:p>
                  </w:txbxContent>
                </v:textbox>
                <w10:wrap anchorx="margin"/>
              </v:shape>
            </w:pict>
          </mc:Fallback>
        </mc:AlternateContent>
      </w:r>
      <w:r>
        <w:rPr>
          <w:rFonts w:hint="eastAsia"/>
          <w:sz w:val="24"/>
        </w:rPr>
        <w:t>４</w:t>
      </w:r>
      <w:r w:rsidRPr="009435A9">
        <w:rPr>
          <w:rFonts w:hint="eastAsia"/>
          <w:sz w:val="24"/>
        </w:rPr>
        <w:t xml:space="preserve">　</w:t>
      </w:r>
      <w:r>
        <w:rPr>
          <w:rFonts w:hint="eastAsia"/>
          <w:sz w:val="24"/>
        </w:rPr>
        <w:t>評価指標（ＫＰＩ）</w:t>
      </w:r>
    </w:p>
    <w:p w14:paraId="4BDF3254" w14:textId="77777777" w:rsidR="00AA139A" w:rsidRPr="009435A9" w:rsidRDefault="00AA139A" w:rsidP="00AA139A">
      <w:pPr>
        <w:rPr>
          <w:sz w:val="24"/>
        </w:rPr>
      </w:pPr>
    </w:p>
    <w:p w14:paraId="4C9A9C3A" w14:textId="77777777" w:rsidR="00AA139A" w:rsidRPr="009435A9" w:rsidRDefault="00AA139A" w:rsidP="00AA139A">
      <w:pPr>
        <w:rPr>
          <w:sz w:val="24"/>
        </w:rPr>
      </w:pPr>
    </w:p>
    <w:p w14:paraId="6268437F" w14:textId="77777777" w:rsidR="00AA139A" w:rsidRDefault="00AA139A" w:rsidP="00AA139A">
      <w:pPr>
        <w:rPr>
          <w:sz w:val="24"/>
        </w:rPr>
      </w:pPr>
    </w:p>
    <w:p w14:paraId="54F24497" w14:textId="77777777" w:rsidR="00862ECE" w:rsidRPr="009435A9" w:rsidRDefault="00862ECE" w:rsidP="00AA139A">
      <w:pPr>
        <w:rPr>
          <w:sz w:val="24"/>
        </w:rPr>
      </w:pPr>
    </w:p>
    <w:p w14:paraId="6D3E2C72" w14:textId="77777777" w:rsidR="004B66FC" w:rsidRPr="009435A9" w:rsidRDefault="00AA139A" w:rsidP="004B66FC">
      <w:pPr>
        <w:rPr>
          <w:sz w:val="24"/>
        </w:rPr>
      </w:pPr>
      <w:r>
        <w:rPr>
          <w:rFonts w:hint="eastAsia"/>
          <w:sz w:val="24"/>
        </w:rPr>
        <w:t>５</w:t>
      </w:r>
      <w:r w:rsidR="004B66FC" w:rsidRPr="009435A9">
        <w:rPr>
          <w:rFonts w:hint="eastAsia"/>
          <w:sz w:val="24"/>
        </w:rPr>
        <w:t xml:space="preserve">　</w:t>
      </w:r>
      <w:r w:rsidR="00D37180">
        <w:rPr>
          <w:rFonts w:hint="eastAsia"/>
          <w:sz w:val="24"/>
        </w:rPr>
        <w:t>業務</w:t>
      </w:r>
      <w:r w:rsidR="004B66FC" w:rsidRPr="009435A9">
        <w:rPr>
          <w:rFonts w:hint="eastAsia"/>
          <w:sz w:val="24"/>
        </w:rPr>
        <w:t>実施体制</w:t>
      </w:r>
    </w:p>
    <w:p w14:paraId="053BF838" w14:textId="77777777"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3840" behindDoc="0" locked="0" layoutInCell="1" allowOverlap="1" wp14:anchorId="61E39BCC" wp14:editId="73DCDB2A">
                <wp:simplePos x="0" y="0"/>
                <wp:positionH relativeFrom="margin">
                  <wp:align>right</wp:align>
                </wp:positionH>
                <wp:positionV relativeFrom="paragraph">
                  <wp:posOffset>4982</wp:posOffset>
                </wp:positionV>
                <wp:extent cx="5972175" cy="830687"/>
                <wp:effectExtent l="0" t="0" r="28575" b="26670"/>
                <wp:wrapNone/>
                <wp:docPr id="12" name="テキスト ボックス 12"/>
                <wp:cNvGraphicFramePr/>
                <a:graphic xmlns:a="http://schemas.openxmlformats.org/drawingml/2006/main">
                  <a:graphicData uri="http://schemas.microsoft.com/office/word/2010/wordprocessingShape">
                    <wps:wsp>
                      <wps:cNvSpPr txBox="1"/>
                      <wps:spPr>
                        <a:xfrm>
                          <a:off x="0" y="0"/>
                          <a:ext cx="5972175" cy="830687"/>
                        </a:xfrm>
                        <a:prstGeom prst="rect">
                          <a:avLst/>
                        </a:prstGeom>
                        <a:solidFill>
                          <a:schemeClr val="lt1"/>
                        </a:solidFill>
                        <a:ln w="6350">
                          <a:solidFill>
                            <a:prstClr val="black"/>
                          </a:solidFill>
                        </a:ln>
                      </wps:spPr>
                      <wps:txbx>
                        <w:txbxContent>
                          <w:p w14:paraId="0FD22EBD" w14:textId="77777777" w:rsidR="004B66FC" w:rsidRDefault="004B66FC" w:rsidP="00986F3C">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について記載</w:t>
                            </w:r>
                            <w:r>
                              <w:rPr>
                                <w:sz w:val="18"/>
                              </w:rPr>
                              <w:t>してください。</w:t>
                            </w:r>
                          </w:p>
                          <w:p w14:paraId="0D57D4DE" w14:textId="77777777" w:rsidR="00670406" w:rsidRDefault="00670406" w:rsidP="00986F3C">
                            <w:pPr>
                              <w:ind w:leftChars="100" w:left="390" w:hangingChars="100" w:hanging="180"/>
                              <w:rPr>
                                <w:sz w:val="18"/>
                              </w:rPr>
                            </w:pPr>
                            <w:r>
                              <w:rPr>
                                <w:rFonts w:hint="eastAsia"/>
                                <w:sz w:val="18"/>
                              </w:rPr>
                              <w:t>・</w:t>
                            </w:r>
                            <w:r>
                              <w:rPr>
                                <w:sz w:val="18"/>
                              </w:rPr>
                              <w:t xml:space="preserve">　</w:t>
                            </w:r>
                            <w:r>
                              <w:rPr>
                                <w:rFonts w:hint="eastAsia"/>
                                <w:sz w:val="18"/>
                              </w:rPr>
                              <w:t>事業者名</w:t>
                            </w:r>
                            <w:r>
                              <w:rPr>
                                <w:sz w:val="18"/>
                              </w:rPr>
                              <w:t>が</w:t>
                            </w:r>
                            <w:r w:rsidRPr="00687ED5">
                              <w:rPr>
                                <w:rFonts w:hint="eastAsia"/>
                                <w:sz w:val="18"/>
                              </w:rPr>
                              <w:t>分からない</w:t>
                            </w:r>
                            <w:r>
                              <w:rPr>
                                <w:sz w:val="18"/>
                              </w:rPr>
                              <w:t>ように記載してください</w:t>
                            </w:r>
                            <w:r>
                              <w:rPr>
                                <w:rFonts w:hint="eastAsia"/>
                                <w:sz w:val="18"/>
                              </w:rPr>
                              <w:t>。</w:t>
                            </w:r>
                          </w:p>
                          <w:p w14:paraId="7D8DF1B5" w14:textId="77777777" w:rsidR="004B66FC" w:rsidRPr="009818CA" w:rsidRDefault="00670406" w:rsidP="00986F3C">
                            <w:pPr>
                              <w:ind w:leftChars="100" w:left="390" w:hangingChars="100" w:hanging="180"/>
                              <w:rPr>
                                <w:sz w:val="18"/>
                              </w:rPr>
                            </w:pPr>
                            <w:r>
                              <w:rPr>
                                <w:rFonts w:hint="eastAsia"/>
                                <w:sz w:val="18"/>
                              </w:rPr>
                              <w:t>・</w:t>
                            </w:r>
                            <w:r>
                              <w:rPr>
                                <w:sz w:val="18"/>
                              </w:rPr>
                              <w:t xml:space="preserve">　</w:t>
                            </w: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4B66FC">
                              <w:rPr>
                                <w:rFonts w:hint="eastAsia"/>
                                <w:sz w:val="18"/>
                              </w:rPr>
                              <w:t>コンサルティング業務、</w:t>
                            </w:r>
                            <w:r w:rsidR="004B66FC">
                              <w:rPr>
                                <w:sz w:val="18"/>
                              </w:rPr>
                              <w:t>ブランディング業務など</w:t>
                            </w:r>
                            <w:r w:rsidR="004B66FC">
                              <w:rPr>
                                <w:rFonts w:hint="eastAsia"/>
                                <w:sz w:val="18"/>
                              </w:rPr>
                              <w:t>への</w:t>
                            </w:r>
                            <w:r w:rsidR="004B66FC">
                              <w:rPr>
                                <w:sz w:val="18"/>
                              </w:rPr>
                              <w:t>従事経験を記載してください。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D57A225" id="テキスト ボックス 12" o:spid="_x0000_s1029" type="#_x0000_t202" style="position:absolute;left:0;text-align:left;margin-left:419.05pt;margin-top:.4pt;width:470.25pt;height:65.4pt;z-index:2516838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" fillcolor="white [3201]" strokeweight=".5pt">
                <v:textbox>
                  <w:txbxContent>
                    <w:p w:rsidR="004B66FC" w:rsidRDefault="004B66FC" w:rsidP="00986F3C">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について記載</w:t>
                      </w:r>
                      <w:r>
                        <w:rPr>
                          <w:sz w:val="18"/>
                        </w:rPr>
                        <w:t>してください。</w:t>
                      </w:r>
                    </w:p>
                    <w:p w:rsidR="00670406" w:rsidRDefault="00670406" w:rsidP="00986F3C">
                      <w:pPr>
                        <w:ind w:leftChars="100" w:left="390" w:hangingChars="100" w:hanging="180"/>
                        <w:rPr>
                          <w:sz w:val="18"/>
                        </w:rPr>
                      </w:pPr>
                      <w:r>
                        <w:rPr>
                          <w:rFonts w:hint="eastAsia"/>
                          <w:sz w:val="18"/>
                        </w:rPr>
                        <w:t>・</w:t>
                      </w:r>
                      <w:r>
                        <w:rPr>
                          <w:sz w:val="18"/>
                        </w:rPr>
                        <w:t xml:space="preserve">　</w:t>
                      </w:r>
                      <w:r>
                        <w:rPr>
                          <w:rFonts w:hint="eastAsia"/>
                          <w:sz w:val="18"/>
                        </w:rPr>
                        <w:t>事業者名</w:t>
                      </w:r>
                      <w:r>
                        <w:rPr>
                          <w:sz w:val="18"/>
                        </w:rPr>
                        <w:t>が</w:t>
                      </w:r>
                      <w:r w:rsidRPr="00687ED5">
                        <w:rPr>
                          <w:rFonts w:hint="eastAsia"/>
                          <w:sz w:val="18"/>
                        </w:rPr>
                        <w:t>分からない</w:t>
                      </w:r>
                      <w:r>
                        <w:rPr>
                          <w:sz w:val="18"/>
                        </w:rPr>
                        <w:t>ように記載してください</w:t>
                      </w:r>
                      <w:r>
                        <w:rPr>
                          <w:rFonts w:hint="eastAsia"/>
                          <w:sz w:val="18"/>
                        </w:rPr>
                        <w:t>。</w:t>
                      </w:r>
                    </w:p>
                    <w:p w:rsidR="004B66FC" w:rsidRPr="009818CA" w:rsidRDefault="00670406" w:rsidP="00986F3C">
                      <w:pPr>
                        <w:ind w:leftChars="100" w:left="390" w:hangingChars="100" w:hanging="180"/>
                        <w:rPr>
                          <w:sz w:val="18"/>
                        </w:rPr>
                      </w:pPr>
                      <w:r>
                        <w:rPr>
                          <w:rFonts w:hint="eastAsia"/>
                          <w:sz w:val="18"/>
                        </w:rPr>
                        <w:t>・</w:t>
                      </w:r>
                      <w:r>
                        <w:rPr>
                          <w:sz w:val="18"/>
                        </w:rPr>
                        <w:t xml:space="preserve">　</w:t>
                      </w: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4B66FC">
                        <w:rPr>
                          <w:rFonts w:hint="eastAsia"/>
                          <w:sz w:val="18"/>
                        </w:rPr>
                        <w:t>コンサルティング業務、</w:t>
                      </w:r>
                      <w:r w:rsidR="004B66FC">
                        <w:rPr>
                          <w:sz w:val="18"/>
                        </w:rPr>
                        <w:t>ブランディング業務など</w:t>
                      </w:r>
                      <w:r w:rsidR="004B66FC">
                        <w:rPr>
                          <w:rFonts w:hint="eastAsia"/>
                          <w:sz w:val="18"/>
                        </w:rPr>
                        <w:t>への</w:t>
                      </w:r>
                      <w:r w:rsidR="004B66FC">
                        <w:rPr>
                          <w:sz w:val="18"/>
                        </w:rPr>
                        <w:t>従事経験を記載してください。</w:t>
                      </w:r>
                    </w:p>
                  </w:txbxContent>
                </v:textbox>
                <w10:wrap anchorx="margin"/>
              </v:shape>
            </w:pict>
          </mc:Fallback>
        </mc:AlternateContent>
      </w:r>
    </w:p>
    <w:p w14:paraId="68AE37E9" w14:textId="77777777" w:rsidR="004B66FC" w:rsidRPr="009435A9" w:rsidRDefault="004B66FC" w:rsidP="004B66FC">
      <w:pPr>
        <w:rPr>
          <w:sz w:val="24"/>
        </w:rPr>
      </w:pPr>
    </w:p>
    <w:p w14:paraId="7EA3CEFD" w14:textId="77777777" w:rsidR="004B66FC" w:rsidRPr="009435A9" w:rsidRDefault="004B66FC" w:rsidP="004B66FC">
      <w:pPr>
        <w:rPr>
          <w:sz w:val="24"/>
        </w:rPr>
      </w:pPr>
    </w:p>
    <w:p w14:paraId="6D48CEF2" w14:textId="77777777" w:rsidR="004B66FC" w:rsidRPr="009435A9" w:rsidRDefault="004B66FC" w:rsidP="004B66FC">
      <w:pPr>
        <w:rPr>
          <w:sz w:val="24"/>
        </w:rPr>
      </w:pPr>
    </w:p>
    <w:p w14:paraId="1D3810AE" w14:textId="77777777" w:rsidR="004B66FC" w:rsidRPr="009435A9" w:rsidRDefault="004B66FC" w:rsidP="004B66FC">
      <w:pPr>
        <w:rPr>
          <w:sz w:val="24"/>
        </w:rPr>
      </w:pPr>
    </w:p>
    <w:p w14:paraId="0AE492F2" w14:textId="77777777" w:rsidR="004B66FC" w:rsidRPr="009435A9" w:rsidRDefault="00AA139A" w:rsidP="004B66FC">
      <w:pPr>
        <w:rPr>
          <w:sz w:val="24"/>
        </w:rPr>
      </w:pPr>
      <w:r w:rsidRPr="009435A9">
        <w:rPr>
          <w:rFonts w:hint="eastAsia"/>
          <w:noProof/>
          <w:sz w:val="24"/>
        </w:rPr>
        <mc:AlternateContent>
          <mc:Choice Requires="wps">
            <w:drawing>
              <wp:anchor distT="0" distB="0" distL="114300" distR="114300" simplePos="0" relativeHeight="251684864" behindDoc="0" locked="0" layoutInCell="1" allowOverlap="1" wp14:anchorId="7AD0D656" wp14:editId="38BB99A7">
                <wp:simplePos x="0" y="0"/>
                <wp:positionH relativeFrom="margin">
                  <wp:align>right</wp:align>
                </wp:positionH>
                <wp:positionV relativeFrom="paragraph">
                  <wp:posOffset>201930</wp:posOffset>
                </wp:positionV>
                <wp:extent cx="5972175" cy="5810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5972175" cy="581025"/>
                        </a:xfrm>
                        <a:prstGeom prst="rect">
                          <a:avLst/>
                        </a:prstGeom>
                        <a:solidFill>
                          <a:schemeClr val="lt1"/>
                        </a:solidFill>
                        <a:ln w="6350">
                          <a:solidFill>
                            <a:prstClr val="black"/>
                          </a:solidFill>
                        </a:ln>
                      </wps:spPr>
                      <wps:txbx>
                        <w:txbxContent>
                          <w:p w14:paraId="1917A346" w14:textId="77777777" w:rsidR="004B66FC" w:rsidRPr="009818CA" w:rsidRDefault="00B60E67" w:rsidP="004B66FC">
                            <w:pPr>
                              <w:ind w:firstLineChars="100" w:firstLine="180"/>
                              <w:rPr>
                                <w:sz w:val="18"/>
                              </w:rPr>
                            </w:pPr>
                            <w:r>
                              <w:rPr>
                                <w:rFonts w:hint="eastAsia"/>
                                <w:sz w:val="18"/>
                              </w:rPr>
                              <w:t>提案者の</w:t>
                            </w:r>
                            <w:r w:rsidR="004B66FC">
                              <w:rPr>
                                <w:rFonts w:hint="eastAsia"/>
                                <w:sz w:val="18"/>
                              </w:rPr>
                              <w:t>過去の実績</w:t>
                            </w:r>
                            <w:r w:rsidR="004B66FC">
                              <w:rPr>
                                <w:sz w:val="18"/>
                              </w:rPr>
                              <w:t>・類似する業務の経験・専門知識について記載してください。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7491206" id="テキスト ボックス 13" o:spid="_x0000_s1031" type="#_x0000_t202" style="position:absolute;left:0;text-align:left;margin-left:419.05pt;margin-top:15.9pt;width:470.25pt;height:45.75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" fillcolor="white [3201]" strokeweight=".5pt">
                <v:textbox>
                  <w:txbxContent>
                    <w:p w:rsidR="004B66FC" w:rsidRPr="009818CA" w:rsidRDefault="00B60E67" w:rsidP="004B66FC">
                      <w:pPr>
                        <w:ind w:firstLineChars="100" w:firstLine="180"/>
                        <w:rPr>
                          <w:sz w:val="18"/>
                        </w:rPr>
                      </w:pPr>
                      <w:r>
                        <w:rPr>
                          <w:rFonts w:hint="eastAsia"/>
                          <w:sz w:val="18"/>
                        </w:rPr>
                        <w:t>提案者の</w:t>
                      </w:r>
                      <w:r w:rsidR="004B66FC">
                        <w:rPr>
                          <w:rFonts w:hint="eastAsia"/>
                          <w:sz w:val="18"/>
                        </w:rPr>
                        <w:t>過去の実績</w:t>
                      </w:r>
                      <w:r w:rsidR="004B66FC">
                        <w:rPr>
                          <w:sz w:val="18"/>
                        </w:rPr>
                        <w:t>・類似する業務の経験・専門知識について記載してください。</w:t>
                      </w:r>
                    </w:p>
                  </w:txbxContent>
                </v:textbox>
                <w10:wrap anchorx="margin"/>
              </v:shape>
            </w:pict>
          </mc:Fallback>
        </mc:AlternateContent>
      </w:r>
      <w:r>
        <w:rPr>
          <w:rFonts w:hint="eastAsia"/>
          <w:sz w:val="24"/>
        </w:rPr>
        <w:t>６</w:t>
      </w:r>
      <w:r w:rsidR="004B66FC" w:rsidRPr="009435A9">
        <w:rPr>
          <w:rFonts w:hint="eastAsia"/>
          <w:sz w:val="24"/>
        </w:rPr>
        <w:t xml:space="preserve">　過去の実績・類似する業務の経験・専門知識</w:t>
      </w:r>
    </w:p>
    <w:p w14:paraId="7DE5F612" w14:textId="77777777" w:rsidR="004B66FC" w:rsidRPr="009435A9" w:rsidRDefault="004B66FC" w:rsidP="004B66FC">
      <w:pPr>
        <w:rPr>
          <w:sz w:val="24"/>
        </w:rPr>
      </w:pPr>
    </w:p>
    <w:p w14:paraId="7A1E1E86" w14:textId="77777777" w:rsidR="004B66FC" w:rsidRPr="009435A9" w:rsidRDefault="004B66FC" w:rsidP="004B66FC">
      <w:pPr>
        <w:rPr>
          <w:sz w:val="24"/>
        </w:rPr>
      </w:pPr>
    </w:p>
    <w:sectPr w:rsidR="004B66FC" w:rsidRPr="009435A9">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CCA4" w14:textId="77777777" w:rsidR="00AA4CC9" w:rsidRDefault="00AA4CC9" w:rsidP="00492A80">
      <w:r>
        <w:separator/>
      </w:r>
    </w:p>
  </w:endnote>
  <w:endnote w:type="continuationSeparator" w:id="0">
    <w:p w14:paraId="5FDD1A0F" w14:textId="77777777" w:rsidR="00AA4CC9" w:rsidRDefault="00AA4CC9"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719D" w14:textId="77777777" w:rsidR="00AA4CC9" w:rsidRDefault="00AA4CC9" w:rsidP="00492A80">
      <w:r>
        <w:separator/>
      </w:r>
    </w:p>
  </w:footnote>
  <w:footnote w:type="continuationSeparator" w:id="0">
    <w:p w14:paraId="083447A2" w14:textId="77777777" w:rsidR="00AA4CC9" w:rsidRDefault="00AA4CC9"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437A5"/>
    <w:rsid w:val="000649DD"/>
    <w:rsid w:val="00083A3B"/>
    <w:rsid w:val="000871E4"/>
    <w:rsid w:val="000F2953"/>
    <w:rsid w:val="00153B8E"/>
    <w:rsid w:val="00211064"/>
    <w:rsid w:val="00213CE3"/>
    <w:rsid w:val="002211CA"/>
    <w:rsid w:val="00222DE0"/>
    <w:rsid w:val="0022539F"/>
    <w:rsid w:val="00234C3E"/>
    <w:rsid w:val="0023670C"/>
    <w:rsid w:val="00245569"/>
    <w:rsid w:val="0027596C"/>
    <w:rsid w:val="002A4D5B"/>
    <w:rsid w:val="002C5520"/>
    <w:rsid w:val="002C7CA8"/>
    <w:rsid w:val="002D028C"/>
    <w:rsid w:val="002E2356"/>
    <w:rsid w:val="002E506E"/>
    <w:rsid w:val="002F0545"/>
    <w:rsid w:val="003041AC"/>
    <w:rsid w:val="003048C9"/>
    <w:rsid w:val="003410DF"/>
    <w:rsid w:val="0036705C"/>
    <w:rsid w:val="00375ED9"/>
    <w:rsid w:val="00377B73"/>
    <w:rsid w:val="003C463C"/>
    <w:rsid w:val="003E212F"/>
    <w:rsid w:val="0040565B"/>
    <w:rsid w:val="00426608"/>
    <w:rsid w:val="004336E0"/>
    <w:rsid w:val="00460351"/>
    <w:rsid w:val="00461547"/>
    <w:rsid w:val="0047648F"/>
    <w:rsid w:val="00492A80"/>
    <w:rsid w:val="00494DAC"/>
    <w:rsid w:val="004B66FC"/>
    <w:rsid w:val="004C0792"/>
    <w:rsid w:val="004C7255"/>
    <w:rsid w:val="0055198B"/>
    <w:rsid w:val="0058389D"/>
    <w:rsid w:val="00585F65"/>
    <w:rsid w:val="005B0738"/>
    <w:rsid w:val="005D5903"/>
    <w:rsid w:val="005E3364"/>
    <w:rsid w:val="005F4CA5"/>
    <w:rsid w:val="006508C7"/>
    <w:rsid w:val="006560F9"/>
    <w:rsid w:val="00656622"/>
    <w:rsid w:val="0066571F"/>
    <w:rsid w:val="00670406"/>
    <w:rsid w:val="0068148D"/>
    <w:rsid w:val="00687ED5"/>
    <w:rsid w:val="006941AE"/>
    <w:rsid w:val="00696F0B"/>
    <w:rsid w:val="006A7BC9"/>
    <w:rsid w:val="006C284B"/>
    <w:rsid w:val="006D73CF"/>
    <w:rsid w:val="00722787"/>
    <w:rsid w:val="00753ECF"/>
    <w:rsid w:val="007569B2"/>
    <w:rsid w:val="007621FB"/>
    <w:rsid w:val="007758A5"/>
    <w:rsid w:val="007763D1"/>
    <w:rsid w:val="0079094D"/>
    <w:rsid w:val="00793DA8"/>
    <w:rsid w:val="00795771"/>
    <w:rsid w:val="007C7554"/>
    <w:rsid w:val="007D671D"/>
    <w:rsid w:val="00806339"/>
    <w:rsid w:val="00811ADC"/>
    <w:rsid w:val="008220F7"/>
    <w:rsid w:val="00826155"/>
    <w:rsid w:val="00862ECE"/>
    <w:rsid w:val="008D041D"/>
    <w:rsid w:val="008F5EC6"/>
    <w:rsid w:val="008F6D61"/>
    <w:rsid w:val="00950B01"/>
    <w:rsid w:val="009601B8"/>
    <w:rsid w:val="00986128"/>
    <w:rsid w:val="00986F3C"/>
    <w:rsid w:val="009A20A0"/>
    <w:rsid w:val="009C124A"/>
    <w:rsid w:val="009F67AB"/>
    <w:rsid w:val="00A01025"/>
    <w:rsid w:val="00A364A5"/>
    <w:rsid w:val="00A37C9E"/>
    <w:rsid w:val="00A66386"/>
    <w:rsid w:val="00A91864"/>
    <w:rsid w:val="00AA139A"/>
    <w:rsid w:val="00AA387E"/>
    <w:rsid w:val="00AA4CC9"/>
    <w:rsid w:val="00AB41A6"/>
    <w:rsid w:val="00AF5986"/>
    <w:rsid w:val="00B01964"/>
    <w:rsid w:val="00B15417"/>
    <w:rsid w:val="00B2166F"/>
    <w:rsid w:val="00B4178D"/>
    <w:rsid w:val="00B41F2A"/>
    <w:rsid w:val="00B546ED"/>
    <w:rsid w:val="00B60E67"/>
    <w:rsid w:val="00B70EBB"/>
    <w:rsid w:val="00B97FB2"/>
    <w:rsid w:val="00BD650F"/>
    <w:rsid w:val="00BE6A6C"/>
    <w:rsid w:val="00BF3CB8"/>
    <w:rsid w:val="00C117BA"/>
    <w:rsid w:val="00C14E3F"/>
    <w:rsid w:val="00C24012"/>
    <w:rsid w:val="00C51FD2"/>
    <w:rsid w:val="00C849D6"/>
    <w:rsid w:val="00CC1B5E"/>
    <w:rsid w:val="00CF1A4E"/>
    <w:rsid w:val="00D37180"/>
    <w:rsid w:val="00D57F9F"/>
    <w:rsid w:val="00D9253B"/>
    <w:rsid w:val="00DB3757"/>
    <w:rsid w:val="00E64BB9"/>
    <w:rsid w:val="00E76794"/>
    <w:rsid w:val="00ED45B8"/>
    <w:rsid w:val="00EF176F"/>
    <w:rsid w:val="00EF49ED"/>
    <w:rsid w:val="00EF6811"/>
    <w:rsid w:val="00F236CB"/>
    <w:rsid w:val="00F4080B"/>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4:docId w14:val="7A872944"/>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1992A8B-3FC4-4327-9685-F138BA103A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4</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43</cp:revision>
  <cp:lastPrinted>2024-01-11T04:05:00Z</cp:lastPrinted>
  <dcterms:created xsi:type="dcterms:W3CDTF">2020-04-21T05:30:00Z</dcterms:created>
  <dcterms:modified xsi:type="dcterms:W3CDTF">2025-04-21T04:49:00Z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