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707DC" w14:textId="7C99EDA8" w:rsidR="00987221" w:rsidRPr="00AB700A" w:rsidRDefault="004E7051" w:rsidP="004712BC">
      <w:pPr>
        <w:jc w:val="center"/>
        <w:rPr>
          <w:rFonts w:ascii="ＭＳ 明朝" w:eastAsia="ＭＳ 明朝" w:hAnsi="ＭＳ 明朝"/>
        </w:rPr>
      </w:pPr>
      <w:r w:rsidRPr="00AB700A">
        <w:rPr>
          <w:rFonts w:ascii="ＭＳ 明朝" w:eastAsia="ＭＳ 明朝" w:hAnsi="ＭＳ 明朝" w:hint="eastAsia"/>
        </w:rPr>
        <w:t>令和</w:t>
      </w:r>
      <w:r w:rsidR="006543FA" w:rsidRPr="00AB700A">
        <w:rPr>
          <w:rFonts w:ascii="ＭＳ 明朝" w:eastAsia="ＭＳ 明朝" w:hAnsi="ＭＳ 明朝" w:hint="eastAsia"/>
        </w:rPr>
        <w:t>８</w:t>
      </w:r>
      <w:r w:rsidRPr="00AB700A">
        <w:rPr>
          <w:rFonts w:ascii="ＭＳ 明朝" w:eastAsia="ＭＳ 明朝" w:hAnsi="ＭＳ 明朝" w:hint="eastAsia"/>
        </w:rPr>
        <w:t>年度</w:t>
      </w:r>
      <w:r w:rsidR="004712BC" w:rsidRPr="00AB700A">
        <w:rPr>
          <w:rFonts w:ascii="ＭＳ 明朝" w:eastAsia="ＭＳ 明朝" w:hAnsi="ＭＳ 明朝" w:hint="eastAsia"/>
        </w:rPr>
        <w:t>山梨県オープンファクトリー設備整備費補助金の申請</w:t>
      </w:r>
      <w:r w:rsidR="00CC7D68" w:rsidRPr="00AB700A">
        <w:rPr>
          <w:rFonts w:ascii="ＭＳ 明朝" w:eastAsia="ＭＳ 明朝" w:hAnsi="ＭＳ 明朝" w:hint="eastAsia"/>
        </w:rPr>
        <w:t>方法</w:t>
      </w:r>
      <w:r w:rsidR="004712BC" w:rsidRPr="00AB700A">
        <w:rPr>
          <w:rFonts w:ascii="ＭＳ 明朝" w:eastAsia="ＭＳ 明朝" w:hAnsi="ＭＳ 明朝" w:hint="eastAsia"/>
        </w:rPr>
        <w:t>について</w:t>
      </w:r>
    </w:p>
    <w:p w14:paraId="10BFE0AE" w14:textId="31E9CC5D" w:rsidR="004712BC" w:rsidRPr="00AB700A" w:rsidRDefault="004712BC" w:rsidP="004712BC">
      <w:pPr>
        <w:jc w:val="center"/>
        <w:rPr>
          <w:rFonts w:ascii="ＭＳ 明朝" w:eastAsia="ＭＳ 明朝" w:hAnsi="ＭＳ 明朝"/>
        </w:rPr>
      </w:pPr>
    </w:p>
    <w:p w14:paraId="7151CCBF" w14:textId="5E408D22" w:rsidR="004712BC" w:rsidRPr="00AB700A" w:rsidRDefault="004712BC" w:rsidP="004712BC">
      <w:pPr>
        <w:jc w:val="left"/>
        <w:rPr>
          <w:rFonts w:ascii="ＭＳ 明朝" w:eastAsia="ＭＳ 明朝" w:hAnsi="ＭＳ 明朝"/>
        </w:rPr>
      </w:pPr>
      <w:r w:rsidRPr="00AB700A">
        <w:rPr>
          <w:rFonts w:ascii="ＭＳ 明朝" w:eastAsia="ＭＳ 明朝" w:hAnsi="ＭＳ 明朝" w:hint="eastAsia"/>
        </w:rPr>
        <w:t>山梨県オープンファクトリー設備整備費補助金の申請</w:t>
      </w:r>
      <w:r w:rsidR="00815CCE" w:rsidRPr="00AB700A">
        <w:rPr>
          <w:rFonts w:ascii="ＭＳ 明朝" w:eastAsia="ＭＳ 明朝" w:hAnsi="ＭＳ 明朝" w:hint="eastAsia"/>
        </w:rPr>
        <w:t>手順</w:t>
      </w:r>
      <w:r w:rsidRPr="00AB700A">
        <w:rPr>
          <w:rFonts w:ascii="ＭＳ 明朝" w:eastAsia="ＭＳ 明朝" w:hAnsi="ＭＳ 明朝" w:hint="eastAsia"/>
        </w:rPr>
        <w:t>について解説します。</w:t>
      </w:r>
    </w:p>
    <w:p w14:paraId="3357AF4C" w14:textId="77777777" w:rsidR="004712BC" w:rsidRPr="00AB700A" w:rsidRDefault="004712BC" w:rsidP="004712BC">
      <w:pPr>
        <w:jc w:val="left"/>
        <w:rPr>
          <w:rFonts w:ascii="ＭＳ 明朝" w:eastAsia="ＭＳ 明朝" w:hAnsi="ＭＳ 明朝"/>
        </w:rPr>
      </w:pPr>
    </w:p>
    <w:p w14:paraId="5AF5DD9D" w14:textId="0A52FDD7" w:rsidR="004712BC" w:rsidRPr="00AB700A" w:rsidRDefault="004712BC" w:rsidP="004712BC">
      <w:pPr>
        <w:jc w:val="left"/>
        <w:rPr>
          <w:rFonts w:ascii="ＭＳ 明朝" w:eastAsia="ＭＳ 明朝" w:hAnsi="ＭＳ 明朝"/>
        </w:rPr>
      </w:pPr>
      <w:r w:rsidRPr="00AB700A">
        <w:rPr>
          <w:rFonts w:ascii="ＭＳ 明朝" w:eastAsia="ＭＳ 明朝" w:hAnsi="ＭＳ 明朝" w:hint="eastAsia"/>
        </w:rPr>
        <w:t>１　エントリー</w:t>
      </w:r>
    </w:p>
    <w:p w14:paraId="2CE0CA2B" w14:textId="46E577CE" w:rsidR="004712BC" w:rsidRPr="00AB700A" w:rsidRDefault="004712BC" w:rsidP="004712BC">
      <w:pPr>
        <w:jc w:val="left"/>
        <w:rPr>
          <w:rFonts w:ascii="ＭＳ 明朝" w:eastAsia="ＭＳ 明朝" w:hAnsi="ＭＳ 明朝"/>
        </w:rPr>
      </w:pPr>
      <w:r w:rsidRPr="00AB700A">
        <w:rPr>
          <w:rFonts w:ascii="ＭＳ 明朝" w:eastAsia="ＭＳ 明朝" w:hAnsi="ＭＳ 明朝" w:hint="eastAsia"/>
        </w:rPr>
        <w:t>（１）エントリ</w:t>
      </w:r>
      <w:r w:rsidR="008E443F" w:rsidRPr="00AB700A">
        <w:rPr>
          <w:rFonts w:ascii="ＭＳ 明朝" w:eastAsia="ＭＳ 明朝" w:hAnsi="ＭＳ 明朝" w:hint="eastAsia"/>
        </w:rPr>
        <w:t>ー</w:t>
      </w:r>
      <w:r w:rsidRPr="00AB700A">
        <w:rPr>
          <w:rFonts w:ascii="ＭＳ 明朝" w:eastAsia="ＭＳ 明朝" w:hAnsi="ＭＳ 明朝" w:hint="eastAsia"/>
        </w:rPr>
        <w:t>シート</w:t>
      </w:r>
      <w:r w:rsidR="003F1D9D" w:rsidRPr="00AB700A">
        <w:rPr>
          <w:rFonts w:ascii="ＭＳ 明朝" w:eastAsia="ＭＳ 明朝" w:hAnsi="ＭＳ 明朝" w:hint="eastAsia"/>
        </w:rPr>
        <w:t>（別紙</w:t>
      </w:r>
      <w:r w:rsidR="009B7CAD" w:rsidRPr="00AB700A">
        <w:rPr>
          <w:rFonts w:ascii="ＭＳ 明朝" w:eastAsia="ＭＳ 明朝" w:hAnsi="ＭＳ 明朝" w:hint="eastAsia"/>
        </w:rPr>
        <w:t>１</w:t>
      </w:r>
      <w:r w:rsidR="00B439FB" w:rsidRPr="00AB700A">
        <w:rPr>
          <w:rFonts w:ascii="ＭＳ 明朝" w:eastAsia="ＭＳ 明朝" w:hAnsi="ＭＳ 明朝" w:hint="eastAsia"/>
        </w:rPr>
        <w:t>及び別紙２</w:t>
      </w:r>
      <w:r w:rsidR="003F1D9D" w:rsidRPr="00AB700A">
        <w:rPr>
          <w:rFonts w:ascii="ＭＳ 明朝" w:eastAsia="ＭＳ 明朝" w:hAnsi="ＭＳ 明朝" w:hint="eastAsia"/>
        </w:rPr>
        <w:t>）</w:t>
      </w:r>
      <w:r w:rsidR="00EF69FF" w:rsidRPr="00AB700A">
        <w:rPr>
          <w:rFonts w:ascii="ＭＳ 明朝" w:eastAsia="ＭＳ 明朝" w:hAnsi="ＭＳ 明朝" w:hint="eastAsia"/>
        </w:rPr>
        <w:t>を記入してください。</w:t>
      </w:r>
    </w:p>
    <w:p w14:paraId="0EFDE1E1" w14:textId="56BF4E35" w:rsidR="003F1D9D" w:rsidRPr="00AB700A" w:rsidRDefault="004712BC" w:rsidP="004712BC">
      <w:pPr>
        <w:jc w:val="left"/>
        <w:rPr>
          <w:rFonts w:ascii="ＭＳ 明朝" w:eastAsia="ＭＳ 明朝" w:hAnsi="ＭＳ 明朝"/>
        </w:rPr>
      </w:pPr>
      <w:r w:rsidRPr="00AB700A">
        <w:rPr>
          <w:rFonts w:ascii="ＭＳ 明朝" w:eastAsia="ＭＳ 明朝" w:hAnsi="ＭＳ 明朝" w:hint="eastAsia"/>
        </w:rPr>
        <w:t>（２）産業振興課までエントリーシート</w:t>
      </w:r>
      <w:r w:rsidR="00EF69FF" w:rsidRPr="00AB700A">
        <w:rPr>
          <w:rFonts w:ascii="ＭＳ 明朝" w:eastAsia="ＭＳ 明朝" w:hAnsi="ＭＳ 明朝" w:hint="eastAsia"/>
        </w:rPr>
        <w:t>を</w:t>
      </w:r>
      <w:r w:rsidRPr="00AB700A">
        <w:rPr>
          <w:rFonts w:ascii="ＭＳ 明朝" w:eastAsia="ＭＳ 明朝" w:hAnsi="ＭＳ 明朝" w:hint="eastAsia"/>
        </w:rPr>
        <w:t>提出</w:t>
      </w:r>
      <w:r w:rsidR="00EF69FF" w:rsidRPr="00AB700A">
        <w:rPr>
          <w:rFonts w:ascii="ＭＳ 明朝" w:eastAsia="ＭＳ 明朝" w:hAnsi="ＭＳ 明朝" w:hint="eastAsia"/>
        </w:rPr>
        <w:t>してください</w:t>
      </w:r>
      <w:r w:rsidR="003F1D9D" w:rsidRPr="00AB700A">
        <w:rPr>
          <w:rFonts w:ascii="ＭＳ 明朝" w:eastAsia="ＭＳ 明朝" w:hAnsi="ＭＳ 明朝" w:hint="eastAsia"/>
        </w:rPr>
        <w:t>（</w:t>
      </w:r>
      <w:r w:rsidR="000E459A">
        <w:rPr>
          <w:rFonts w:ascii="ＭＳ 明朝" w:eastAsia="ＭＳ 明朝" w:hAnsi="ＭＳ 明朝" w:hint="eastAsia"/>
        </w:rPr>
        <w:t>メール</w:t>
      </w:r>
      <w:r w:rsidR="003F1D9D" w:rsidRPr="00AB700A">
        <w:rPr>
          <w:rFonts w:ascii="ＭＳ 明朝" w:eastAsia="ＭＳ 明朝" w:hAnsi="ＭＳ 明朝" w:hint="eastAsia"/>
        </w:rPr>
        <w:t>またはFAX）</w:t>
      </w:r>
      <w:r w:rsidR="00EF69FF" w:rsidRPr="00AB700A">
        <w:rPr>
          <w:rFonts w:ascii="ＭＳ 明朝" w:eastAsia="ＭＳ 明朝" w:hAnsi="ＭＳ 明朝" w:hint="eastAsia"/>
        </w:rPr>
        <w:t>。</w:t>
      </w:r>
    </w:p>
    <w:p w14:paraId="4CD0AC4E" w14:textId="51D2C246" w:rsidR="00386328" w:rsidRPr="00AB700A" w:rsidRDefault="003F1D9D" w:rsidP="004712BC">
      <w:pPr>
        <w:jc w:val="left"/>
        <w:rPr>
          <w:rFonts w:ascii="ＭＳ 明朝" w:eastAsia="ＭＳ 明朝" w:hAnsi="ＭＳ 明朝"/>
        </w:rPr>
      </w:pPr>
      <w:r w:rsidRPr="00AB700A">
        <w:rPr>
          <w:rFonts w:ascii="ＭＳ 明朝" w:eastAsia="ＭＳ 明朝" w:hAnsi="ＭＳ 明朝" w:hint="eastAsia"/>
        </w:rPr>
        <w:t xml:space="preserve">　</w:t>
      </w:r>
      <w:r w:rsidR="000E459A">
        <w:rPr>
          <w:rFonts w:ascii="ＭＳ 明朝" w:eastAsia="ＭＳ 明朝" w:hAnsi="ＭＳ 明朝" w:hint="eastAsia"/>
        </w:rPr>
        <w:t>メール送信先</w:t>
      </w:r>
      <w:r w:rsidRPr="00AB700A">
        <w:rPr>
          <w:rFonts w:ascii="ＭＳ 明朝" w:eastAsia="ＭＳ 明朝" w:hAnsi="ＭＳ 明朝" w:hint="eastAsia"/>
        </w:rPr>
        <w:t>：</w:t>
      </w:r>
      <w:r w:rsidR="00386328" w:rsidRPr="00386328">
        <w:rPr>
          <w:rFonts w:ascii="ＭＳ 明朝" w:eastAsia="ＭＳ 明朝" w:hAnsi="ＭＳ 明朝"/>
        </w:rPr>
        <w:t>watanabe-pxgu@pref.yamanashi.lg.jp</w:t>
      </w:r>
    </w:p>
    <w:p w14:paraId="45B4C885" w14:textId="191FCE4E" w:rsidR="003F1D9D" w:rsidRPr="00AB700A" w:rsidRDefault="003F1D9D" w:rsidP="009B7CAD">
      <w:pPr>
        <w:ind w:firstLineChars="100" w:firstLine="210"/>
        <w:jc w:val="left"/>
        <w:rPr>
          <w:rFonts w:ascii="ＭＳ 明朝" w:eastAsia="ＭＳ 明朝" w:hAnsi="ＭＳ 明朝"/>
        </w:rPr>
      </w:pPr>
      <w:r w:rsidRPr="00AB700A">
        <w:rPr>
          <w:rFonts w:ascii="ＭＳ 明朝" w:eastAsia="ＭＳ 明朝" w:hAnsi="ＭＳ 明朝"/>
        </w:rPr>
        <w:t>FAX</w:t>
      </w:r>
      <w:r w:rsidR="00346785" w:rsidRPr="00AB700A">
        <w:rPr>
          <w:rFonts w:ascii="ＭＳ 明朝" w:eastAsia="ＭＳ 明朝" w:hAnsi="ＭＳ 明朝" w:hint="eastAsia"/>
        </w:rPr>
        <w:t>送信先</w:t>
      </w:r>
      <w:r w:rsidRPr="00AB700A">
        <w:rPr>
          <w:rFonts w:ascii="ＭＳ 明朝" w:eastAsia="ＭＳ 明朝" w:hAnsi="ＭＳ 明朝"/>
        </w:rPr>
        <w:t>:055-223-154</w:t>
      </w:r>
      <w:r w:rsidR="009B7CAD" w:rsidRPr="00AB700A">
        <w:rPr>
          <w:rFonts w:ascii="ＭＳ 明朝" w:eastAsia="ＭＳ 明朝" w:hAnsi="ＭＳ 明朝"/>
        </w:rPr>
        <w:t>7</w:t>
      </w:r>
      <w:r w:rsidR="009B7CAD" w:rsidRPr="00AB700A">
        <w:rPr>
          <w:rFonts w:ascii="ＭＳ 明朝" w:eastAsia="ＭＳ 明朝" w:hAnsi="ＭＳ 明朝" w:hint="eastAsia"/>
        </w:rPr>
        <w:t>（</w:t>
      </w:r>
      <w:r w:rsidR="000E459A" w:rsidRPr="00AB700A">
        <w:rPr>
          <w:rFonts w:ascii="ＭＳ 明朝" w:eastAsia="ＭＳ 明朝" w:hAnsi="ＭＳ 明朝"/>
        </w:rPr>
        <w:t>FAX</w:t>
      </w:r>
      <w:r w:rsidR="009B7CAD" w:rsidRPr="00AB700A">
        <w:rPr>
          <w:rFonts w:ascii="ＭＳ 明朝" w:eastAsia="ＭＳ 明朝" w:hAnsi="ＭＳ 明朝" w:hint="eastAsia"/>
        </w:rPr>
        <w:t>の場合、必ず着信確認を行ってください。）</w:t>
      </w:r>
    </w:p>
    <w:p w14:paraId="05229C6F" w14:textId="5BC46D38" w:rsidR="009B7CAD" w:rsidRPr="00AB700A" w:rsidRDefault="00346785" w:rsidP="009B7CAD">
      <w:pPr>
        <w:ind w:firstLineChars="100" w:firstLine="210"/>
        <w:jc w:val="left"/>
        <w:rPr>
          <w:rFonts w:ascii="ＭＳ 明朝" w:eastAsia="ＭＳ 明朝" w:hAnsi="ＭＳ 明朝"/>
        </w:rPr>
      </w:pPr>
      <w:r w:rsidRPr="00AB700A">
        <w:rPr>
          <w:rFonts w:ascii="ＭＳ 明朝" w:eastAsia="ＭＳ 明朝" w:hAnsi="ＭＳ 明朝" w:hint="eastAsia"/>
        </w:rPr>
        <w:t xml:space="preserve">問い合わせ　</w:t>
      </w:r>
      <w:r w:rsidR="009B7CAD" w:rsidRPr="00AB700A">
        <w:rPr>
          <w:rFonts w:ascii="ＭＳ 明朝" w:eastAsia="ＭＳ 明朝" w:hAnsi="ＭＳ 明朝" w:hint="eastAsia"/>
        </w:rPr>
        <w:t>T</w:t>
      </w:r>
      <w:r w:rsidR="009B7CAD" w:rsidRPr="00AB700A">
        <w:rPr>
          <w:rFonts w:ascii="ＭＳ 明朝" w:eastAsia="ＭＳ 明朝" w:hAnsi="ＭＳ 明朝"/>
        </w:rPr>
        <w:t>EL:055-223-1543</w:t>
      </w:r>
    </w:p>
    <w:p w14:paraId="5E99853C" w14:textId="39485536" w:rsidR="00AA4D48" w:rsidRPr="00AB700A" w:rsidRDefault="00AA4D48" w:rsidP="004712BC">
      <w:pPr>
        <w:jc w:val="left"/>
        <w:rPr>
          <w:rFonts w:ascii="ＭＳ 明朝" w:eastAsia="ＭＳ 明朝" w:hAnsi="ＭＳ 明朝"/>
        </w:rPr>
      </w:pPr>
      <w:r w:rsidRPr="00AB700A">
        <w:rPr>
          <w:rFonts w:ascii="ＭＳ 明朝" w:eastAsia="ＭＳ 明朝" w:hAnsi="ＭＳ 明朝" w:hint="eastAsia"/>
        </w:rPr>
        <w:t xml:space="preserve">　※エントリーシートの提出期限は【令和</w:t>
      </w:r>
      <w:r w:rsidR="006543FA" w:rsidRPr="00AB700A">
        <w:rPr>
          <w:rFonts w:ascii="ＭＳ 明朝" w:eastAsia="ＭＳ 明朝" w:hAnsi="ＭＳ 明朝" w:hint="eastAsia"/>
        </w:rPr>
        <w:t>８</w:t>
      </w:r>
      <w:r w:rsidRPr="00AB700A">
        <w:rPr>
          <w:rFonts w:ascii="ＭＳ 明朝" w:eastAsia="ＭＳ 明朝" w:hAnsi="ＭＳ 明朝" w:hint="eastAsia"/>
        </w:rPr>
        <w:t>年</w:t>
      </w:r>
      <w:r w:rsidR="004E7051" w:rsidRPr="00AB700A">
        <w:rPr>
          <w:rFonts w:ascii="ＭＳ 明朝" w:eastAsia="ＭＳ 明朝" w:hAnsi="ＭＳ 明朝" w:hint="eastAsia"/>
        </w:rPr>
        <w:t>６</w:t>
      </w:r>
      <w:r w:rsidRPr="00AB700A">
        <w:rPr>
          <w:rFonts w:ascii="ＭＳ 明朝" w:eastAsia="ＭＳ 明朝" w:hAnsi="ＭＳ 明朝" w:hint="eastAsia"/>
        </w:rPr>
        <w:t>月</w:t>
      </w:r>
      <w:r w:rsidR="006543FA" w:rsidRPr="00AB700A">
        <w:rPr>
          <w:rFonts w:ascii="ＭＳ 明朝" w:eastAsia="ＭＳ 明朝" w:hAnsi="ＭＳ 明朝" w:hint="eastAsia"/>
        </w:rPr>
        <w:t>１２</w:t>
      </w:r>
      <w:r w:rsidRPr="00AB700A">
        <w:rPr>
          <w:rFonts w:ascii="ＭＳ 明朝" w:eastAsia="ＭＳ 明朝" w:hAnsi="ＭＳ 明朝" w:hint="eastAsia"/>
        </w:rPr>
        <w:t>日</w:t>
      </w:r>
      <w:r w:rsidR="006543FA" w:rsidRPr="00AB700A">
        <w:rPr>
          <w:rFonts w:ascii="ＭＳ 明朝" w:eastAsia="ＭＳ 明朝" w:hAnsi="ＭＳ 明朝" w:hint="eastAsia"/>
        </w:rPr>
        <w:t>（金）１７</w:t>
      </w:r>
      <w:r w:rsidRPr="00AB700A">
        <w:rPr>
          <w:rFonts w:ascii="ＭＳ 明朝" w:eastAsia="ＭＳ 明朝" w:hAnsi="ＭＳ 明朝" w:hint="eastAsia"/>
        </w:rPr>
        <w:t>時必着】と</w:t>
      </w:r>
      <w:r w:rsidR="00BF7A89" w:rsidRPr="00AB700A">
        <w:rPr>
          <w:rFonts w:ascii="ＭＳ 明朝" w:eastAsia="ＭＳ 明朝" w:hAnsi="ＭＳ 明朝" w:hint="eastAsia"/>
        </w:rPr>
        <w:t>します</w:t>
      </w:r>
      <w:r w:rsidRPr="00AB700A">
        <w:rPr>
          <w:rFonts w:ascii="ＭＳ 明朝" w:eastAsia="ＭＳ 明朝" w:hAnsi="ＭＳ 明朝" w:hint="eastAsia"/>
        </w:rPr>
        <w:t>。</w:t>
      </w:r>
    </w:p>
    <w:p w14:paraId="0BF7F0DC" w14:textId="77777777" w:rsidR="00AA4D48" w:rsidRPr="00AB700A" w:rsidRDefault="00AA4D48" w:rsidP="004712BC">
      <w:pPr>
        <w:jc w:val="left"/>
        <w:rPr>
          <w:rFonts w:ascii="ＭＳ 明朝" w:eastAsia="ＭＳ 明朝" w:hAnsi="ＭＳ 明朝"/>
        </w:rPr>
      </w:pPr>
    </w:p>
    <w:p w14:paraId="3B70AEA7" w14:textId="39D3C34B" w:rsidR="004712BC" w:rsidRPr="00AB700A" w:rsidRDefault="004712BC" w:rsidP="004712BC">
      <w:pPr>
        <w:jc w:val="left"/>
        <w:rPr>
          <w:rFonts w:ascii="ＭＳ 明朝" w:eastAsia="ＭＳ 明朝" w:hAnsi="ＭＳ 明朝"/>
        </w:rPr>
      </w:pPr>
      <w:r w:rsidRPr="00AB700A">
        <w:rPr>
          <w:rFonts w:ascii="ＭＳ 明朝" w:eastAsia="ＭＳ 明朝" w:hAnsi="ＭＳ 明朝" w:hint="eastAsia"/>
        </w:rPr>
        <w:t xml:space="preserve">２　</w:t>
      </w:r>
      <w:r w:rsidR="003F1D9D" w:rsidRPr="00AB700A">
        <w:rPr>
          <w:rFonts w:ascii="ＭＳ 明朝" w:eastAsia="ＭＳ 明朝" w:hAnsi="ＭＳ 明朝" w:hint="eastAsia"/>
        </w:rPr>
        <w:t>産業振興課による</w:t>
      </w:r>
      <w:r w:rsidRPr="00AB700A">
        <w:rPr>
          <w:rFonts w:ascii="ＭＳ 明朝" w:eastAsia="ＭＳ 明朝" w:hAnsi="ＭＳ 明朝" w:hint="eastAsia"/>
        </w:rPr>
        <w:t>事前確認</w:t>
      </w:r>
      <w:r w:rsidR="0021011A" w:rsidRPr="00AB700A">
        <w:rPr>
          <w:rFonts w:ascii="ＭＳ 明朝" w:eastAsia="ＭＳ 明朝" w:hAnsi="ＭＳ 明朝" w:hint="eastAsia"/>
        </w:rPr>
        <w:t>審査</w:t>
      </w:r>
    </w:p>
    <w:p w14:paraId="63ECF26A" w14:textId="03C84964" w:rsidR="004712BC" w:rsidRPr="00AB700A" w:rsidRDefault="004712BC" w:rsidP="004712BC">
      <w:pPr>
        <w:jc w:val="left"/>
        <w:rPr>
          <w:rFonts w:ascii="ＭＳ 明朝" w:eastAsia="ＭＳ 明朝" w:hAnsi="ＭＳ 明朝"/>
        </w:rPr>
      </w:pPr>
      <w:r w:rsidRPr="00AB700A">
        <w:rPr>
          <w:rFonts w:ascii="ＭＳ 明朝" w:eastAsia="ＭＳ 明朝" w:hAnsi="ＭＳ 明朝" w:hint="eastAsia"/>
        </w:rPr>
        <w:t>（１）エントリーシートを元に補助金の要件を満たしているか等、事前確認を行います。</w:t>
      </w:r>
    </w:p>
    <w:p w14:paraId="35B4249F" w14:textId="0E03156D" w:rsidR="004712BC" w:rsidRPr="00AB700A" w:rsidRDefault="004712BC" w:rsidP="004E7051">
      <w:pPr>
        <w:ind w:left="630" w:hangingChars="300" w:hanging="630"/>
        <w:jc w:val="left"/>
        <w:rPr>
          <w:rFonts w:ascii="ＭＳ 明朝" w:eastAsia="ＭＳ 明朝" w:hAnsi="ＭＳ 明朝"/>
        </w:rPr>
      </w:pPr>
      <w:r w:rsidRPr="00AB700A">
        <w:rPr>
          <w:rFonts w:ascii="ＭＳ 明朝" w:eastAsia="ＭＳ 明朝" w:hAnsi="ＭＳ 明朝" w:hint="eastAsia"/>
        </w:rPr>
        <w:t>（２）</w:t>
      </w:r>
      <w:r w:rsidR="004E7051" w:rsidRPr="00AB700A">
        <w:rPr>
          <w:rFonts w:ascii="ＭＳ 明朝" w:eastAsia="ＭＳ 明朝" w:hAnsi="ＭＳ 明朝" w:hint="eastAsia"/>
          <w:u w:val="single"/>
        </w:rPr>
        <w:t>エントリー時の各者の申請額の総額が、予算額を上回る場合には別紙３のとおり補助対象事業者の選定を行います。</w:t>
      </w:r>
    </w:p>
    <w:p w14:paraId="256266BC" w14:textId="04F34916" w:rsidR="004712BC" w:rsidRPr="00AB700A" w:rsidRDefault="0021011A" w:rsidP="005D7581">
      <w:pPr>
        <w:ind w:left="630" w:hangingChars="300" w:hanging="630"/>
        <w:jc w:val="left"/>
        <w:rPr>
          <w:rFonts w:ascii="ＭＳ 明朝" w:eastAsia="ＭＳ 明朝" w:hAnsi="ＭＳ 明朝"/>
        </w:rPr>
      </w:pPr>
      <w:r w:rsidRPr="00AB700A">
        <w:rPr>
          <w:rFonts w:ascii="ＭＳ 明朝" w:eastAsia="ＭＳ 明朝" w:hAnsi="ＭＳ 明朝" w:hint="eastAsia"/>
        </w:rPr>
        <w:t>（３）</w:t>
      </w:r>
      <w:r w:rsidR="004E7051" w:rsidRPr="00AB700A">
        <w:rPr>
          <w:rFonts w:ascii="ＭＳ 明朝" w:eastAsia="ＭＳ 明朝" w:hAnsi="ＭＳ 明朝" w:hint="eastAsia"/>
        </w:rPr>
        <w:t>選定結果については、エントリーした者に個別にお知らせします。</w:t>
      </w:r>
    </w:p>
    <w:p w14:paraId="4EA1C456" w14:textId="77777777" w:rsidR="0021011A" w:rsidRPr="00AB700A" w:rsidRDefault="0021011A" w:rsidP="004712BC">
      <w:pPr>
        <w:jc w:val="left"/>
        <w:rPr>
          <w:rFonts w:ascii="ＭＳ 明朝" w:eastAsia="ＭＳ 明朝" w:hAnsi="ＭＳ 明朝"/>
        </w:rPr>
      </w:pPr>
    </w:p>
    <w:p w14:paraId="24B04AF7" w14:textId="7E52EED8" w:rsidR="004712BC" w:rsidRPr="00AB700A" w:rsidRDefault="004712BC" w:rsidP="004712BC">
      <w:pPr>
        <w:jc w:val="left"/>
        <w:rPr>
          <w:rFonts w:ascii="ＭＳ 明朝" w:eastAsia="ＭＳ 明朝" w:hAnsi="ＭＳ 明朝"/>
        </w:rPr>
      </w:pPr>
      <w:r w:rsidRPr="00AB700A">
        <w:rPr>
          <w:rFonts w:ascii="ＭＳ 明朝" w:eastAsia="ＭＳ 明朝" w:hAnsi="ＭＳ 明朝" w:hint="eastAsia"/>
        </w:rPr>
        <w:t>３　申請書の作成</w:t>
      </w:r>
    </w:p>
    <w:p w14:paraId="14255DBF" w14:textId="67919D05" w:rsidR="004712BC" w:rsidRPr="00AB700A" w:rsidRDefault="004712BC" w:rsidP="009B7CAD">
      <w:pPr>
        <w:ind w:left="630" w:hangingChars="300" w:hanging="630"/>
        <w:jc w:val="left"/>
        <w:rPr>
          <w:rFonts w:ascii="ＭＳ 明朝" w:eastAsia="ＭＳ 明朝" w:hAnsi="ＭＳ 明朝"/>
        </w:rPr>
      </w:pPr>
      <w:r w:rsidRPr="00AB700A">
        <w:rPr>
          <w:rFonts w:ascii="ＭＳ 明朝" w:eastAsia="ＭＳ 明朝" w:hAnsi="ＭＳ 明朝" w:hint="eastAsia"/>
        </w:rPr>
        <w:t>（１）</w:t>
      </w:r>
      <w:r w:rsidR="00EF69FF" w:rsidRPr="00AB700A">
        <w:rPr>
          <w:rFonts w:ascii="ＭＳ 明朝" w:eastAsia="ＭＳ 明朝" w:hAnsi="ＭＳ 明朝" w:hint="eastAsia"/>
        </w:rPr>
        <w:t>２の手続きの後、</w:t>
      </w:r>
      <w:r w:rsidR="004E7051" w:rsidRPr="00AB700A">
        <w:rPr>
          <w:rFonts w:ascii="ＭＳ 明朝" w:eastAsia="ＭＳ 明朝" w:hAnsi="ＭＳ 明朝" w:hint="eastAsia"/>
        </w:rPr>
        <w:t>採用者は、</w:t>
      </w:r>
      <w:r w:rsidRPr="00AB700A">
        <w:rPr>
          <w:rFonts w:ascii="ＭＳ 明朝" w:eastAsia="ＭＳ 明朝" w:hAnsi="ＭＳ 明朝" w:hint="eastAsia"/>
        </w:rPr>
        <w:t>山梨県オープンファクトリー設備整備費補助金交付要綱</w:t>
      </w:r>
      <w:r w:rsidR="004E7051" w:rsidRPr="00AB700A">
        <w:rPr>
          <w:rFonts w:ascii="ＭＳ 明朝" w:eastAsia="ＭＳ 明朝" w:hAnsi="ＭＳ 明朝" w:hint="eastAsia"/>
        </w:rPr>
        <w:t>及び同</w:t>
      </w:r>
      <w:r w:rsidR="003B0B6B" w:rsidRPr="00AB700A">
        <w:rPr>
          <w:rFonts w:ascii="ＭＳ 明朝" w:eastAsia="ＭＳ 明朝" w:hAnsi="ＭＳ 明朝" w:hint="eastAsia"/>
        </w:rPr>
        <w:t>要領</w:t>
      </w:r>
      <w:r w:rsidRPr="00AB700A">
        <w:rPr>
          <w:rFonts w:ascii="ＭＳ 明朝" w:eastAsia="ＭＳ 明朝" w:hAnsi="ＭＳ 明朝" w:hint="eastAsia"/>
        </w:rPr>
        <w:t>に従い申請書を作成</w:t>
      </w:r>
      <w:r w:rsidR="004E7051" w:rsidRPr="00AB700A">
        <w:rPr>
          <w:rFonts w:ascii="ＭＳ 明朝" w:eastAsia="ＭＳ 明朝" w:hAnsi="ＭＳ 明朝" w:hint="eastAsia"/>
        </w:rPr>
        <w:t>してください</w:t>
      </w:r>
      <w:r w:rsidRPr="00AB700A">
        <w:rPr>
          <w:rFonts w:ascii="ＭＳ 明朝" w:eastAsia="ＭＳ 明朝" w:hAnsi="ＭＳ 明朝" w:hint="eastAsia"/>
        </w:rPr>
        <w:t>。</w:t>
      </w:r>
    </w:p>
    <w:p w14:paraId="5869EDC0" w14:textId="5072C084" w:rsidR="004712BC" w:rsidRPr="00AB700A" w:rsidRDefault="004712BC" w:rsidP="004712BC">
      <w:pPr>
        <w:jc w:val="left"/>
        <w:rPr>
          <w:rFonts w:ascii="ＭＳ 明朝" w:eastAsia="ＭＳ 明朝" w:hAnsi="ＭＳ 明朝"/>
        </w:rPr>
      </w:pPr>
      <w:r w:rsidRPr="00AB700A">
        <w:rPr>
          <w:rFonts w:ascii="ＭＳ 明朝" w:eastAsia="ＭＳ 明朝" w:hAnsi="ＭＳ 明朝" w:hint="eastAsia"/>
        </w:rPr>
        <w:t>（２）申請にあたり必要な</w:t>
      </w:r>
      <w:r w:rsidR="003F1D9D" w:rsidRPr="00AB700A">
        <w:rPr>
          <w:rFonts w:ascii="ＭＳ 明朝" w:eastAsia="ＭＳ 明朝" w:hAnsi="ＭＳ 明朝" w:hint="eastAsia"/>
        </w:rPr>
        <w:t>添付書類を準備します。</w:t>
      </w:r>
    </w:p>
    <w:p w14:paraId="6C958D9A" w14:textId="2CDE5210" w:rsidR="004039A4" w:rsidRPr="00AB700A" w:rsidRDefault="004039A4" w:rsidP="004039A4">
      <w:pPr>
        <w:jc w:val="left"/>
        <w:rPr>
          <w:rFonts w:ascii="ＭＳ 明朝" w:eastAsia="ＭＳ 明朝" w:hAnsi="ＭＳ 明朝"/>
        </w:rPr>
      </w:pPr>
      <w:r w:rsidRPr="00AB700A">
        <w:rPr>
          <w:rFonts w:ascii="ＭＳ 明朝" w:eastAsia="ＭＳ 明朝" w:hAnsi="ＭＳ 明朝" w:hint="eastAsia"/>
        </w:rPr>
        <w:t xml:space="preserve">　　　準備が必要な添付書類：</w:t>
      </w:r>
      <w:r w:rsidR="000E459A">
        <w:rPr>
          <w:rFonts w:ascii="ＭＳ 明朝" w:eastAsia="ＭＳ 明朝" w:hAnsi="ＭＳ 明朝" w:hint="eastAsia"/>
        </w:rPr>
        <w:t>交付要綱</w:t>
      </w:r>
      <w:r w:rsidRPr="00AB700A">
        <w:rPr>
          <w:rFonts w:ascii="ＭＳ 明朝" w:eastAsia="ＭＳ 明朝" w:hAnsi="ＭＳ 明朝" w:hint="eastAsia"/>
        </w:rPr>
        <w:t>様式第１号の５に記載の添付書類</w:t>
      </w:r>
      <w:r w:rsidR="004E7051" w:rsidRPr="00AB700A">
        <w:rPr>
          <w:rFonts w:ascii="ＭＳ 明朝" w:eastAsia="ＭＳ 明朝" w:hAnsi="ＭＳ 明朝" w:hint="eastAsia"/>
        </w:rPr>
        <w:t>となります。</w:t>
      </w:r>
    </w:p>
    <w:p w14:paraId="3EED4286" w14:textId="77777777" w:rsidR="004712BC" w:rsidRPr="00AB700A" w:rsidRDefault="004712BC" w:rsidP="004712BC">
      <w:pPr>
        <w:jc w:val="left"/>
        <w:rPr>
          <w:rFonts w:ascii="ＭＳ 明朝" w:eastAsia="ＭＳ 明朝" w:hAnsi="ＭＳ 明朝"/>
        </w:rPr>
      </w:pPr>
    </w:p>
    <w:p w14:paraId="679AA517" w14:textId="38C4FF06" w:rsidR="004712BC" w:rsidRPr="00AB700A" w:rsidRDefault="004712BC" w:rsidP="004712BC">
      <w:pPr>
        <w:jc w:val="left"/>
        <w:rPr>
          <w:rFonts w:ascii="ＭＳ 明朝" w:eastAsia="ＭＳ 明朝" w:hAnsi="ＭＳ 明朝"/>
        </w:rPr>
      </w:pPr>
      <w:r w:rsidRPr="00AB700A">
        <w:rPr>
          <w:rFonts w:ascii="ＭＳ 明朝" w:eastAsia="ＭＳ 明朝" w:hAnsi="ＭＳ 明朝" w:hint="eastAsia"/>
        </w:rPr>
        <w:t>４　申請書</w:t>
      </w:r>
      <w:r w:rsidR="009B7CAD" w:rsidRPr="00AB700A">
        <w:rPr>
          <w:rFonts w:ascii="ＭＳ 明朝" w:eastAsia="ＭＳ 明朝" w:hAnsi="ＭＳ 明朝" w:hint="eastAsia"/>
        </w:rPr>
        <w:t>（交付要綱様式第１号）</w:t>
      </w:r>
      <w:r w:rsidRPr="00AB700A">
        <w:rPr>
          <w:rFonts w:ascii="ＭＳ 明朝" w:eastAsia="ＭＳ 明朝" w:hAnsi="ＭＳ 明朝" w:hint="eastAsia"/>
        </w:rPr>
        <w:t>の提出</w:t>
      </w:r>
    </w:p>
    <w:p w14:paraId="06E21D8B" w14:textId="39C6D88D" w:rsidR="004712BC" w:rsidRPr="00AB700A" w:rsidRDefault="003F1D9D" w:rsidP="004712BC">
      <w:pPr>
        <w:jc w:val="left"/>
        <w:rPr>
          <w:rFonts w:ascii="ＭＳ 明朝" w:eastAsia="ＭＳ 明朝" w:hAnsi="ＭＳ 明朝"/>
        </w:rPr>
      </w:pPr>
      <w:r w:rsidRPr="00AB700A">
        <w:rPr>
          <w:rFonts w:ascii="ＭＳ 明朝" w:eastAsia="ＭＳ 明朝" w:hAnsi="ＭＳ 明朝" w:hint="eastAsia"/>
        </w:rPr>
        <w:t>（１）</w:t>
      </w:r>
      <w:r w:rsidR="00AA4D48" w:rsidRPr="00AB700A">
        <w:rPr>
          <w:rFonts w:ascii="ＭＳ 明朝" w:eastAsia="ＭＳ 明朝" w:hAnsi="ＭＳ 明朝" w:hint="eastAsia"/>
        </w:rPr>
        <w:t>別に</w:t>
      </w:r>
      <w:r w:rsidR="0021011A" w:rsidRPr="00AB700A">
        <w:rPr>
          <w:rFonts w:ascii="ＭＳ 明朝" w:eastAsia="ＭＳ 明朝" w:hAnsi="ＭＳ 明朝" w:hint="eastAsia"/>
        </w:rPr>
        <w:t>指定する日</w:t>
      </w:r>
      <w:r w:rsidRPr="00AB700A">
        <w:rPr>
          <w:rFonts w:ascii="ＭＳ 明朝" w:eastAsia="ＭＳ 明朝" w:hAnsi="ＭＳ 明朝" w:hint="eastAsia"/>
        </w:rPr>
        <w:t>までに、申請書及び添付書類を産業振興課あて提出</w:t>
      </w:r>
      <w:r w:rsidR="004E7051" w:rsidRPr="00AB700A">
        <w:rPr>
          <w:rFonts w:ascii="ＭＳ 明朝" w:eastAsia="ＭＳ 明朝" w:hAnsi="ＭＳ 明朝" w:hint="eastAsia"/>
        </w:rPr>
        <w:t>してください</w:t>
      </w:r>
      <w:r w:rsidRPr="00AB700A">
        <w:rPr>
          <w:rFonts w:ascii="ＭＳ 明朝" w:eastAsia="ＭＳ 明朝" w:hAnsi="ＭＳ 明朝" w:hint="eastAsia"/>
        </w:rPr>
        <w:t>。</w:t>
      </w:r>
    </w:p>
    <w:p w14:paraId="7B82106B" w14:textId="77777777" w:rsidR="009B7CAD" w:rsidRPr="00AB700A" w:rsidRDefault="009B7CAD" w:rsidP="004712BC">
      <w:pPr>
        <w:jc w:val="left"/>
        <w:rPr>
          <w:rFonts w:ascii="ＭＳ 明朝" w:eastAsia="ＭＳ 明朝" w:hAnsi="ＭＳ 明朝"/>
        </w:rPr>
      </w:pPr>
    </w:p>
    <w:p w14:paraId="6A14155C" w14:textId="238AB2A9" w:rsidR="004712BC" w:rsidRPr="00AB700A" w:rsidRDefault="004712BC" w:rsidP="004712BC">
      <w:pPr>
        <w:jc w:val="left"/>
        <w:rPr>
          <w:rFonts w:ascii="ＭＳ 明朝" w:eastAsia="ＭＳ 明朝" w:hAnsi="ＭＳ 明朝"/>
        </w:rPr>
      </w:pPr>
      <w:r w:rsidRPr="00AB700A">
        <w:rPr>
          <w:rFonts w:ascii="ＭＳ 明朝" w:eastAsia="ＭＳ 明朝" w:hAnsi="ＭＳ 明朝" w:hint="eastAsia"/>
        </w:rPr>
        <w:t>５　審査</w:t>
      </w:r>
    </w:p>
    <w:p w14:paraId="57C7DEAF" w14:textId="326F7EA2" w:rsidR="004712BC" w:rsidRPr="00AB700A" w:rsidRDefault="003F1D9D" w:rsidP="004712BC">
      <w:pPr>
        <w:jc w:val="left"/>
        <w:rPr>
          <w:rFonts w:ascii="ＭＳ 明朝" w:eastAsia="ＭＳ 明朝" w:hAnsi="ＭＳ 明朝"/>
        </w:rPr>
      </w:pPr>
      <w:r w:rsidRPr="00AB700A">
        <w:rPr>
          <w:rFonts w:ascii="ＭＳ 明朝" w:eastAsia="ＭＳ 明朝" w:hAnsi="ＭＳ 明朝" w:hint="eastAsia"/>
        </w:rPr>
        <w:t>（１）産業振興課で、</w:t>
      </w:r>
      <w:r w:rsidR="009B7CAD" w:rsidRPr="00AB700A">
        <w:rPr>
          <w:rFonts w:ascii="ＭＳ 明朝" w:eastAsia="ＭＳ 明朝" w:hAnsi="ＭＳ 明朝" w:hint="eastAsia"/>
        </w:rPr>
        <w:t>申請書</w:t>
      </w:r>
      <w:r w:rsidRPr="00AB700A">
        <w:rPr>
          <w:rFonts w:ascii="ＭＳ 明朝" w:eastAsia="ＭＳ 明朝" w:hAnsi="ＭＳ 明朝" w:hint="eastAsia"/>
        </w:rPr>
        <w:t>内容に基づき</w:t>
      </w:r>
      <w:r w:rsidR="0021011A" w:rsidRPr="00AB700A">
        <w:rPr>
          <w:rFonts w:ascii="ＭＳ 明朝" w:eastAsia="ＭＳ 明朝" w:hAnsi="ＭＳ 明朝" w:hint="eastAsia"/>
        </w:rPr>
        <w:t>内容及び対象経費等について</w:t>
      </w:r>
      <w:r w:rsidRPr="00AB700A">
        <w:rPr>
          <w:rFonts w:ascii="ＭＳ 明朝" w:eastAsia="ＭＳ 明朝" w:hAnsi="ＭＳ 明朝" w:hint="eastAsia"/>
        </w:rPr>
        <w:t>審査を行います。</w:t>
      </w:r>
    </w:p>
    <w:p w14:paraId="7DC77B33" w14:textId="77777777" w:rsidR="003F1D9D" w:rsidRPr="00AB700A" w:rsidRDefault="003F1D9D" w:rsidP="004712BC">
      <w:pPr>
        <w:jc w:val="left"/>
        <w:rPr>
          <w:rFonts w:ascii="ＭＳ 明朝" w:eastAsia="ＭＳ 明朝" w:hAnsi="ＭＳ 明朝"/>
        </w:rPr>
      </w:pPr>
    </w:p>
    <w:p w14:paraId="61DFCA15" w14:textId="0A760118" w:rsidR="004712BC" w:rsidRPr="00AB700A" w:rsidRDefault="004712BC" w:rsidP="004712BC">
      <w:pPr>
        <w:jc w:val="left"/>
        <w:rPr>
          <w:rFonts w:ascii="ＭＳ 明朝" w:eastAsia="ＭＳ 明朝" w:hAnsi="ＭＳ 明朝"/>
        </w:rPr>
      </w:pPr>
      <w:r w:rsidRPr="00AB700A">
        <w:rPr>
          <w:rFonts w:ascii="ＭＳ 明朝" w:eastAsia="ＭＳ 明朝" w:hAnsi="ＭＳ 明朝" w:hint="eastAsia"/>
        </w:rPr>
        <w:t>６　結果通知（交付決定通知）</w:t>
      </w:r>
    </w:p>
    <w:p w14:paraId="6C149DE1" w14:textId="330209A6" w:rsidR="003F1D9D" w:rsidRPr="00AB700A" w:rsidRDefault="003F1D9D" w:rsidP="004039A4">
      <w:pPr>
        <w:ind w:firstLineChars="100" w:firstLine="210"/>
        <w:jc w:val="left"/>
        <w:rPr>
          <w:rFonts w:ascii="ＭＳ 明朝" w:eastAsia="ＭＳ 明朝" w:hAnsi="ＭＳ 明朝"/>
        </w:rPr>
      </w:pPr>
      <w:r w:rsidRPr="00AB700A">
        <w:rPr>
          <w:rFonts w:ascii="ＭＳ 明朝" w:eastAsia="ＭＳ 明朝" w:hAnsi="ＭＳ 明朝" w:hint="eastAsia"/>
        </w:rPr>
        <w:t>審査の結果</w:t>
      </w:r>
      <w:r w:rsidR="004E7051" w:rsidRPr="00AB700A">
        <w:rPr>
          <w:rFonts w:ascii="ＭＳ 明朝" w:eastAsia="ＭＳ 明朝" w:hAnsi="ＭＳ 明朝" w:hint="eastAsia"/>
        </w:rPr>
        <w:t>、適当と認められたものについて、山梨県知事</w:t>
      </w:r>
      <w:r w:rsidRPr="00AB700A">
        <w:rPr>
          <w:rFonts w:ascii="ＭＳ 明朝" w:eastAsia="ＭＳ 明朝" w:hAnsi="ＭＳ 明朝" w:hint="eastAsia"/>
        </w:rPr>
        <w:t>から申請者あてに</w:t>
      </w:r>
      <w:r w:rsidR="004E7051" w:rsidRPr="00AB700A">
        <w:rPr>
          <w:rFonts w:ascii="ＭＳ 明朝" w:eastAsia="ＭＳ 明朝" w:hAnsi="ＭＳ 明朝" w:hint="eastAsia"/>
        </w:rPr>
        <w:t>補助金交付決定通知を行います</w:t>
      </w:r>
      <w:r w:rsidRPr="00AB700A">
        <w:rPr>
          <w:rFonts w:ascii="ＭＳ 明朝" w:eastAsia="ＭＳ 明朝" w:hAnsi="ＭＳ 明朝" w:hint="eastAsia"/>
        </w:rPr>
        <w:t>。</w:t>
      </w:r>
    </w:p>
    <w:p w14:paraId="7A9B4C77" w14:textId="32D16B71" w:rsidR="003F1D9D" w:rsidRPr="00AB700A" w:rsidRDefault="003F1D9D" w:rsidP="004712BC">
      <w:pPr>
        <w:jc w:val="left"/>
        <w:rPr>
          <w:rFonts w:ascii="ＭＳ 明朝" w:eastAsia="ＭＳ 明朝" w:hAnsi="ＭＳ 明朝"/>
        </w:rPr>
      </w:pPr>
    </w:p>
    <w:p w14:paraId="27138B6B" w14:textId="0170C23D" w:rsidR="003F1D9D" w:rsidRPr="00AB700A" w:rsidRDefault="003F1D9D" w:rsidP="004712BC">
      <w:pPr>
        <w:jc w:val="left"/>
        <w:rPr>
          <w:rFonts w:ascii="ＭＳ 明朝" w:eastAsia="ＭＳ 明朝" w:hAnsi="ＭＳ 明朝"/>
        </w:rPr>
      </w:pPr>
      <w:r w:rsidRPr="00AB700A">
        <w:rPr>
          <w:rFonts w:ascii="ＭＳ 明朝" w:eastAsia="ＭＳ 明朝" w:hAnsi="ＭＳ 明朝" w:hint="eastAsia"/>
        </w:rPr>
        <w:t>７　着工</w:t>
      </w:r>
    </w:p>
    <w:p w14:paraId="425668BA" w14:textId="02556F13" w:rsidR="0021011A" w:rsidRPr="00AB700A" w:rsidRDefault="003F1D9D" w:rsidP="00BF7A89">
      <w:pPr>
        <w:ind w:firstLineChars="100" w:firstLine="210"/>
        <w:jc w:val="left"/>
        <w:rPr>
          <w:rFonts w:ascii="ＭＳ 明朝" w:eastAsia="ＭＳ 明朝" w:hAnsi="ＭＳ 明朝"/>
        </w:rPr>
      </w:pPr>
      <w:r w:rsidRPr="00AB700A">
        <w:rPr>
          <w:rFonts w:ascii="ＭＳ 明朝" w:eastAsia="ＭＳ 明朝" w:hAnsi="ＭＳ 明朝" w:hint="eastAsia"/>
        </w:rPr>
        <w:t>交付決定通知後、工房改修に着工してください。交付決定</w:t>
      </w:r>
      <w:r w:rsidR="004E7051" w:rsidRPr="00AB700A">
        <w:rPr>
          <w:rFonts w:ascii="ＭＳ 明朝" w:eastAsia="ＭＳ 明朝" w:hAnsi="ＭＳ 明朝" w:hint="eastAsia"/>
        </w:rPr>
        <w:t>通知日</w:t>
      </w:r>
      <w:r w:rsidRPr="00AB700A">
        <w:rPr>
          <w:rFonts w:ascii="ＭＳ 明朝" w:eastAsia="ＭＳ 明朝" w:hAnsi="ＭＳ 明朝" w:hint="eastAsia"/>
        </w:rPr>
        <w:t>前の改修等については、補助対象とならないのでご注意ください。</w:t>
      </w:r>
      <w:r w:rsidR="0021011A" w:rsidRPr="00AB700A">
        <w:rPr>
          <w:rFonts w:ascii="ＭＳ 明朝" w:eastAsia="ＭＳ 明朝" w:hAnsi="ＭＳ 明朝"/>
        </w:rPr>
        <w:br w:type="page"/>
      </w:r>
    </w:p>
    <w:p w14:paraId="3507F363" w14:textId="320AD325" w:rsidR="00BF7A89" w:rsidRPr="00E050B5" w:rsidRDefault="00BF7A89" w:rsidP="00BF7A89">
      <w:pPr>
        <w:ind w:firstLineChars="100" w:firstLine="210"/>
        <w:jc w:val="right"/>
        <w:rPr>
          <w:rFonts w:ascii="ＭＳ ゴシック" w:eastAsia="ＭＳ ゴシック" w:hAnsi="ＭＳ ゴシック"/>
        </w:rPr>
      </w:pPr>
      <w:r w:rsidRPr="00E050B5">
        <w:rPr>
          <w:rFonts w:ascii="ＭＳ ゴシック" w:eastAsia="ＭＳ ゴシック" w:hAnsi="ＭＳ ゴシック" w:hint="eastAsia"/>
        </w:rPr>
        <w:lastRenderedPageBreak/>
        <w:t>別紙１</w:t>
      </w:r>
      <w:r w:rsidR="00B439FB" w:rsidRPr="00E050B5">
        <w:rPr>
          <w:rFonts w:ascii="ＭＳ ゴシック" w:eastAsia="ＭＳ ゴシック" w:hAnsi="ＭＳ ゴシック" w:hint="eastAsia"/>
        </w:rPr>
        <w:t>（エントリーシート</w:t>
      </w:r>
      <w:r w:rsidR="003C6FA6" w:rsidRPr="00E050B5">
        <w:rPr>
          <w:rFonts w:ascii="ＭＳ ゴシック" w:eastAsia="ＭＳ ゴシック" w:hAnsi="ＭＳ ゴシック" w:hint="eastAsia"/>
        </w:rPr>
        <w:t>１</w:t>
      </w:r>
      <w:r w:rsidR="00B439FB" w:rsidRPr="00E050B5">
        <w:rPr>
          <w:rFonts w:ascii="ＭＳ ゴシック" w:eastAsia="ＭＳ ゴシック" w:hAnsi="ＭＳ ゴシック" w:hint="eastAsia"/>
        </w:rPr>
        <w:t>）</w:t>
      </w:r>
    </w:p>
    <w:p w14:paraId="15FAB3AB" w14:textId="36648910" w:rsidR="00BF7A89" w:rsidRPr="00AB700A" w:rsidRDefault="00BF7A89" w:rsidP="00BF7A89">
      <w:pPr>
        <w:ind w:firstLineChars="100" w:firstLine="210"/>
        <w:jc w:val="left"/>
      </w:pPr>
    </w:p>
    <w:p w14:paraId="49EAF392" w14:textId="5C1DF4D2" w:rsidR="00BF7A89" w:rsidRPr="00AB700A" w:rsidRDefault="00BF7A89" w:rsidP="00BF7A89">
      <w:pPr>
        <w:ind w:firstLineChars="100" w:firstLine="210"/>
        <w:jc w:val="center"/>
        <w:rPr>
          <w:rFonts w:ascii="ＭＳ ゴシック" w:eastAsia="ＭＳ ゴシック" w:hAnsi="ＭＳ ゴシック"/>
        </w:rPr>
      </w:pPr>
      <w:r w:rsidRPr="00AB700A">
        <w:rPr>
          <w:rFonts w:ascii="ＭＳ ゴシック" w:eastAsia="ＭＳ ゴシック" w:hAnsi="ＭＳ ゴシック" w:hint="eastAsia"/>
        </w:rPr>
        <w:t>山梨県オープンファクトリー設備整備費補助金エントリーシート</w:t>
      </w:r>
    </w:p>
    <w:p w14:paraId="0446154D" w14:textId="0FABEBDD" w:rsidR="00BF7A89" w:rsidRPr="00AB700A" w:rsidRDefault="00BF7A89" w:rsidP="00BF7A89">
      <w:pPr>
        <w:ind w:firstLineChars="100" w:firstLine="210"/>
        <w:jc w:val="center"/>
        <w:rPr>
          <w:rFonts w:ascii="ＭＳ ゴシック" w:eastAsia="ＭＳ ゴシック" w:hAnsi="ＭＳ ゴシック"/>
        </w:rPr>
      </w:pPr>
    </w:p>
    <w:p w14:paraId="51843C4D" w14:textId="200CA11E" w:rsidR="00BF7A89" w:rsidRPr="00AB700A" w:rsidRDefault="00BF7A89" w:rsidP="00BF7A89">
      <w:pPr>
        <w:ind w:firstLineChars="100" w:firstLine="210"/>
        <w:jc w:val="center"/>
        <w:rPr>
          <w:rFonts w:ascii="ＭＳ ゴシック" w:eastAsia="ＭＳ ゴシック" w:hAnsi="ＭＳ ゴシック"/>
        </w:rPr>
      </w:pPr>
      <w:r w:rsidRPr="00AB700A">
        <w:rPr>
          <w:rFonts w:ascii="ＭＳ ゴシック" w:eastAsia="ＭＳ ゴシック" w:hAnsi="ＭＳ ゴシック" w:hint="eastAsia"/>
        </w:rPr>
        <w:t>下記の内容で、山梨県オープンファクトリー設備整備費補助金にエントリーします。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AB700A" w:rsidRPr="00AB700A" w14:paraId="62E7FD47" w14:textId="77777777" w:rsidTr="00BF7A89">
        <w:tc>
          <w:tcPr>
            <w:tcW w:w="3256" w:type="dxa"/>
          </w:tcPr>
          <w:p w14:paraId="59612092" w14:textId="3133A2D7" w:rsidR="00BF7A89" w:rsidRPr="00AB700A" w:rsidRDefault="00BF7A89" w:rsidP="00BF7A89">
            <w:pPr>
              <w:jc w:val="center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項目</w:t>
            </w:r>
          </w:p>
        </w:tc>
        <w:tc>
          <w:tcPr>
            <w:tcW w:w="5238" w:type="dxa"/>
          </w:tcPr>
          <w:p w14:paraId="7E2B6C55" w14:textId="4B3F280F" w:rsidR="00BF7A89" w:rsidRPr="00AB700A" w:rsidRDefault="00BF7A89" w:rsidP="00BF7A89">
            <w:pPr>
              <w:jc w:val="center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記入欄</w:t>
            </w:r>
          </w:p>
        </w:tc>
      </w:tr>
      <w:tr w:rsidR="00AB700A" w:rsidRPr="00AB700A" w14:paraId="6E947667" w14:textId="77777777" w:rsidTr="00BF7A89">
        <w:tc>
          <w:tcPr>
            <w:tcW w:w="3256" w:type="dxa"/>
          </w:tcPr>
          <w:p w14:paraId="78EC6521" w14:textId="5884B1EF" w:rsidR="00BF7A89" w:rsidRPr="00AB700A" w:rsidRDefault="00BF7A89" w:rsidP="00BF7A89">
            <w:pPr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申請者</w:t>
            </w:r>
          </w:p>
        </w:tc>
        <w:tc>
          <w:tcPr>
            <w:tcW w:w="5238" w:type="dxa"/>
          </w:tcPr>
          <w:p w14:paraId="1851E3D9" w14:textId="77777777" w:rsidR="00BF7A89" w:rsidRPr="00AB700A" w:rsidRDefault="00BF7A89" w:rsidP="00BF7A89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FF0A91D" w14:textId="0DD7512D" w:rsidR="00BF7A89" w:rsidRPr="00AB700A" w:rsidRDefault="00BF7A89" w:rsidP="00BF7A8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B700A" w:rsidRPr="00AB700A" w14:paraId="2E531700" w14:textId="77777777" w:rsidTr="00BF7A89">
        <w:tc>
          <w:tcPr>
            <w:tcW w:w="3256" w:type="dxa"/>
          </w:tcPr>
          <w:p w14:paraId="508F4873" w14:textId="0D7A7FFE" w:rsidR="00BF7A89" w:rsidRPr="00AB700A" w:rsidRDefault="00BF7A89" w:rsidP="00BF7A89">
            <w:pPr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5238" w:type="dxa"/>
          </w:tcPr>
          <w:p w14:paraId="1A78FE38" w14:textId="77777777" w:rsidR="00BF7A89" w:rsidRPr="00AB700A" w:rsidRDefault="00BF7A89" w:rsidP="00BF7A89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3DB4782" w14:textId="189EADA9" w:rsidR="00BF7A89" w:rsidRPr="00AB700A" w:rsidRDefault="00BF7A89" w:rsidP="00BF7A8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B700A" w:rsidRPr="00AB700A" w14:paraId="03D0981A" w14:textId="77777777" w:rsidTr="00BF7A89">
        <w:tc>
          <w:tcPr>
            <w:tcW w:w="3256" w:type="dxa"/>
          </w:tcPr>
          <w:p w14:paraId="6A350494" w14:textId="77777777" w:rsidR="00346785" w:rsidRPr="00AB700A" w:rsidRDefault="00346785" w:rsidP="00BF7A89">
            <w:pPr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申請者の事業内容</w:t>
            </w:r>
          </w:p>
          <w:p w14:paraId="28CC9EBB" w14:textId="5E652B25" w:rsidR="00346785" w:rsidRPr="00AB700A" w:rsidRDefault="00346785" w:rsidP="00BF7A8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8" w:type="dxa"/>
          </w:tcPr>
          <w:p w14:paraId="4CF23B0F" w14:textId="77777777" w:rsidR="00346785" w:rsidRPr="00AB700A" w:rsidRDefault="00346785" w:rsidP="00BF7A8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B700A" w:rsidRPr="00AB700A" w14:paraId="59CB3B65" w14:textId="77777777" w:rsidTr="00BF7A89">
        <w:tc>
          <w:tcPr>
            <w:tcW w:w="3256" w:type="dxa"/>
          </w:tcPr>
          <w:p w14:paraId="44A62D7F" w14:textId="5777CF9D" w:rsidR="00BF7A89" w:rsidRPr="00AB700A" w:rsidRDefault="00BF7A89" w:rsidP="00BF7A89">
            <w:pPr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連絡先（TEL）</w:t>
            </w:r>
          </w:p>
        </w:tc>
        <w:tc>
          <w:tcPr>
            <w:tcW w:w="5238" w:type="dxa"/>
          </w:tcPr>
          <w:p w14:paraId="33CA7BAF" w14:textId="77777777" w:rsidR="00BF7A89" w:rsidRPr="00AB700A" w:rsidRDefault="00BF7A89" w:rsidP="00BF7A89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62C3A74" w14:textId="2EBD6B4F" w:rsidR="00BF7A89" w:rsidRPr="00AB700A" w:rsidRDefault="00BF7A89" w:rsidP="00BF7A8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B700A" w:rsidRPr="00AB700A" w14:paraId="44052737" w14:textId="77777777" w:rsidTr="00BF7A89">
        <w:tc>
          <w:tcPr>
            <w:tcW w:w="3256" w:type="dxa"/>
          </w:tcPr>
          <w:p w14:paraId="64B287ED" w14:textId="278A45CE" w:rsidR="00BF7A89" w:rsidRPr="00AB700A" w:rsidRDefault="00BF7A89" w:rsidP="00BF7A89">
            <w:pPr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連絡先（FAX）</w:t>
            </w:r>
          </w:p>
        </w:tc>
        <w:tc>
          <w:tcPr>
            <w:tcW w:w="5238" w:type="dxa"/>
          </w:tcPr>
          <w:p w14:paraId="2EEA8533" w14:textId="77777777" w:rsidR="00BF7A89" w:rsidRPr="00AB700A" w:rsidRDefault="00BF7A89" w:rsidP="00BF7A89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0158111" w14:textId="79F7B513" w:rsidR="00BF7A89" w:rsidRPr="00AB700A" w:rsidRDefault="00BF7A89" w:rsidP="00BF7A8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B700A" w:rsidRPr="00AB700A" w14:paraId="6B566F73" w14:textId="77777777" w:rsidTr="00BF7A89">
        <w:tc>
          <w:tcPr>
            <w:tcW w:w="3256" w:type="dxa"/>
          </w:tcPr>
          <w:p w14:paraId="14BE521C" w14:textId="2C773BBA" w:rsidR="00BF7A89" w:rsidRPr="00AB700A" w:rsidRDefault="00BF7A89" w:rsidP="00BF7A89">
            <w:pPr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連絡先（MAIL）</w:t>
            </w:r>
          </w:p>
        </w:tc>
        <w:tc>
          <w:tcPr>
            <w:tcW w:w="5238" w:type="dxa"/>
          </w:tcPr>
          <w:p w14:paraId="32351394" w14:textId="77777777" w:rsidR="00BF7A89" w:rsidRPr="00AB700A" w:rsidRDefault="00BF7A89" w:rsidP="00BF7A89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460A994" w14:textId="7604D38F" w:rsidR="00BF7A89" w:rsidRPr="00AB700A" w:rsidRDefault="00BF7A89" w:rsidP="00BF7A8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B700A" w:rsidRPr="00AB700A" w14:paraId="721ED749" w14:textId="77777777" w:rsidTr="00BF7A89">
        <w:tc>
          <w:tcPr>
            <w:tcW w:w="3256" w:type="dxa"/>
          </w:tcPr>
          <w:p w14:paraId="13EF2E4E" w14:textId="4BA42230" w:rsidR="00346785" w:rsidRPr="00AB700A" w:rsidRDefault="00346785" w:rsidP="00BF7A89">
            <w:pPr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補助事業に要する経費（</w:t>
            </w:r>
            <w:r w:rsidR="00914180" w:rsidRPr="00AB700A">
              <w:rPr>
                <w:rFonts w:ascii="ＭＳ ゴシック" w:eastAsia="ＭＳ ゴシック" w:hAnsi="ＭＳ ゴシック" w:hint="eastAsia"/>
              </w:rPr>
              <w:t>税抜</w:t>
            </w:r>
            <w:r w:rsidRPr="00AB700A">
              <w:rPr>
                <w:rFonts w:ascii="ＭＳ ゴシック" w:eastAsia="ＭＳ ゴシック" w:hAnsi="ＭＳ ゴシック" w:hint="eastAsia"/>
              </w:rPr>
              <w:t>）</w:t>
            </w:r>
          </w:p>
          <w:p w14:paraId="4917D1D1" w14:textId="3DF8FC2D" w:rsidR="00346785" w:rsidRPr="00AB700A" w:rsidRDefault="00346785" w:rsidP="00BF7A8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8" w:type="dxa"/>
          </w:tcPr>
          <w:p w14:paraId="31D922F5" w14:textId="77777777" w:rsidR="00346785" w:rsidRPr="00AB700A" w:rsidRDefault="00346785" w:rsidP="00BF7A8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B700A" w:rsidRPr="00AB700A" w14:paraId="353B2F0D" w14:textId="77777777" w:rsidTr="00BF7A89">
        <w:tc>
          <w:tcPr>
            <w:tcW w:w="3256" w:type="dxa"/>
          </w:tcPr>
          <w:p w14:paraId="3A1E0103" w14:textId="18413E90" w:rsidR="00BF7A89" w:rsidRPr="00AB700A" w:rsidRDefault="00BF7A89" w:rsidP="00BF7A89">
            <w:pPr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補助金申請予定額（</w:t>
            </w:r>
            <w:r w:rsidR="00914180" w:rsidRPr="00AB700A">
              <w:rPr>
                <w:rFonts w:ascii="ＭＳ ゴシック" w:eastAsia="ＭＳ ゴシック" w:hAnsi="ＭＳ ゴシック" w:hint="eastAsia"/>
              </w:rPr>
              <w:t>税抜</w:t>
            </w:r>
            <w:r w:rsidRPr="00AB700A">
              <w:rPr>
                <w:rFonts w:ascii="ＭＳ ゴシック" w:eastAsia="ＭＳ ゴシック" w:hAnsi="ＭＳ ゴシック" w:hint="eastAsia"/>
              </w:rPr>
              <w:t>）</w:t>
            </w:r>
          </w:p>
          <w:p w14:paraId="59B27397" w14:textId="1B1383DE" w:rsidR="00BF7A89" w:rsidRPr="00AB700A" w:rsidRDefault="00BF7A89" w:rsidP="00BF7A8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8" w:type="dxa"/>
          </w:tcPr>
          <w:p w14:paraId="2E0948D0" w14:textId="77777777" w:rsidR="00BF7A89" w:rsidRPr="00AB700A" w:rsidRDefault="00BF7A89" w:rsidP="00BF7A8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B700A" w:rsidRPr="00AB700A" w14:paraId="151AD5B9" w14:textId="77777777" w:rsidTr="00BF7A89">
        <w:tc>
          <w:tcPr>
            <w:tcW w:w="3256" w:type="dxa"/>
          </w:tcPr>
          <w:p w14:paraId="58EB25A5" w14:textId="4C9CDD8E" w:rsidR="00BF7A89" w:rsidRPr="00AB700A" w:rsidRDefault="00BF7A89" w:rsidP="00BF7A89">
            <w:pPr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補助事業実施場所</w:t>
            </w:r>
          </w:p>
        </w:tc>
        <w:tc>
          <w:tcPr>
            <w:tcW w:w="5238" w:type="dxa"/>
          </w:tcPr>
          <w:p w14:paraId="54F43A45" w14:textId="77777777" w:rsidR="00BF7A89" w:rsidRPr="00AB700A" w:rsidRDefault="00BF7A89" w:rsidP="00BF7A89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0101C4F" w14:textId="242C5CE3" w:rsidR="00BF7A89" w:rsidRPr="00AB700A" w:rsidRDefault="00BF7A89" w:rsidP="00BF7A8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B700A" w:rsidRPr="00AB700A" w14:paraId="0138F06F" w14:textId="77777777" w:rsidTr="00BF7A89">
        <w:tc>
          <w:tcPr>
            <w:tcW w:w="3256" w:type="dxa"/>
          </w:tcPr>
          <w:p w14:paraId="1E264165" w14:textId="5A93E1A4" w:rsidR="00BF7A89" w:rsidRPr="00AB700A" w:rsidRDefault="008E443F" w:rsidP="00BF7A89">
            <w:pPr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ジュエリーマスター本人（申請者）または雇用</w:t>
            </w:r>
            <w:r w:rsidR="00985EE6" w:rsidRPr="00AB700A">
              <w:rPr>
                <w:rFonts w:ascii="ＭＳ ゴシック" w:eastAsia="ＭＳ ゴシック" w:hAnsi="ＭＳ ゴシック" w:hint="eastAsia"/>
              </w:rPr>
              <w:t>している</w:t>
            </w:r>
            <w:r w:rsidRPr="00AB700A">
              <w:rPr>
                <w:rFonts w:ascii="ＭＳ ゴシック" w:eastAsia="ＭＳ ゴシック" w:hAnsi="ＭＳ ゴシック" w:hint="eastAsia"/>
              </w:rPr>
              <w:t>ジュエリーマスターの氏名</w:t>
            </w:r>
            <w:r w:rsidR="00866B73" w:rsidRPr="00AB700A">
              <w:rPr>
                <w:rFonts w:ascii="ＭＳ ゴシック" w:eastAsia="ＭＳ ゴシック" w:hAnsi="ＭＳ ゴシック" w:hint="eastAsia"/>
              </w:rPr>
              <w:t>及び部門</w:t>
            </w:r>
          </w:p>
        </w:tc>
        <w:tc>
          <w:tcPr>
            <w:tcW w:w="5238" w:type="dxa"/>
          </w:tcPr>
          <w:p w14:paraId="6075E5C8" w14:textId="72A261B6" w:rsidR="00BF7A89" w:rsidRPr="00AB700A" w:rsidRDefault="00866B73" w:rsidP="00EB3AF1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ジュエリーマスターの氏名：</w:t>
            </w:r>
          </w:p>
          <w:p w14:paraId="7BA63551" w14:textId="4A7F6B65" w:rsidR="00EB3AF1" w:rsidRPr="00AB700A" w:rsidRDefault="00866B73" w:rsidP="00EB3AF1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部門：</w:t>
            </w:r>
          </w:p>
          <w:p w14:paraId="1F01727D" w14:textId="1591DAC3" w:rsidR="00EB3AF1" w:rsidRPr="00AB700A" w:rsidRDefault="00EB3AF1" w:rsidP="00EB3AF1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3CA78227" w14:textId="6F89402C" w:rsidR="00EB3AF1" w:rsidRPr="00AB700A" w:rsidRDefault="00EB3AF1" w:rsidP="00EB3AF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B700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※ジュエリーマスター本人による申請またはジュエリーマスターを雇用している場合には補助率が1/2となります。</w:t>
            </w:r>
          </w:p>
        </w:tc>
      </w:tr>
    </w:tbl>
    <w:p w14:paraId="21242464" w14:textId="03625C04" w:rsidR="00B439FB" w:rsidRPr="00AB700A" w:rsidRDefault="00B439FB" w:rsidP="00B439FB">
      <w:pPr>
        <w:ind w:leftChars="100" w:left="420" w:hangingChars="100" w:hanging="210"/>
        <w:jc w:val="left"/>
        <w:rPr>
          <w:rFonts w:ascii="ＭＳ ゴシック" w:eastAsia="ＭＳ ゴシック" w:hAnsi="ＭＳ ゴシック"/>
        </w:rPr>
      </w:pPr>
      <w:r w:rsidRPr="00AB700A">
        <w:rPr>
          <w:rFonts w:ascii="ＭＳ ゴシック" w:eastAsia="ＭＳ ゴシック" w:hAnsi="ＭＳ ゴシック" w:hint="eastAsia"/>
        </w:rPr>
        <w:t>注）山梨県オープンファクトリー設備整備費補助金交付要綱様式のうち、次の添付様式及び別紙</w:t>
      </w:r>
      <w:r w:rsidR="008F5BAB" w:rsidRPr="00AB700A">
        <w:rPr>
          <w:rFonts w:ascii="ＭＳ ゴシック" w:eastAsia="ＭＳ ゴシック" w:hAnsi="ＭＳ ゴシック" w:hint="eastAsia"/>
        </w:rPr>
        <w:t>２（エントリーシート２）</w:t>
      </w:r>
      <w:r w:rsidRPr="00AB700A">
        <w:rPr>
          <w:rFonts w:ascii="ＭＳ ゴシック" w:eastAsia="ＭＳ ゴシック" w:hAnsi="ＭＳ ゴシック" w:hint="eastAsia"/>
        </w:rPr>
        <w:t>を併せて提出すること。</w:t>
      </w:r>
    </w:p>
    <w:p w14:paraId="1F8DAD21" w14:textId="11B13A69" w:rsidR="00BF7A89" w:rsidRPr="00AB700A" w:rsidRDefault="00B439FB" w:rsidP="00BF7A89">
      <w:pPr>
        <w:ind w:firstLineChars="100" w:firstLine="210"/>
        <w:jc w:val="left"/>
        <w:rPr>
          <w:rFonts w:ascii="ＭＳ ゴシック" w:eastAsia="ＭＳ ゴシック" w:hAnsi="ＭＳ ゴシック"/>
        </w:rPr>
      </w:pPr>
      <w:r w:rsidRPr="00AB700A">
        <w:rPr>
          <w:rFonts w:ascii="ＭＳ ゴシック" w:eastAsia="ＭＳ ゴシック" w:hAnsi="ＭＳ ゴシック" w:hint="eastAsia"/>
        </w:rPr>
        <w:t>（１）</w:t>
      </w:r>
      <w:r w:rsidR="00BF7A89" w:rsidRPr="00AB700A">
        <w:rPr>
          <w:rFonts w:ascii="ＭＳ ゴシック" w:eastAsia="ＭＳ ゴシック" w:hAnsi="ＭＳ ゴシック" w:hint="eastAsia"/>
        </w:rPr>
        <w:t>添付様式第２号</w:t>
      </w:r>
      <w:r w:rsidR="00EF69FF" w:rsidRPr="00AB700A">
        <w:rPr>
          <w:rFonts w:ascii="ＭＳ ゴシック" w:eastAsia="ＭＳ ゴシック" w:hAnsi="ＭＳ ゴシック" w:hint="eastAsia"/>
        </w:rPr>
        <w:t>（事業計画書）</w:t>
      </w:r>
    </w:p>
    <w:p w14:paraId="1078E0E3" w14:textId="492A5151" w:rsidR="00BF7A89" w:rsidRPr="00AB700A" w:rsidRDefault="00B439FB" w:rsidP="00BF7A89">
      <w:pPr>
        <w:ind w:firstLineChars="100" w:firstLine="210"/>
        <w:jc w:val="left"/>
        <w:rPr>
          <w:rFonts w:ascii="ＭＳ ゴシック" w:eastAsia="ＭＳ ゴシック" w:hAnsi="ＭＳ ゴシック"/>
        </w:rPr>
      </w:pPr>
      <w:r w:rsidRPr="00AB700A">
        <w:rPr>
          <w:rFonts w:ascii="ＭＳ ゴシック" w:eastAsia="ＭＳ ゴシック" w:hAnsi="ＭＳ ゴシック" w:hint="eastAsia"/>
        </w:rPr>
        <w:t>（２）</w:t>
      </w:r>
      <w:r w:rsidR="00BF7A89" w:rsidRPr="00AB700A">
        <w:rPr>
          <w:rFonts w:ascii="ＭＳ ゴシック" w:eastAsia="ＭＳ ゴシック" w:hAnsi="ＭＳ ゴシック" w:hint="eastAsia"/>
        </w:rPr>
        <w:t>添付様式第３号</w:t>
      </w:r>
      <w:r w:rsidR="00EF69FF" w:rsidRPr="00AB700A">
        <w:rPr>
          <w:rFonts w:ascii="ＭＳ ゴシック" w:eastAsia="ＭＳ ゴシック" w:hAnsi="ＭＳ ゴシック" w:hint="eastAsia"/>
        </w:rPr>
        <w:t>（収支予算書）</w:t>
      </w:r>
      <w:r w:rsidR="00BF7A89" w:rsidRPr="00AB700A">
        <w:rPr>
          <w:rFonts w:ascii="ＭＳ ゴシック" w:eastAsia="ＭＳ ゴシック" w:hAnsi="ＭＳ ゴシック" w:hint="eastAsia"/>
        </w:rPr>
        <w:t>または工務店等の概算見積書</w:t>
      </w:r>
    </w:p>
    <w:p w14:paraId="2B3AC37D" w14:textId="68E4BD3A" w:rsidR="00BF7A89" w:rsidRPr="00AB700A" w:rsidRDefault="00B439FB" w:rsidP="00BF7A89">
      <w:pPr>
        <w:ind w:firstLineChars="100" w:firstLine="210"/>
        <w:jc w:val="left"/>
        <w:rPr>
          <w:rFonts w:ascii="ＭＳ ゴシック" w:eastAsia="ＭＳ ゴシック" w:hAnsi="ＭＳ ゴシック"/>
        </w:rPr>
      </w:pPr>
      <w:r w:rsidRPr="00AB700A">
        <w:rPr>
          <w:rFonts w:ascii="ＭＳ ゴシック" w:eastAsia="ＭＳ ゴシック" w:hAnsi="ＭＳ ゴシック" w:hint="eastAsia"/>
        </w:rPr>
        <w:t>（３）</w:t>
      </w:r>
      <w:r w:rsidR="00BF7A89" w:rsidRPr="00AB700A">
        <w:rPr>
          <w:rFonts w:ascii="ＭＳ ゴシック" w:eastAsia="ＭＳ ゴシック" w:hAnsi="ＭＳ ゴシック" w:hint="eastAsia"/>
        </w:rPr>
        <w:t>添付様式第４号</w:t>
      </w:r>
      <w:r w:rsidR="00EF69FF" w:rsidRPr="00AB700A">
        <w:rPr>
          <w:rFonts w:ascii="ＭＳ ゴシック" w:eastAsia="ＭＳ ゴシック" w:hAnsi="ＭＳ ゴシック" w:hint="eastAsia"/>
        </w:rPr>
        <w:t>（計画書）</w:t>
      </w:r>
    </w:p>
    <w:p w14:paraId="0DC40CBB" w14:textId="77777777" w:rsidR="00BF7A89" w:rsidRPr="00AB700A" w:rsidRDefault="00BF7A89">
      <w:pPr>
        <w:widowControl/>
        <w:jc w:val="left"/>
        <w:rPr>
          <w:rFonts w:ascii="ＭＳ ゴシック" w:eastAsia="ＭＳ ゴシック" w:hAnsi="ＭＳ ゴシック"/>
        </w:rPr>
      </w:pPr>
      <w:r w:rsidRPr="00AB700A">
        <w:rPr>
          <w:rFonts w:ascii="ＭＳ ゴシック" w:eastAsia="ＭＳ ゴシック" w:hAnsi="ＭＳ ゴシック"/>
        </w:rPr>
        <w:br w:type="page"/>
      </w:r>
    </w:p>
    <w:p w14:paraId="4C52BE90" w14:textId="1B3EC130" w:rsidR="003C6FA6" w:rsidRPr="00AB700A" w:rsidRDefault="003C6FA6" w:rsidP="003C6FA6">
      <w:pPr>
        <w:widowControl/>
        <w:jc w:val="right"/>
        <w:rPr>
          <w:rFonts w:ascii="ＭＳ ゴシック" w:eastAsia="ＭＳ ゴシック" w:hAnsi="ＭＳ ゴシック"/>
        </w:rPr>
      </w:pPr>
      <w:r w:rsidRPr="00AB700A">
        <w:rPr>
          <w:rFonts w:ascii="ＭＳ ゴシック" w:eastAsia="ＭＳ ゴシック" w:hAnsi="ＭＳ ゴシック" w:hint="eastAsia"/>
        </w:rPr>
        <w:lastRenderedPageBreak/>
        <w:t>別紙２</w:t>
      </w:r>
      <w:r w:rsidR="00225BCE" w:rsidRPr="00AB700A">
        <w:rPr>
          <w:rFonts w:ascii="ＭＳ ゴシック" w:eastAsia="ＭＳ ゴシック" w:hAnsi="ＭＳ ゴシック" w:hint="eastAsia"/>
        </w:rPr>
        <w:t>-</w:t>
      </w:r>
      <w:r w:rsidR="00703577">
        <w:rPr>
          <w:rFonts w:ascii="ＭＳ ゴシック" w:eastAsia="ＭＳ ゴシック" w:hAnsi="ＭＳ ゴシック" w:hint="eastAsia"/>
        </w:rPr>
        <w:t>１</w:t>
      </w:r>
      <w:r w:rsidRPr="00AB700A">
        <w:rPr>
          <w:rFonts w:ascii="ＭＳ ゴシック" w:eastAsia="ＭＳ ゴシック" w:hAnsi="ＭＳ ゴシック" w:hint="eastAsia"/>
        </w:rPr>
        <w:t>（エントリーシート２</w:t>
      </w:r>
      <w:r w:rsidR="00225BCE" w:rsidRPr="00AB700A">
        <w:rPr>
          <w:rFonts w:ascii="ＭＳ ゴシック" w:eastAsia="ＭＳ ゴシック" w:hAnsi="ＭＳ ゴシック" w:hint="eastAsia"/>
        </w:rPr>
        <w:t>-</w:t>
      </w:r>
      <w:r w:rsidR="00703577">
        <w:rPr>
          <w:rFonts w:ascii="ＭＳ ゴシック" w:eastAsia="ＭＳ ゴシック" w:hAnsi="ＭＳ ゴシック" w:hint="eastAsia"/>
        </w:rPr>
        <w:t>１</w:t>
      </w:r>
      <w:r w:rsidRPr="00AB700A">
        <w:rPr>
          <w:rFonts w:ascii="ＭＳ ゴシック" w:eastAsia="ＭＳ ゴシック" w:hAnsi="ＭＳ ゴシック" w:hint="eastAsia"/>
        </w:rPr>
        <w:t>）</w:t>
      </w:r>
    </w:p>
    <w:p w14:paraId="4341DD2F" w14:textId="7C3AF105" w:rsidR="003C6FA6" w:rsidRPr="00AB700A" w:rsidRDefault="003C6FA6">
      <w:pPr>
        <w:widowControl/>
        <w:jc w:val="left"/>
        <w:rPr>
          <w:rFonts w:ascii="ＭＳ ゴシック" w:eastAsia="ＭＳ ゴシック" w:hAnsi="ＭＳ ゴシック"/>
        </w:rPr>
      </w:pPr>
    </w:p>
    <w:p w14:paraId="7C3D48E5" w14:textId="013D8D0B" w:rsidR="00E3305B" w:rsidRPr="00AB700A" w:rsidRDefault="00E3305B">
      <w:pPr>
        <w:widowControl/>
        <w:jc w:val="left"/>
        <w:rPr>
          <w:rFonts w:ascii="ＭＳ ゴシック" w:eastAsia="ＭＳ ゴシック" w:hAnsi="ＭＳ ゴシック"/>
        </w:rPr>
      </w:pPr>
      <w:r w:rsidRPr="00AB700A">
        <w:rPr>
          <w:rFonts w:ascii="ＭＳ ゴシック" w:eastAsia="ＭＳ ゴシック" w:hAnsi="ＭＳ ゴシック" w:hint="eastAsia"/>
        </w:rPr>
        <w:t xml:space="preserve">　別添の記載例を参考に、確認事項の有無及びその内容を記入してください。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64"/>
        <w:gridCol w:w="3667"/>
        <w:gridCol w:w="851"/>
        <w:gridCol w:w="3112"/>
      </w:tblGrid>
      <w:tr w:rsidR="00AB700A" w:rsidRPr="00AB700A" w14:paraId="66292ECB" w14:textId="22BF4B2D" w:rsidTr="00E3305B">
        <w:tc>
          <w:tcPr>
            <w:tcW w:w="864" w:type="dxa"/>
          </w:tcPr>
          <w:p w14:paraId="0861A57A" w14:textId="208CFA2C" w:rsidR="00E3305B" w:rsidRPr="00AB700A" w:rsidRDefault="00E3305B" w:rsidP="00E3305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bookmarkStart w:id="0" w:name="_Hlk168304129"/>
            <w:r w:rsidRPr="00AB700A">
              <w:rPr>
                <w:rFonts w:ascii="ＭＳ ゴシック" w:eastAsia="ＭＳ ゴシック" w:hAnsi="ＭＳ ゴシック" w:hint="eastAsia"/>
              </w:rPr>
              <w:t>No.</w:t>
            </w:r>
          </w:p>
        </w:tc>
        <w:tc>
          <w:tcPr>
            <w:tcW w:w="3667" w:type="dxa"/>
          </w:tcPr>
          <w:p w14:paraId="2FDA6207" w14:textId="3E681DCC" w:rsidR="00E3305B" w:rsidRPr="00AB700A" w:rsidRDefault="00E3305B" w:rsidP="00E3305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確認項目</w:t>
            </w:r>
          </w:p>
        </w:tc>
        <w:tc>
          <w:tcPr>
            <w:tcW w:w="851" w:type="dxa"/>
          </w:tcPr>
          <w:p w14:paraId="67EF6601" w14:textId="3AC194D0" w:rsidR="00E3305B" w:rsidRPr="00AB700A" w:rsidRDefault="00E3305B" w:rsidP="00E3305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有・無</w:t>
            </w:r>
          </w:p>
        </w:tc>
        <w:tc>
          <w:tcPr>
            <w:tcW w:w="3112" w:type="dxa"/>
          </w:tcPr>
          <w:p w14:paraId="1FB3B03A" w14:textId="7C3CDE72" w:rsidR="00E3305B" w:rsidRPr="00AB700A" w:rsidRDefault="00E3305B" w:rsidP="00E3305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内容</w:t>
            </w:r>
          </w:p>
        </w:tc>
      </w:tr>
      <w:bookmarkEnd w:id="0"/>
      <w:tr w:rsidR="00AB700A" w:rsidRPr="00AB700A" w14:paraId="12C4A34C" w14:textId="2BC98518" w:rsidTr="00E3305B">
        <w:tc>
          <w:tcPr>
            <w:tcW w:w="864" w:type="dxa"/>
          </w:tcPr>
          <w:p w14:paraId="76B4F0B3" w14:textId="6124B160" w:rsidR="00E3305B" w:rsidRPr="00AB700A" w:rsidRDefault="00E3305B" w:rsidP="00F4775D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（１）</w:t>
            </w:r>
          </w:p>
        </w:tc>
        <w:tc>
          <w:tcPr>
            <w:tcW w:w="3667" w:type="dxa"/>
          </w:tcPr>
          <w:p w14:paraId="1B62A7E4" w14:textId="77777777" w:rsidR="00E3305B" w:rsidRPr="00AB700A" w:rsidRDefault="00E3305B" w:rsidP="00E23ED0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ジュエリーマスターの資格の有無</w:t>
            </w:r>
          </w:p>
          <w:p w14:paraId="16830CAC" w14:textId="708AE43B" w:rsidR="00230F65" w:rsidRPr="00AB700A" w:rsidRDefault="00230F65" w:rsidP="00E23ED0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1" w:type="dxa"/>
          </w:tcPr>
          <w:p w14:paraId="3C89EFE3" w14:textId="77777777" w:rsidR="00E3305B" w:rsidRPr="00AB700A" w:rsidRDefault="00E3305B" w:rsidP="00E23ED0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2" w:type="dxa"/>
          </w:tcPr>
          <w:p w14:paraId="6D03BB9D" w14:textId="4C5053EC" w:rsidR="00E3305B" w:rsidRPr="00AB700A" w:rsidRDefault="00E3305B" w:rsidP="00E23ED0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－</w:t>
            </w:r>
          </w:p>
        </w:tc>
      </w:tr>
      <w:tr w:rsidR="00AB700A" w:rsidRPr="00AB700A" w14:paraId="279B6AD2" w14:textId="4D4F5062" w:rsidTr="00E3305B">
        <w:tc>
          <w:tcPr>
            <w:tcW w:w="864" w:type="dxa"/>
          </w:tcPr>
          <w:p w14:paraId="56AE2E52" w14:textId="2A318F17" w:rsidR="00E3305B" w:rsidRPr="00AB700A" w:rsidRDefault="00E3305B" w:rsidP="00F4775D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（２）</w:t>
            </w:r>
          </w:p>
        </w:tc>
        <w:tc>
          <w:tcPr>
            <w:tcW w:w="3667" w:type="dxa"/>
          </w:tcPr>
          <w:p w14:paraId="75D9CDA5" w14:textId="77777777" w:rsidR="00815CCE" w:rsidRPr="00AB700A" w:rsidRDefault="00E3305B" w:rsidP="00E23ED0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ジュエリーマスター展への出品の</w:t>
            </w:r>
          </w:p>
          <w:p w14:paraId="54F51A4E" w14:textId="72E0F3B5" w:rsidR="00230F65" w:rsidRPr="00AB700A" w:rsidRDefault="00E3305B" w:rsidP="00E23ED0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有無</w:t>
            </w:r>
          </w:p>
        </w:tc>
        <w:tc>
          <w:tcPr>
            <w:tcW w:w="851" w:type="dxa"/>
          </w:tcPr>
          <w:p w14:paraId="59FF0624" w14:textId="77777777" w:rsidR="00E3305B" w:rsidRPr="00AB700A" w:rsidRDefault="00E3305B" w:rsidP="00E23ED0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2" w:type="dxa"/>
          </w:tcPr>
          <w:p w14:paraId="76CBA0B5" w14:textId="71E72F06" w:rsidR="00E3305B" w:rsidRPr="00AB700A" w:rsidRDefault="00E3305B" w:rsidP="00E23ED0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B700A" w:rsidRPr="00AB700A" w14:paraId="76A62E82" w14:textId="38A812A3" w:rsidTr="00E3305B">
        <w:tc>
          <w:tcPr>
            <w:tcW w:w="864" w:type="dxa"/>
          </w:tcPr>
          <w:p w14:paraId="29FC86F6" w14:textId="4B80121A" w:rsidR="00E3305B" w:rsidRPr="00AB700A" w:rsidRDefault="00E3305B" w:rsidP="00F4775D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（３）</w:t>
            </w:r>
          </w:p>
        </w:tc>
        <w:tc>
          <w:tcPr>
            <w:tcW w:w="3667" w:type="dxa"/>
          </w:tcPr>
          <w:p w14:paraId="3FA550A2" w14:textId="77777777" w:rsidR="000E459A" w:rsidRDefault="00E3305B" w:rsidP="00E23ED0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ジュエリーマスターとしての情報発信</w:t>
            </w:r>
            <w:r w:rsidR="000E459A" w:rsidRPr="000E459A">
              <w:rPr>
                <w:rFonts w:ascii="ＭＳ ゴシック" w:eastAsia="ＭＳ ゴシック" w:hAnsi="ＭＳ ゴシック" w:hint="eastAsia"/>
                <w:szCs w:val="21"/>
              </w:rPr>
              <w:t>実績の有無</w:t>
            </w:r>
          </w:p>
          <w:p w14:paraId="105DC8AB" w14:textId="013A9651" w:rsidR="00E3305B" w:rsidRPr="00AB700A" w:rsidRDefault="00E3305B" w:rsidP="00E23ED0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655859" w:rsidRPr="00AB700A">
              <w:rPr>
                <w:rFonts w:ascii="ＭＳ ゴシック" w:eastAsia="ＭＳ ゴシック" w:hAnsi="ＭＳ ゴシック" w:hint="eastAsia"/>
                <w:szCs w:val="21"/>
              </w:rPr>
              <w:t>ジュエリーマスターの名称を使用して自身または法人等</w:t>
            </w:r>
            <w:r w:rsidRPr="00AB700A">
              <w:rPr>
                <w:rFonts w:ascii="ＭＳ ゴシック" w:eastAsia="ＭＳ ゴシック" w:hAnsi="ＭＳ ゴシック"/>
                <w:szCs w:val="21"/>
              </w:rPr>
              <w:t>HP、SNS等</w:t>
            </w:r>
            <w:r w:rsidR="00655859" w:rsidRPr="00AB700A">
              <w:rPr>
                <w:rFonts w:ascii="ＭＳ ゴシック" w:eastAsia="ＭＳ ゴシック" w:hAnsi="ＭＳ ゴシック" w:hint="eastAsia"/>
                <w:szCs w:val="21"/>
              </w:rPr>
              <w:t>に掲載しているもに限る（ただし県作成のＨＰは除く）。</w:t>
            </w:r>
            <w:r w:rsidRPr="00AB700A">
              <w:rPr>
                <w:rFonts w:ascii="ＭＳ ゴシック" w:eastAsia="ＭＳ ゴシック" w:hAnsi="ＭＳ ゴシック"/>
                <w:szCs w:val="21"/>
              </w:rPr>
              <w:t>）</w:t>
            </w:r>
          </w:p>
        </w:tc>
        <w:tc>
          <w:tcPr>
            <w:tcW w:w="851" w:type="dxa"/>
          </w:tcPr>
          <w:p w14:paraId="78E7FB72" w14:textId="77777777" w:rsidR="00E3305B" w:rsidRPr="00AB700A" w:rsidRDefault="00E3305B" w:rsidP="00E23ED0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2" w:type="dxa"/>
          </w:tcPr>
          <w:p w14:paraId="22DFCAE9" w14:textId="77777777" w:rsidR="00E3305B" w:rsidRPr="00AB700A" w:rsidRDefault="00E3305B" w:rsidP="00E23ED0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B700A" w:rsidRPr="00AB700A" w14:paraId="365476BE" w14:textId="671FC287" w:rsidTr="00E3305B">
        <w:tc>
          <w:tcPr>
            <w:tcW w:w="864" w:type="dxa"/>
          </w:tcPr>
          <w:p w14:paraId="3926261B" w14:textId="14100CB8" w:rsidR="00E3305B" w:rsidRPr="00AB700A" w:rsidRDefault="00E3305B" w:rsidP="00F4775D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（４）</w:t>
            </w:r>
          </w:p>
        </w:tc>
        <w:tc>
          <w:tcPr>
            <w:tcW w:w="3667" w:type="dxa"/>
          </w:tcPr>
          <w:p w14:paraId="60533938" w14:textId="7EC0562E" w:rsidR="00E3305B" w:rsidRPr="00AB700A" w:rsidRDefault="00E3305B" w:rsidP="00E23ED0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ジュエリーマスターとしての各種コンクールへの出品実績の有無</w:t>
            </w:r>
          </w:p>
        </w:tc>
        <w:tc>
          <w:tcPr>
            <w:tcW w:w="851" w:type="dxa"/>
          </w:tcPr>
          <w:p w14:paraId="73C70D41" w14:textId="77777777" w:rsidR="00E3305B" w:rsidRPr="00AB700A" w:rsidRDefault="00E3305B" w:rsidP="00E23ED0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2" w:type="dxa"/>
          </w:tcPr>
          <w:p w14:paraId="4876963A" w14:textId="77777777" w:rsidR="00E3305B" w:rsidRPr="00AB700A" w:rsidRDefault="00E3305B" w:rsidP="00E23ED0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B700A" w:rsidRPr="00AB700A" w14:paraId="762A5942" w14:textId="3AD390E1" w:rsidTr="00E3305B">
        <w:tc>
          <w:tcPr>
            <w:tcW w:w="864" w:type="dxa"/>
          </w:tcPr>
          <w:p w14:paraId="53600EF6" w14:textId="6C4E6D8A" w:rsidR="00E3305B" w:rsidRPr="00AB700A" w:rsidRDefault="00E3305B" w:rsidP="00F4775D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（５）</w:t>
            </w:r>
          </w:p>
        </w:tc>
        <w:tc>
          <w:tcPr>
            <w:tcW w:w="3667" w:type="dxa"/>
          </w:tcPr>
          <w:p w14:paraId="615C21E0" w14:textId="1ED0F98E" w:rsidR="00E3305B" w:rsidRPr="00AB700A" w:rsidRDefault="00E3305B" w:rsidP="00E23ED0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ジュエリーマスターとしての後進育成の実績の有無</w:t>
            </w:r>
          </w:p>
        </w:tc>
        <w:tc>
          <w:tcPr>
            <w:tcW w:w="851" w:type="dxa"/>
          </w:tcPr>
          <w:p w14:paraId="268C79D3" w14:textId="77777777" w:rsidR="00E3305B" w:rsidRPr="00AB700A" w:rsidRDefault="00E3305B" w:rsidP="00E23ED0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2" w:type="dxa"/>
          </w:tcPr>
          <w:p w14:paraId="6169DF1A" w14:textId="77777777" w:rsidR="00E3305B" w:rsidRPr="00AB700A" w:rsidRDefault="00E3305B" w:rsidP="00E23ED0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B700A" w:rsidRPr="00AB700A" w14:paraId="76E93850" w14:textId="5F76BAFA" w:rsidTr="00E3305B">
        <w:tc>
          <w:tcPr>
            <w:tcW w:w="864" w:type="dxa"/>
          </w:tcPr>
          <w:p w14:paraId="317F2B60" w14:textId="23D83D6B" w:rsidR="00E3305B" w:rsidRPr="00AB700A" w:rsidRDefault="00E3305B" w:rsidP="00F4775D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（６）</w:t>
            </w:r>
          </w:p>
        </w:tc>
        <w:tc>
          <w:tcPr>
            <w:tcW w:w="3667" w:type="dxa"/>
          </w:tcPr>
          <w:p w14:paraId="51AF2F5D" w14:textId="7882E274" w:rsidR="00E3305B" w:rsidRPr="00AB700A" w:rsidRDefault="00914180" w:rsidP="00E23ED0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ジュエリーツーリズム</w:t>
            </w:r>
            <w:r w:rsidR="00655859" w:rsidRPr="00AB700A">
              <w:rPr>
                <w:rFonts w:ascii="ＭＳ ゴシック" w:eastAsia="ＭＳ ゴシック" w:hAnsi="ＭＳ ゴシック" w:hint="eastAsia"/>
                <w:szCs w:val="21"/>
                <w:vertAlign w:val="superscript"/>
              </w:rPr>
              <w:t>注１)</w:t>
            </w:r>
            <w:r w:rsidR="00E3305B" w:rsidRPr="00AB700A">
              <w:rPr>
                <w:rFonts w:ascii="ＭＳ ゴシック" w:eastAsia="ＭＳ ゴシック" w:hAnsi="ＭＳ ゴシック" w:hint="eastAsia"/>
                <w:szCs w:val="21"/>
              </w:rPr>
              <w:t>参加実績（体験等）の有無</w:t>
            </w:r>
          </w:p>
        </w:tc>
        <w:tc>
          <w:tcPr>
            <w:tcW w:w="851" w:type="dxa"/>
          </w:tcPr>
          <w:p w14:paraId="48B8DC53" w14:textId="77777777" w:rsidR="00E3305B" w:rsidRPr="00AB700A" w:rsidRDefault="00E3305B" w:rsidP="00E23ED0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2" w:type="dxa"/>
          </w:tcPr>
          <w:p w14:paraId="68EFF47D" w14:textId="77777777" w:rsidR="00E3305B" w:rsidRPr="00AB700A" w:rsidRDefault="00E3305B" w:rsidP="00E23ED0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B700A" w:rsidRPr="00AB700A" w14:paraId="68F04FFC" w14:textId="74D51B31" w:rsidTr="00E3305B">
        <w:tc>
          <w:tcPr>
            <w:tcW w:w="864" w:type="dxa"/>
          </w:tcPr>
          <w:p w14:paraId="436BFECA" w14:textId="43DA2062" w:rsidR="00E3305B" w:rsidRPr="00AB700A" w:rsidRDefault="00E3305B" w:rsidP="00F4775D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（７）</w:t>
            </w:r>
          </w:p>
        </w:tc>
        <w:tc>
          <w:tcPr>
            <w:tcW w:w="3667" w:type="dxa"/>
          </w:tcPr>
          <w:p w14:paraId="211A6659" w14:textId="47A38C2D" w:rsidR="00E3305B" w:rsidRPr="00AB700A" w:rsidRDefault="00655859" w:rsidP="00E23ED0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ジュエリーツーリズム</w:t>
            </w:r>
            <w:r w:rsidRPr="00AB700A">
              <w:rPr>
                <w:rFonts w:ascii="ＭＳ ゴシック" w:eastAsia="ＭＳ ゴシック" w:hAnsi="ＭＳ ゴシック" w:hint="eastAsia"/>
                <w:szCs w:val="21"/>
                <w:vertAlign w:val="superscript"/>
              </w:rPr>
              <w:t>注１)</w:t>
            </w:r>
            <w:r w:rsidR="00E3305B" w:rsidRPr="00AB700A">
              <w:rPr>
                <w:rFonts w:ascii="ＭＳ ゴシック" w:eastAsia="ＭＳ ゴシック" w:hAnsi="ＭＳ ゴシック" w:hint="eastAsia"/>
                <w:szCs w:val="21"/>
              </w:rPr>
              <w:t>参加実績（運営スタッフ等）の有無</w:t>
            </w:r>
          </w:p>
        </w:tc>
        <w:tc>
          <w:tcPr>
            <w:tcW w:w="851" w:type="dxa"/>
          </w:tcPr>
          <w:p w14:paraId="0CD52B71" w14:textId="77777777" w:rsidR="00E3305B" w:rsidRPr="00AB700A" w:rsidRDefault="00E3305B" w:rsidP="00E23ED0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2" w:type="dxa"/>
          </w:tcPr>
          <w:p w14:paraId="2E811F83" w14:textId="77777777" w:rsidR="00E3305B" w:rsidRPr="00AB700A" w:rsidRDefault="00E3305B" w:rsidP="00E23ED0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B700A" w:rsidRPr="00AB700A" w14:paraId="12797D22" w14:textId="45EE81A8" w:rsidTr="00E3305B">
        <w:tc>
          <w:tcPr>
            <w:tcW w:w="864" w:type="dxa"/>
          </w:tcPr>
          <w:p w14:paraId="663970C1" w14:textId="2AD492DD" w:rsidR="00E3305B" w:rsidRPr="00AB700A" w:rsidRDefault="00E3305B" w:rsidP="00F4775D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（８）</w:t>
            </w:r>
          </w:p>
        </w:tc>
        <w:tc>
          <w:tcPr>
            <w:tcW w:w="3667" w:type="dxa"/>
          </w:tcPr>
          <w:p w14:paraId="44A77FC5" w14:textId="2CED4481" w:rsidR="00E3305B" w:rsidRPr="00AB700A" w:rsidRDefault="00655859" w:rsidP="00E23ED0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山梨</w:t>
            </w:r>
            <w:r w:rsidR="00E3305B" w:rsidRPr="00AB700A">
              <w:rPr>
                <w:rFonts w:ascii="ＭＳ ゴシック" w:eastAsia="ＭＳ ゴシック" w:hAnsi="ＭＳ ゴシック" w:hint="eastAsia"/>
                <w:szCs w:val="21"/>
              </w:rPr>
              <w:t>ジュエリーフェア職人ブースへの参加実績の有無</w:t>
            </w:r>
          </w:p>
        </w:tc>
        <w:tc>
          <w:tcPr>
            <w:tcW w:w="851" w:type="dxa"/>
          </w:tcPr>
          <w:p w14:paraId="68DD725E" w14:textId="77777777" w:rsidR="00E3305B" w:rsidRPr="00AB700A" w:rsidRDefault="00E3305B" w:rsidP="00E23ED0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2" w:type="dxa"/>
          </w:tcPr>
          <w:p w14:paraId="69F0DAE0" w14:textId="77777777" w:rsidR="00E3305B" w:rsidRPr="00AB700A" w:rsidRDefault="00E3305B" w:rsidP="00E23ED0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B700A" w:rsidRPr="00AB700A" w14:paraId="29844FCB" w14:textId="695951AE" w:rsidTr="00E3305B">
        <w:tc>
          <w:tcPr>
            <w:tcW w:w="864" w:type="dxa"/>
          </w:tcPr>
          <w:p w14:paraId="4F2BBF97" w14:textId="38CD8974" w:rsidR="00E3305B" w:rsidRPr="00AB700A" w:rsidRDefault="00E3305B" w:rsidP="00F4775D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（９）</w:t>
            </w:r>
          </w:p>
        </w:tc>
        <w:tc>
          <w:tcPr>
            <w:tcW w:w="3667" w:type="dxa"/>
          </w:tcPr>
          <w:p w14:paraId="6C223EEF" w14:textId="7EB130C6" w:rsidR="00E3305B" w:rsidRPr="00AB700A" w:rsidRDefault="00655859" w:rsidP="00E23ED0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山梨</w:t>
            </w:r>
            <w:r w:rsidR="00E3305B" w:rsidRPr="00AB700A">
              <w:rPr>
                <w:rFonts w:ascii="ＭＳ ゴシック" w:eastAsia="ＭＳ ゴシック" w:hAnsi="ＭＳ ゴシック" w:hint="eastAsia"/>
                <w:szCs w:val="21"/>
              </w:rPr>
              <w:t>ジュエリーフェア山梨</w:t>
            </w:r>
            <w:r w:rsidR="00E3305B" w:rsidRPr="00AB700A">
              <w:rPr>
                <w:rFonts w:ascii="ＭＳ ゴシック" w:eastAsia="ＭＳ ゴシック" w:hAnsi="ＭＳ ゴシック"/>
                <w:szCs w:val="21"/>
              </w:rPr>
              <w:t>PRブースへの出展実績の有無</w:t>
            </w:r>
          </w:p>
        </w:tc>
        <w:tc>
          <w:tcPr>
            <w:tcW w:w="851" w:type="dxa"/>
          </w:tcPr>
          <w:p w14:paraId="78D549FC" w14:textId="77777777" w:rsidR="00E3305B" w:rsidRPr="00AB700A" w:rsidRDefault="00E3305B" w:rsidP="00E23ED0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2" w:type="dxa"/>
          </w:tcPr>
          <w:p w14:paraId="229F667D" w14:textId="77777777" w:rsidR="00E3305B" w:rsidRPr="00AB700A" w:rsidRDefault="00E3305B" w:rsidP="00E23ED0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B700A" w:rsidRPr="00AB700A" w14:paraId="5612E06C" w14:textId="77777777" w:rsidTr="00E3305B">
        <w:tc>
          <w:tcPr>
            <w:tcW w:w="864" w:type="dxa"/>
          </w:tcPr>
          <w:p w14:paraId="66A8416A" w14:textId="601725D1" w:rsidR="00225BCE" w:rsidRPr="00AB700A" w:rsidRDefault="00225BCE" w:rsidP="00F4775D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（10）</w:t>
            </w:r>
          </w:p>
        </w:tc>
        <w:tc>
          <w:tcPr>
            <w:tcW w:w="3667" w:type="dxa"/>
          </w:tcPr>
          <w:p w14:paraId="5FE27C1D" w14:textId="7DE75AD9" w:rsidR="00225BCE" w:rsidRPr="00AB700A" w:rsidRDefault="00225BCE" w:rsidP="00E23ED0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山梨ジュエリーミュージアム</w:t>
            </w:r>
            <w:r w:rsidR="00A60B91" w:rsidRPr="00AB700A">
              <w:rPr>
                <w:rFonts w:ascii="ＭＳ ゴシック" w:eastAsia="ＭＳ ゴシック" w:hAnsi="ＭＳ ゴシック" w:hint="eastAsia"/>
                <w:szCs w:val="21"/>
              </w:rPr>
              <w:t>実演工房</w:t>
            </w: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での実演の有無（ただし、令和</w:t>
            </w:r>
            <w:r w:rsidR="009E3B29" w:rsidRPr="00AB700A">
              <w:rPr>
                <w:rFonts w:ascii="ＭＳ ゴシック" w:eastAsia="ＭＳ ゴシック" w:hAnsi="ＭＳ ゴシック" w:hint="eastAsia"/>
                <w:szCs w:val="21"/>
              </w:rPr>
              <w:t>６</w:t>
            </w: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年度以降</w:t>
            </w:r>
            <w:r w:rsidR="00A60B91" w:rsidRPr="00AB700A">
              <w:rPr>
                <w:rFonts w:ascii="ＭＳ ゴシック" w:eastAsia="ＭＳ ゴシック" w:hAnsi="ＭＳ ゴシック" w:hint="eastAsia"/>
                <w:szCs w:val="21"/>
              </w:rPr>
              <w:t>の実績に限る</w:t>
            </w: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。）</w:t>
            </w:r>
          </w:p>
        </w:tc>
        <w:tc>
          <w:tcPr>
            <w:tcW w:w="851" w:type="dxa"/>
          </w:tcPr>
          <w:p w14:paraId="0EC04100" w14:textId="77777777" w:rsidR="00225BCE" w:rsidRPr="00AB700A" w:rsidRDefault="00225BCE" w:rsidP="00E23ED0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2" w:type="dxa"/>
          </w:tcPr>
          <w:p w14:paraId="008A5606" w14:textId="77777777" w:rsidR="00225BCE" w:rsidRPr="00AB700A" w:rsidRDefault="00225BCE" w:rsidP="00E23ED0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B700A" w:rsidRPr="00AB700A" w14:paraId="113F9323" w14:textId="77777777" w:rsidTr="00BD6EA1">
        <w:tc>
          <w:tcPr>
            <w:tcW w:w="864" w:type="dxa"/>
          </w:tcPr>
          <w:p w14:paraId="627E09BC" w14:textId="77777777" w:rsidR="00E23ED0" w:rsidRPr="00AB700A" w:rsidRDefault="00E23ED0" w:rsidP="00BD6EA1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（11）</w:t>
            </w:r>
          </w:p>
        </w:tc>
        <w:tc>
          <w:tcPr>
            <w:tcW w:w="3667" w:type="dxa"/>
          </w:tcPr>
          <w:p w14:paraId="184854A8" w14:textId="1C5BBB2B" w:rsidR="00E23ED0" w:rsidRPr="00AB700A" w:rsidRDefault="00E23ED0" w:rsidP="00E23ED0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山梨県の</w:t>
            </w:r>
            <w:r w:rsidRPr="00AB700A">
              <w:rPr>
                <w:rFonts w:ascii="ＭＳ ゴシック" w:eastAsia="ＭＳ ゴシック" w:hAnsi="ＭＳ ゴシック"/>
                <w:szCs w:val="21"/>
              </w:rPr>
              <w:t>宝飾に関する情報発信の実績の有無</w:t>
            </w:r>
          </w:p>
          <w:p w14:paraId="29E45EF7" w14:textId="3F5BF7AF" w:rsidR="00E23ED0" w:rsidRPr="00AB700A" w:rsidRDefault="00E23ED0" w:rsidP="00E23ED0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（SNS、HP等による自主的な発信実績。ただし、令和</w:t>
            </w:r>
            <w:r w:rsidR="009E3B29" w:rsidRPr="00AB700A">
              <w:rPr>
                <w:rFonts w:ascii="ＭＳ ゴシック" w:eastAsia="ＭＳ ゴシック" w:hAnsi="ＭＳ ゴシック" w:hint="eastAsia"/>
                <w:szCs w:val="21"/>
              </w:rPr>
              <w:t>６</w:t>
            </w: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年度以降の実績に限る。）</w:t>
            </w:r>
          </w:p>
        </w:tc>
        <w:tc>
          <w:tcPr>
            <w:tcW w:w="851" w:type="dxa"/>
          </w:tcPr>
          <w:p w14:paraId="391BEA78" w14:textId="77777777" w:rsidR="00E23ED0" w:rsidRPr="00AB700A" w:rsidRDefault="00E23ED0" w:rsidP="00E23ED0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2" w:type="dxa"/>
          </w:tcPr>
          <w:p w14:paraId="7EFED508" w14:textId="77777777" w:rsidR="00E23ED0" w:rsidRPr="00AB700A" w:rsidRDefault="00E23ED0" w:rsidP="00E23ED0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B700A" w:rsidRPr="00AB700A" w14:paraId="16AA02CA" w14:textId="77777777" w:rsidTr="00BD6EA1">
        <w:tc>
          <w:tcPr>
            <w:tcW w:w="864" w:type="dxa"/>
          </w:tcPr>
          <w:p w14:paraId="4EFC69AD" w14:textId="353A59A7" w:rsidR="00E23ED0" w:rsidRPr="00AB700A" w:rsidRDefault="003E0BB2" w:rsidP="00BD6EA1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（12）</w:t>
            </w:r>
          </w:p>
        </w:tc>
        <w:tc>
          <w:tcPr>
            <w:tcW w:w="3667" w:type="dxa"/>
          </w:tcPr>
          <w:p w14:paraId="446EE205" w14:textId="1803E82F" w:rsidR="00E23ED0" w:rsidRPr="00AB700A" w:rsidRDefault="00E23ED0" w:rsidP="00E23ED0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山梨県の</w:t>
            </w:r>
            <w:r w:rsidRPr="00AB700A">
              <w:rPr>
                <w:rFonts w:ascii="ＭＳ ゴシック" w:eastAsia="ＭＳ ゴシック" w:hAnsi="ＭＳ ゴシック"/>
                <w:szCs w:val="21"/>
              </w:rPr>
              <w:t>宝飾に関する情報発信の実績の有無</w:t>
            </w:r>
          </w:p>
          <w:p w14:paraId="6CE1C14A" w14:textId="6605DA2D" w:rsidR="00E23ED0" w:rsidRPr="00AB700A" w:rsidRDefault="00E23ED0" w:rsidP="00E23ED0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（プレスリーリースによる自主的な発信実績。ただし、令和</w:t>
            </w:r>
            <w:r w:rsidR="009E3B29" w:rsidRPr="00AB700A">
              <w:rPr>
                <w:rFonts w:ascii="ＭＳ ゴシック" w:eastAsia="ＭＳ ゴシック" w:hAnsi="ＭＳ ゴシック" w:hint="eastAsia"/>
                <w:szCs w:val="21"/>
              </w:rPr>
              <w:t>６</w:t>
            </w: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年度以降の実績に限る。）</w:t>
            </w:r>
          </w:p>
        </w:tc>
        <w:tc>
          <w:tcPr>
            <w:tcW w:w="851" w:type="dxa"/>
          </w:tcPr>
          <w:p w14:paraId="2BC12E2B" w14:textId="77777777" w:rsidR="00E23ED0" w:rsidRPr="00AB700A" w:rsidRDefault="00E23ED0" w:rsidP="00E23ED0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2" w:type="dxa"/>
          </w:tcPr>
          <w:p w14:paraId="2D14EBE2" w14:textId="77777777" w:rsidR="00E23ED0" w:rsidRPr="00AB700A" w:rsidRDefault="00E23ED0" w:rsidP="00E23ED0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B700A" w:rsidRPr="00AB700A" w14:paraId="7705E048" w14:textId="77777777" w:rsidTr="00BD6EA1">
        <w:tc>
          <w:tcPr>
            <w:tcW w:w="864" w:type="dxa"/>
          </w:tcPr>
          <w:p w14:paraId="1339B004" w14:textId="21F43BB2" w:rsidR="00E23ED0" w:rsidRPr="00AB700A" w:rsidRDefault="003E0BB2" w:rsidP="00BD6EA1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（13）</w:t>
            </w:r>
          </w:p>
        </w:tc>
        <w:tc>
          <w:tcPr>
            <w:tcW w:w="3667" w:type="dxa"/>
          </w:tcPr>
          <w:p w14:paraId="60F0FC30" w14:textId="77777777" w:rsidR="000E459A" w:rsidRDefault="00E23ED0" w:rsidP="00E23ED0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山梨県の</w:t>
            </w:r>
            <w:r w:rsidRPr="00AB700A">
              <w:rPr>
                <w:rFonts w:ascii="ＭＳ ゴシック" w:eastAsia="ＭＳ ゴシック" w:hAnsi="ＭＳ ゴシック"/>
                <w:szCs w:val="21"/>
              </w:rPr>
              <w:t>宝飾に関する情報発信の実績</w:t>
            </w:r>
            <w:r w:rsidR="000E459A" w:rsidRPr="000E459A">
              <w:rPr>
                <w:rFonts w:ascii="ＭＳ ゴシック" w:eastAsia="ＭＳ ゴシック" w:hAnsi="ＭＳ ゴシック" w:hint="eastAsia"/>
                <w:szCs w:val="21"/>
              </w:rPr>
              <w:t>の有無</w:t>
            </w:r>
          </w:p>
          <w:p w14:paraId="27223883" w14:textId="2D20DDFD" w:rsidR="00E23ED0" w:rsidRPr="00AB700A" w:rsidRDefault="00E23ED0" w:rsidP="00E23ED0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B700A">
              <w:rPr>
                <w:rFonts w:ascii="ＭＳ ゴシック" w:eastAsia="ＭＳ ゴシック" w:hAnsi="ＭＳ ゴシック"/>
                <w:szCs w:val="21"/>
              </w:rPr>
              <w:t>（</w:t>
            </w: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新聞、ＴＶ等メディア等</w:t>
            </w:r>
            <w:r w:rsidRPr="00AB700A">
              <w:rPr>
                <w:rFonts w:ascii="ＭＳ ゴシック" w:eastAsia="ＭＳ ゴシック" w:hAnsi="ＭＳ ゴシック"/>
                <w:szCs w:val="21"/>
              </w:rPr>
              <w:t>の</w:t>
            </w: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出演、掲載実績。ただし、令和</w:t>
            </w:r>
            <w:r w:rsidR="009E3B29" w:rsidRPr="00AB700A">
              <w:rPr>
                <w:rFonts w:ascii="ＭＳ ゴシック" w:eastAsia="ＭＳ ゴシック" w:hAnsi="ＭＳ ゴシック" w:hint="eastAsia"/>
                <w:szCs w:val="21"/>
              </w:rPr>
              <w:t>６</w:t>
            </w: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年度以降の実績に限る。</w:t>
            </w:r>
            <w:r w:rsidRPr="00AB700A">
              <w:rPr>
                <w:rFonts w:ascii="ＭＳ ゴシック" w:eastAsia="ＭＳ ゴシック" w:hAnsi="ＭＳ ゴシック"/>
                <w:szCs w:val="21"/>
              </w:rPr>
              <w:t>）</w:t>
            </w:r>
          </w:p>
        </w:tc>
        <w:tc>
          <w:tcPr>
            <w:tcW w:w="851" w:type="dxa"/>
          </w:tcPr>
          <w:p w14:paraId="66DEAFC3" w14:textId="77777777" w:rsidR="00E23ED0" w:rsidRPr="00AB700A" w:rsidRDefault="00E23ED0" w:rsidP="00E23ED0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2" w:type="dxa"/>
          </w:tcPr>
          <w:p w14:paraId="0809B232" w14:textId="77777777" w:rsidR="00E23ED0" w:rsidRPr="00AB700A" w:rsidRDefault="00E23ED0" w:rsidP="00E23ED0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24F3C7A4" w14:textId="77777777" w:rsidR="00225BCE" w:rsidRPr="00AB700A" w:rsidRDefault="00225BCE">
      <w:pPr>
        <w:widowControl/>
        <w:jc w:val="left"/>
        <w:rPr>
          <w:rFonts w:ascii="ＭＳ ゴシック" w:eastAsia="ＭＳ ゴシック" w:hAnsi="ＭＳ ゴシック"/>
        </w:rPr>
      </w:pPr>
      <w:r w:rsidRPr="00AB700A">
        <w:rPr>
          <w:rFonts w:ascii="ＭＳ ゴシック" w:eastAsia="ＭＳ ゴシック" w:hAnsi="ＭＳ ゴシック"/>
        </w:rPr>
        <w:br w:type="page"/>
      </w:r>
    </w:p>
    <w:p w14:paraId="7FC569D9" w14:textId="40840558" w:rsidR="00225BCE" w:rsidRPr="00AB700A" w:rsidRDefault="00225BCE" w:rsidP="00225BCE">
      <w:pPr>
        <w:widowControl/>
        <w:jc w:val="right"/>
        <w:rPr>
          <w:rFonts w:ascii="ＭＳ ゴシック" w:eastAsia="ＭＳ ゴシック" w:hAnsi="ＭＳ ゴシック"/>
        </w:rPr>
      </w:pPr>
      <w:r w:rsidRPr="00AB700A">
        <w:rPr>
          <w:rFonts w:ascii="ＭＳ ゴシック" w:eastAsia="ＭＳ ゴシック" w:hAnsi="ＭＳ ゴシック" w:hint="eastAsia"/>
        </w:rPr>
        <w:lastRenderedPageBreak/>
        <w:t>別紙２-</w:t>
      </w:r>
      <w:r w:rsidR="00703577">
        <w:rPr>
          <w:rFonts w:ascii="ＭＳ ゴシック" w:eastAsia="ＭＳ ゴシック" w:hAnsi="ＭＳ ゴシック" w:hint="eastAsia"/>
        </w:rPr>
        <w:t>２</w:t>
      </w:r>
      <w:r w:rsidRPr="00AB700A">
        <w:rPr>
          <w:rFonts w:ascii="ＭＳ ゴシック" w:eastAsia="ＭＳ ゴシック" w:hAnsi="ＭＳ ゴシック" w:hint="eastAsia"/>
        </w:rPr>
        <w:t>（エントリーシート２-</w:t>
      </w:r>
      <w:r w:rsidR="00703577">
        <w:rPr>
          <w:rFonts w:ascii="ＭＳ ゴシック" w:eastAsia="ＭＳ ゴシック" w:hAnsi="ＭＳ ゴシック" w:hint="eastAsia"/>
        </w:rPr>
        <w:t>２）</w:t>
      </w:r>
    </w:p>
    <w:p w14:paraId="537A9E7F" w14:textId="77777777" w:rsidR="00225BCE" w:rsidRPr="00AB700A" w:rsidRDefault="00225BCE" w:rsidP="00225BCE">
      <w:pPr>
        <w:widowControl/>
        <w:jc w:val="left"/>
        <w:rPr>
          <w:rFonts w:ascii="ＭＳ ゴシック" w:eastAsia="ＭＳ ゴシック" w:hAnsi="ＭＳ ゴシック"/>
        </w:rPr>
      </w:pPr>
    </w:p>
    <w:p w14:paraId="221F40EF" w14:textId="3144AB3B" w:rsidR="00225BCE" w:rsidRPr="00AB700A" w:rsidRDefault="00225BCE" w:rsidP="00225BCE">
      <w:pPr>
        <w:widowControl/>
        <w:jc w:val="left"/>
        <w:rPr>
          <w:rFonts w:ascii="ＭＳ ゴシック" w:eastAsia="ＭＳ ゴシック" w:hAnsi="ＭＳ ゴシック"/>
        </w:rPr>
      </w:pPr>
      <w:r w:rsidRPr="00AB700A">
        <w:rPr>
          <w:rFonts w:ascii="ＭＳ ゴシック" w:eastAsia="ＭＳ ゴシック" w:hAnsi="ＭＳ ゴシック" w:hint="eastAsia"/>
        </w:rPr>
        <w:t xml:space="preserve">　別添の記載例を参考に、確認事項の有無及びその内容を記入してください。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64"/>
        <w:gridCol w:w="3667"/>
        <w:gridCol w:w="851"/>
        <w:gridCol w:w="3112"/>
      </w:tblGrid>
      <w:tr w:rsidR="00AB700A" w:rsidRPr="00AB700A" w14:paraId="36A4DDC3" w14:textId="77777777" w:rsidTr="00CC4310">
        <w:tc>
          <w:tcPr>
            <w:tcW w:w="864" w:type="dxa"/>
          </w:tcPr>
          <w:p w14:paraId="7CA3AE59" w14:textId="77777777" w:rsidR="00230F65" w:rsidRPr="00AB700A" w:rsidRDefault="00230F65" w:rsidP="00CC4310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No.</w:t>
            </w:r>
          </w:p>
        </w:tc>
        <w:tc>
          <w:tcPr>
            <w:tcW w:w="3667" w:type="dxa"/>
          </w:tcPr>
          <w:p w14:paraId="2E647921" w14:textId="77777777" w:rsidR="00230F65" w:rsidRPr="00AB700A" w:rsidRDefault="00230F65" w:rsidP="00CC4310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確認項目</w:t>
            </w:r>
          </w:p>
        </w:tc>
        <w:tc>
          <w:tcPr>
            <w:tcW w:w="851" w:type="dxa"/>
          </w:tcPr>
          <w:p w14:paraId="5F87B6EF" w14:textId="77777777" w:rsidR="00230F65" w:rsidRPr="00AB700A" w:rsidRDefault="00230F65" w:rsidP="00CC4310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有・無</w:t>
            </w:r>
          </w:p>
        </w:tc>
        <w:tc>
          <w:tcPr>
            <w:tcW w:w="3112" w:type="dxa"/>
          </w:tcPr>
          <w:p w14:paraId="7481E7C1" w14:textId="77777777" w:rsidR="00230F65" w:rsidRPr="00AB700A" w:rsidRDefault="00230F65" w:rsidP="00CC4310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内容</w:t>
            </w:r>
          </w:p>
        </w:tc>
      </w:tr>
      <w:tr w:rsidR="00AB700A" w:rsidRPr="00AB700A" w14:paraId="73425DC6" w14:textId="77777777" w:rsidTr="00CC4310">
        <w:tc>
          <w:tcPr>
            <w:tcW w:w="864" w:type="dxa"/>
          </w:tcPr>
          <w:p w14:paraId="69772765" w14:textId="08403D93" w:rsidR="00E23ED0" w:rsidRPr="00AB700A" w:rsidRDefault="003E0BB2" w:rsidP="00E23ED0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（1</w:t>
            </w:r>
            <w:r w:rsidR="007C0F08" w:rsidRPr="00AB700A">
              <w:rPr>
                <w:rFonts w:ascii="ＭＳ ゴシック" w:eastAsia="ＭＳ ゴシック" w:hAnsi="ＭＳ ゴシック" w:hint="eastAsia"/>
                <w:szCs w:val="21"/>
              </w:rPr>
              <w:t>4</w:t>
            </w: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3667" w:type="dxa"/>
          </w:tcPr>
          <w:p w14:paraId="1B2F2C1B" w14:textId="6B9EEB9E" w:rsidR="00E23ED0" w:rsidRPr="00AB700A" w:rsidRDefault="00E23ED0" w:rsidP="00E23ED0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B700A">
              <w:rPr>
                <w:rFonts w:ascii="ＭＳ ゴシック" w:eastAsia="ＭＳ ゴシック" w:hAnsi="ＭＳ ゴシック"/>
                <w:szCs w:val="21"/>
              </w:rPr>
              <w:t>宝飾に関するコンクール等での受賞実績の有無</w:t>
            </w: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（日本</w:t>
            </w:r>
            <w:r w:rsidRPr="00AB700A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国内</w:t>
            </w: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のもの。ただし、令和</w:t>
            </w:r>
            <w:r w:rsidR="00174403"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年度</w:t>
            </w:r>
            <w:r w:rsidR="00231243" w:rsidRPr="00AB700A">
              <w:rPr>
                <w:rFonts w:ascii="ＭＳ ゴシック" w:eastAsia="ＭＳ ゴシック" w:hAnsi="ＭＳ ゴシック" w:hint="eastAsia"/>
                <w:szCs w:val="21"/>
              </w:rPr>
              <w:t>以降</w:t>
            </w: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="00F651E3" w:rsidRPr="00AB700A">
              <w:rPr>
                <w:rFonts w:ascii="ＭＳ ゴシック" w:eastAsia="ＭＳ ゴシック" w:hAnsi="ＭＳ ゴシック" w:hint="eastAsia"/>
                <w:szCs w:val="21"/>
              </w:rPr>
              <w:t>実績</w:t>
            </w: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に限る。）</w:t>
            </w:r>
          </w:p>
        </w:tc>
        <w:tc>
          <w:tcPr>
            <w:tcW w:w="851" w:type="dxa"/>
          </w:tcPr>
          <w:p w14:paraId="7BBBB630" w14:textId="77777777" w:rsidR="00E23ED0" w:rsidRPr="00AB700A" w:rsidRDefault="00E23ED0" w:rsidP="00E23ED0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2" w:type="dxa"/>
          </w:tcPr>
          <w:p w14:paraId="74FA84E1" w14:textId="0DF3327E" w:rsidR="00E23ED0" w:rsidRPr="00AB700A" w:rsidRDefault="00E23ED0" w:rsidP="00E23ED0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コンクール等名称：</w:t>
            </w:r>
          </w:p>
          <w:p w14:paraId="6B4939FC" w14:textId="3BA6D463" w:rsidR="00E23ED0" w:rsidRPr="00AB700A" w:rsidRDefault="00E23ED0" w:rsidP="00E23ED0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受賞実績名：</w:t>
            </w:r>
          </w:p>
        </w:tc>
      </w:tr>
      <w:tr w:rsidR="00AB700A" w:rsidRPr="00AB700A" w14:paraId="13C292D5" w14:textId="77777777" w:rsidTr="00CC4310">
        <w:tc>
          <w:tcPr>
            <w:tcW w:w="864" w:type="dxa"/>
          </w:tcPr>
          <w:p w14:paraId="0D9F7FED" w14:textId="22665931" w:rsidR="00E23ED0" w:rsidRPr="00AB700A" w:rsidRDefault="003E0BB2" w:rsidP="00E23ED0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（1</w:t>
            </w:r>
            <w:r w:rsidR="007C0F08" w:rsidRPr="00AB700A">
              <w:rPr>
                <w:rFonts w:ascii="ＭＳ ゴシック" w:eastAsia="ＭＳ ゴシック" w:hAnsi="ＭＳ ゴシック" w:hint="eastAsia"/>
                <w:szCs w:val="21"/>
              </w:rPr>
              <w:t>5</w:t>
            </w: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3667" w:type="dxa"/>
          </w:tcPr>
          <w:p w14:paraId="3AFB6451" w14:textId="7D24758C" w:rsidR="00E23ED0" w:rsidRPr="00AB700A" w:rsidRDefault="00E23ED0" w:rsidP="00E23ED0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B700A">
              <w:rPr>
                <w:rFonts w:ascii="ＭＳ ゴシック" w:eastAsia="ＭＳ ゴシック" w:hAnsi="ＭＳ ゴシック"/>
                <w:szCs w:val="21"/>
              </w:rPr>
              <w:t>宝飾に関するコンクール等での受賞実績の有無</w:t>
            </w: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（日本</w:t>
            </w:r>
            <w:r w:rsidRPr="00AB700A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国外</w:t>
            </w: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のもの。）</w:t>
            </w:r>
          </w:p>
        </w:tc>
        <w:tc>
          <w:tcPr>
            <w:tcW w:w="851" w:type="dxa"/>
          </w:tcPr>
          <w:p w14:paraId="59443A43" w14:textId="77777777" w:rsidR="00E23ED0" w:rsidRPr="00AB700A" w:rsidRDefault="00E23ED0" w:rsidP="00E23ED0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2" w:type="dxa"/>
          </w:tcPr>
          <w:p w14:paraId="2D326428" w14:textId="77777777" w:rsidR="003E0BB2" w:rsidRPr="00AB700A" w:rsidRDefault="003E0BB2" w:rsidP="003E0BB2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コンクール等名称：</w:t>
            </w:r>
          </w:p>
          <w:p w14:paraId="297BF714" w14:textId="01390B2E" w:rsidR="00E23ED0" w:rsidRPr="00AB700A" w:rsidRDefault="003E0BB2" w:rsidP="003E0BB2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受賞実績名：</w:t>
            </w:r>
          </w:p>
        </w:tc>
      </w:tr>
      <w:tr w:rsidR="00AB700A" w:rsidRPr="00AB700A" w14:paraId="43D27497" w14:textId="77777777" w:rsidTr="00CC4310">
        <w:tc>
          <w:tcPr>
            <w:tcW w:w="864" w:type="dxa"/>
          </w:tcPr>
          <w:p w14:paraId="2A87C3AE" w14:textId="159873BC" w:rsidR="00E23ED0" w:rsidRPr="00AB700A" w:rsidRDefault="003E0BB2" w:rsidP="00E23ED0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（1</w:t>
            </w:r>
            <w:r w:rsidR="007C0F08" w:rsidRPr="00AB700A">
              <w:rPr>
                <w:rFonts w:ascii="ＭＳ ゴシック" w:eastAsia="ＭＳ ゴシック" w:hAnsi="ＭＳ ゴシック" w:hint="eastAsia"/>
                <w:szCs w:val="21"/>
              </w:rPr>
              <w:t>6</w:t>
            </w: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3667" w:type="dxa"/>
          </w:tcPr>
          <w:p w14:paraId="356ABCEF" w14:textId="07689C2B" w:rsidR="00E23ED0" w:rsidRPr="00AB700A" w:rsidRDefault="00E23ED0" w:rsidP="00E23ED0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山梨</w:t>
            </w:r>
            <w:r w:rsidRPr="00AB700A">
              <w:rPr>
                <w:rFonts w:ascii="ＭＳ ゴシック" w:eastAsia="ＭＳ ゴシック" w:hAnsi="ＭＳ ゴシック"/>
                <w:szCs w:val="21"/>
              </w:rPr>
              <w:t>県</w:t>
            </w: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庁が実施する</w:t>
            </w:r>
            <w:r w:rsidRPr="00AB700A">
              <w:rPr>
                <w:rFonts w:ascii="ＭＳ ゴシック" w:eastAsia="ＭＳ ゴシック" w:hAnsi="ＭＳ ゴシック"/>
                <w:szCs w:val="21"/>
              </w:rPr>
              <w:t>宝飾産業の振興に関する</w:t>
            </w: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事業への</w:t>
            </w:r>
            <w:r w:rsidRPr="00AB700A">
              <w:rPr>
                <w:rFonts w:ascii="ＭＳ ゴシック" w:eastAsia="ＭＳ ゴシック" w:hAnsi="ＭＳ ゴシック"/>
                <w:szCs w:val="21"/>
              </w:rPr>
              <w:t>協力実績の有無</w:t>
            </w: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（講師など技術指導分野</w:t>
            </w:r>
            <w:r w:rsidR="003E0BB2" w:rsidRPr="00AB700A">
              <w:rPr>
                <w:rFonts w:ascii="ＭＳ ゴシック" w:eastAsia="ＭＳ ゴシック" w:hAnsi="ＭＳ ゴシック" w:hint="eastAsia"/>
                <w:szCs w:val="21"/>
              </w:rPr>
              <w:t>に限る</w:t>
            </w: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851" w:type="dxa"/>
          </w:tcPr>
          <w:p w14:paraId="5ADEE4AE" w14:textId="77777777" w:rsidR="00E23ED0" w:rsidRPr="00AB700A" w:rsidRDefault="00E23ED0" w:rsidP="00E23ED0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2" w:type="dxa"/>
          </w:tcPr>
          <w:p w14:paraId="33F7C878" w14:textId="77777777" w:rsidR="00E23ED0" w:rsidRPr="00AB700A" w:rsidRDefault="00E23ED0" w:rsidP="00E23ED0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B700A" w:rsidRPr="00AB700A" w14:paraId="51C07E65" w14:textId="77777777" w:rsidTr="00CC4310">
        <w:tc>
          <w:tcPr>
            <w:tcW w:w="864" w:type="dxa"/>
          </w:tcPr>
          <w:p w14:paraId="6A694FDE" w14:textId="196B9981" w:rsidR="00E23ED0" w:rsidRPr="00AB700A" w:rsidRDefault="003E0BB2" w:rsidP="00E23ED0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（1</w:t>
            </w:r>
            <w:r w:rsidR="007C0F08" w:rsidRPr="00AB700A">
              <w:rPr>
                <w:rFonts w:ascii="ＭＳ ゴシック" w:eastAsia="ＭＳ ゴシック" w:hAnsi="ＭＳ ゴシック" w:hint="eastAsia"/>
                <w:szCs w:val="21"/>
              </w:rPr>
              <w:t>7</w:t>
            </w: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3667" w:type="dxa"/>
          </w:tcPr>
          <w:p w14:paraId="6529F633" w14:textId="04C648CD" w:rsidR="00E23ED0" w:rsidRPr="00AB700A" w:rsidRDefault="00E23ED0" w:rsidP="00E23ED0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山梨</w:t>
            </w:r>
            <w:r w:rsidRPr="00AB700A">
              <w:rPr>
                <w:rFonts w:ascii="ＭＳ ゴシック" w:eastAsia="ＭＳ ゴシック" w:hAnsi="ＭＳ ゴシック"/>
                <w:szCs w:val="21"/>
              </w:rPr>
              <w:t>県</w:t>
            </w: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庁が実施する</w:t>
            </w:r>
            <w:r w:rsidRPr="00AB700A">
              <w:rPr>
                <w:rFonts w:ascii="ＭＳ ゴシック" w:eastAsia="ＭＳ ゴシック" w:hAnsi="ＭＳ ゴシック"/>
                <w:szCs w:val="21"/>
              </w:rPr>
              <w:t>宝飾産業の振興に関する</w:t>
            </w: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事業への</w:t>
            </w:r>
            <w:r w:rsidRPr="00AB700A">
              <w:rPr>
                <w:rFonts w:ascii="ＭＳ ゴシック" w:eastAsia="ＭＳ ゴシック" w:hAnsi="ＭＳ ゴシック"/>
                <w:szCs w:val="21"/>
              </w:rPr>
              <w:t>協力実績の有無</w:t>
            </w: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3E0BB2" w:rsidRPr="00AB700A">
              <w:rPr>
                <w:rFonts w:ascii="ＭＳ ゴシック" w:eastAsia="ＭＳ ゴシック" w:hAnsi="ＭＳ ゴシック" w:hint="eastAsia"/>
                <w:szCs w:val="21"/>
              </w:rPr>
              <w:t>技術指導分野を除く、</w:t>
            </w: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委員等政策分野</w:t>
            </w:r>
            <w:r w:rsidR="003E0BB2" w:rsidRPr="00AB700A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="00386328" w:rsidRPr="00386328">
              <w:rPr>
                <w:rFonts w:ascii="ＭＳ ゴシック" w:eastAsia="ＭＳ ゴシック" w:hAnsi="ＭＳ ゴシック" w:hint="eastAsia"/>
                <w:szCs w:val="21"/>
              </w:rPr>
              <w:t>産地</w:t>
            </w:r>
            <w:r w:rsidR="00386328">
              <w:rPr>
                <w:rFonts w:ascii="ＭＳ ゴシック" w:eastAsia="ＭＳ ゴシック" w:hAnsi="ＭＳ ゴシック" w:hint="eastAsia"/>
                <w:szCs w:val="21"/>
              </w:rPr>
              <w:t>または</w:t>
            </w:r>
            <w:r w:rsidR="00386328" w:rsidRPr="00386328">
              <w:rPr>
                <w:rFonts w:ascii="ＭＳ ゴシック" w:eastAsia="ＭＳ ゴシック" w:hAnsi="ＭＳ ゴシック" w:hint="eastAsia"/>
                <w:szCs w:val="21"/>
              </w:rPr>
              <w:t>技術の</w:t>
            </w:r>
            <w:r w:rsidR="00386328" w:rsidRPr="00386328">
              <w:rPr>
                <w:rFonts w:ascii="ＭＳ ゴシック" w:eastAsia="ＭＳ ゴシック" w:hAnsi="ＭＳ ゴシック"/>
                <w:szCs w:val="21"/>
              </w:rPr>
              <w:t>PR</w:t>
            </w:r>
            <w:r w:rsidR="00386328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="003E0BB2" w:rsidRPr="00AB700A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851" w:type="dxa"/>
          </w:tcPr>
          <w:p w14:paraId="15D6FAB7" w14:textId="77777777" w:rsidR="00E23ED0" w:rsidRPr="00AB700A" w:rsidRDefault="00E23ED0" w:rsidP="00E23ED0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2" w:type="dxa"/>
          </w:tcPr>
          <w:p w14:paraId="735CFF71" w14:textId="77777777" w:rsidR="00E23ED0" w:rsidRPr="00AB700A" w:rsidRDefault="00E23ED0" w:rsidP="00E23ED0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B700A" w:rsidRPr="00AB700A" w14:paraId="3AED2BB3" w14:textId="77777777" w:rsidTr="00CC4310">
        <w:tc>
          <w:tcPr>
            <w:tcW w:w="864" w:type="dxa"/>
          </w:tcPr>
          <w:p w14:paraId="7BCFAC41" w14:textId="0BB6477D" w:rsidR="00E23ED0" w:rsidRPr="00AB700A" w:rsidRDefault="003E0BB2" w:rsidP="00E23ED0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（1</w:t>
            </w:r>
            <w:r w:rsidR="007C0F08" w:rsidRPr="00AB700A">
              <w:rPr>
                <w:rFonts w:ascii="ＭＳ ゴシック" w:eastAsia="ＭＳ ゴシック" w:hAnsi="ＭＳ ゴシック" w:hint="eastAsia"/>
                <w:szCs w:val="21"/>
              </w:rPr>
              <w:t>8</w:t>
            </w: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3667" w:type="dxa"/>
          </w:tcPr>
          <w:p w14:paraId="69102CED" w14:textId="76DA76BB" w:rsidR="00E23ED0" w:rsidRPr="00AB700A" w:rsidRDefault="00E23ED0" w:rsidP="00E23ED0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B700A">
              <w:rPr>
                <w:rFonts w:ascii="ＭＳ ゴシック" w:eastAsia="ＭＳ ゴシック" w:hAnsi="ＭＳ ゴシック"/>
                <w:szCs w:val="21"/>
              </w:rPr>
              <w:t>インバウンド</w:t>
            </w:r>
            <w:r w:rsidR="00655859" w:rsidRPr="00AB700A">
              <w:rPr>
                <w:rFonts w:ascii="ＭＳ ゴシック" w:eastAsia="ＭＳ ゴシック" w:hAnsi="ＭＳ ゴシック" w:hint="eastAsia"/>
                <w:szCs w:val="21"/>
              </w:rPr>
              <w:t>対応や海外展開</w:t>
            </w:r>
            <w:r w:rsidRPr="00AB700A">
              <w:rPr>
                <w:rFonts w:ascii="ＭＳ ゴシック" w:eastAsia="ＭＳ ゴシック" w:hAnsi="ＭＳ ゴシック"/>
                <w:szCs w:val="21"/>
              </w:rPr>
              <w:t>（</w:t>
            </w:r>
            <w:r w:rsidR="00655859" w:rsidRPr="00AB700A">
              <w:rPr>
                <w:rFonts w:ascii="ＭＳ ゴシック" w:eastAsia="ＭＳ ゴシック" w:hAnsi="ＭＳ ゴシック" w:hint="eastAsia"/>
                <w:szCs w:val="21"/>
              </w:rPr>
              <w:t>インバウンド</w:t>
            </w:r>
            <w:r w:rsidRPr="00AB700A">
              <w:rPr>
                <w:rFonts w:ascii="ＭＳ ゴシック" w:eastAsia="ＭＳ ゴシック" w:hAnsi="ＭＳ ゴシック"/>
                <w:szCs w:val="21"/>
              </w:rPr>
              <w:t>への対応や海外に向けての発信実績</w:t>
            </w:r>
            <w:r w:rsidR="00655859" w:rsidRPr="00AB700A"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  <w:r w:rsidRPr="00AB700A">
              <w:rPr>
                <w:rFonts w:ascii="ＭＳ ゴシック" w:eastAsia="ＭＳ ゴシック" w:hAnsi="ＭＳ ゴシック"/>
                <w:szCs w:val="21"/>
              </w:rPr>
              <w:t>）の有無</w:t>
            </w:r>
          </w:p>
        </w:tc>
        <w:tc>
          <w:tcPr>
            <w:tcW w:w="851" w:type="dxa"/>
          </w:tcPr>
          <w:p w14:paraId="2C986EEB" w14:textId="77777777" w:rsidR="00E23ED0" w:rsidRPr="00AB700A" w:rsidRDefault="00E23ED0" w:rsidP="00E23ED0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2" w:type="dxa"/>
          </w:tcPr>
          <w:p w14:paraId="6EE3F9A5" w14:textId="77777777" w:rsidR="00E23ED0" w:rsidRPr="00AB700A" w:rsidRDefault="00E23ED0" w:rsidP="00E23ED0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B700A" w:rsidRPr="00AB700A" w14:paraId="67F357B0" w14:textId="77777777" w:rsidTr="00CC4310">
        <w:tc>
          <w:tcPr>
            <w:tcW w:w="864" w:type="dxa"/>
          </w:tcPr>
          <w:p w14:paraId="44EF034B" w14:textId="525C0B42" w:rsidR="007C0F08" w:rsidRPr="00AB700A" w:rsidRDefault="007C0F08" w:rsidP="007C0F08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（19）</w:t>
            </w:r>
          </w:p>
        </w:tc>
        <w:tc>
          <w:tcPr>
            <w:tcW w:w="3667" w:type="dxa"/>
          </w:tcPr>
          <w:p w14:paraId="38FC76C2" w14:textId="77777777" w:rsidR="007C0F08" w:rsidRPr="00AB700A" w:rsidRDefault="007C0F08" w:rsidP="007C0F08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B700A">
              <w:rPr>
                <w:rFonts w:ascii="ＭＳ ゴシック" w:eastAsia="ＭＳ ゴシック" w:hAnsi="ＭＳ ゴシック"/>
                <w:szCs w:val="21"/>
              </w:rPr>
              <w:t>宝飾に関する情報発信</w:t>
            </w: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を行っているＳＮＳのフォロアー数</w:t>
            </w:r>
          </w:p>
          <w:p w14:paraId="205E2A44" w14:textId="4B571A88" w:rsidR="007C0F08" w:rsidRPr="00AB700A" w:rsidRDefault="007C0F08" w:rsidP="007C0F08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（所有するＳＮＳツールの内、最も影響力のあるものを１つ記載すること。個人または法人いずれのアカウントでも可。ただし、令和</w:t>
            </w:r>
            <w:r w:rsidR="00F651E3" w:rsidRPr="00AB700A">
              <w:rPr>
                <w:rFonts w:ascii="ＭＳ ゴシック" w:eastAsia="ＭＳ ゴシック" w:hAnsi="ＭＳ ゴシック" w:hint="eastAsia"/>
                <w:szCs w:val="21"/>
              </w:rPr>
              <w:t>６</w:t>
            </w: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年度以降更新実績があるものに限る。）</w:t>
            </w:r>
          </w:p>
        </w:tc>
        <w:tc>
          <w:tcPr>
            <w:tcW w:w="851" w:type="dxa"/>
          </w:tcPr>
          <w:p w14:paraId="57883A42" w14:textId="5E9B2C9F" w:rsidR="007C0F08" w:rsidRPr="00AB700A" w:rsidRDefault="007C0F08" w:rsidP="007C0F08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―</w:t>
            </w:r>
          </w:p>
        </w:tc>
        <w:tc>
          <w:tcPr>
            <w:tcW w:w="3112" w:type="dxa"/>
          </w:tcPr>
          <w:p w14:paraId="020BB49F" w14:textId="77777777" w:rsidR="007C0F08" w:rsidRPr="00AB700A" w:rsidRDefault="007C0F08" w:rsidP="007C0F08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ツール名：</w:t>
            </w:r>
          </w:p>
          <w:p w14:paraId="161CD79C" w14:textId="77777777" w:rsidR="007C0F08" w:rsidRPr="00AB700A" w:rsidRDefault="007C0F08" w:rsidP="007C0F08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フォロアー数：</w:t>
            </w:r>
          </w:p>
          <w:p w14:paraId="202FE1BA" w14:textId="6B8836B7" w:rsidR="007C0F08" w:rsidRPr="00AB700A" w:rsidRDefault="007C0F08" w:rsidP="007C0F08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アカウント名：</w:t>
            </w:r>
          </w:p>
        </w:tc>
      </w:tr>
      <w:tr w:rsidR="00AB700A" w:rsidRPr="00AB700A" w14:paraId="0DF697EF" w14:textId="77777777" w:rsidTr="00CC4310">
        <w:tc>
          <w:tcPr>
            <w:tcW w:w="864" w:type="dxa"/>
          </w:tcPr>
          <w:p w14:paraId="37B23623" w14:textId="7E044CF6" w:rsidR="007C0F08" w:rsidRPr="00AB700A" w:rsidRDefault="007C0F08" w:rsidP="007C0F08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（20）</w:t>
            </w:r>
          </w:p>
        </w:tc>
        <w:tc>
          <w:tcPr>
            <w:tcW w:w="3667" w:type="dxa"/>
          </w:tcPr>
          <w:p w14:paraId="79DEB9CD" w14:textId="45F44E0F" w:rsidR="007C0F08" w:rsidRPr="00AB700A" w:rsidRDefault="007C0F08" w:rsidP="007C0F08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B700A">
              <w:rPr>
                <w:rFonts w:ascii="ＭＳ ゴシック" w:eastAsia="ＭＳ ゴシック" w:hAnsi="ＭＳ ゴシック"/>
                <w:szCs w:val="21"/>
              </w:rPr>
              <w:t>オープンファクトリーの企画内容</w:t>
            </w:r>
          </w:p>
          <w:p w14:paraId="4AD3BAD3" w14:textId="04819285" w:rsidR="007C0F08" w:rsidRPr="00AB700A" w:rsidRDefault="007C0F08" w:rsidP="007C0F08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1" w:type="dxa"/>
          </w:tcPr>
          <w:p w14:paraId="37B30FE3" w14:textId="2BB87F70" w:rsidR="007C0F08" w:rsidRPr="00AB700A" w:rsidRDefault="007C0F08" w:rsidP="007C0F08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―</w:t>
            </w:r>
          </w:p>
        </w:tc>
        <w:tc>
          <w:tcPr>
            <w:tcW w:w="3112" w:type="dxa"/>
          </w:tcPr>
          <w:p w14:paraId="789A203D" w14:textId="77777777" w:rsidR="007C0F08" w:rsidRPr="00AB700A" w:rsidRDefault="00DD4428" w:rsidP="007C0F08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要綱</w:t>
            </w:r>
            <w:r w:rsidR="007C0F08" w:rsidRPr="00AB700A">
              <w:rPr>
                <w:rFonts w:ascii="ＭＳ ゴシック" w:eastAsia="ＭＳ ゴシック" w:hAnsi="ＭＳ ゴシック" w:hint="eastAsia"/>
              </w:rPr>
              <w:t>添付様第４号に</w:t>
            </w:r>
            <w:r w:rsidR="00205CB1" w:rsidRPr="00AB700A">
              <w:rPr>
                <w:rFonts w:ascii="ＭＳ ゴシック" w:eastAsia="ＭＳ ゴシック" w:hAnsi="ＭＳ ゴシック" w:hint="eastAsia"/>
              </w:rPr>
              <w:t>記載</w:t>
            </w:r>
          </w:p>
          <w:p w14:paraId="6B754C22" w14:textId="4BD3BCCB" w:rsidR="00F238EE" w:rsidRPr="00AB700A" w:rsidRDefault="00F238EE" w:rsidP="007C0F08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※インバウンド対応や海外展開に資する要素を含む内容とすること。</w:t>
            </w:r>
          </w:p>
        </w:tc>
      </w:tr>
    </w:tbl>
    <w:p w14:paraId="27BE4C5D" w14:textId="77777777" w:rsidR="007C0F08" w:rsidRPr="00AB700A" w:rsidRDefault="007C0F08" w:rsidP="007C0F08">
      <w:pPr>
        <w:widowControl/>
        <w:jc w:val="left"/>
        <w:rPr>
          <w:rFonts w:ascii="ＭＳ ゴシック" w:eastAsia="ＭＳ ゴシック" w:hAnsi="ＭＳ ゴシック"/>
        </w:rPr>
      </w:pPr>
      <w:r w:rsidRPr="00AB700A">
        <w:rPr>
          <w:rFonts w:ascii="ＭＳ ゴシック" w:eastAsia="ＭＳ ゴシック" w:hAnsi="ＭＳ ゴシック" w:hint="eastAsia"/>
        </w:rPr>
        <w:t>注１）ジュエリーツーリズムとは、協同組合山梨県ジュエリー協会または甲府商工会議所が実施する、オープンファクトリーやジュエリー産地ツアー（業界として産地振興のために実施するもの）のことをいう。</w:t>
      </w:r>
    </w:p>
    <w:p w14:paraId="4A845FB4" w14:textId="77777777" w:rsidR="007C0F08" w:rsidRPr="00AB700A" w:rsidRDefault="007C0F08" w:rsidP="007C0F08">
      <w:pPr>
        <w:widowControl/>
        <w:jc w:val="left"/>
        <w:rPr>
          <w:rFonts w:ascii="ＭＳ ゴシック" w:eastAsia="ＭＳ ゴシック" w:hAnsi="ＭＳ ゴシック"/>
        </w:rPr>
      </w:pPr>
      <w:r w:rsidRPr="00AB700A">
        <w:rPr>
          <w:rFonts w:ascii="ＭＳ ゴシック" w:eastAsia="ＭＳ ゴシック" w:hAnsi="ＭＳ ゴシック" w:hint="eastAsia"/>
        </w:rPr>
        <w:t>注２）内容欄が不足する場合には、任意の様式に記載し提出すること。</w:t>
      </w:r>
    </w:p>
    <w:p w14:paraId="55E6B88C" w14:textId="77777777" w:rsidR="007C0F08" w:rsidRPr="00AB700A" w:rsidRDefault="007C0F08" w:rsidP="00914180">
      <w:pPr>
        <w:widowControl/>
        <w:ind w:firstLineChars="1800" w:firstLine="3780"/>
        <w:jc w:val="left"/>
        <w:rPr>
          <w:rFonts w:ascii="ＭＳ ゴシック" w:eastAsia="ＭＳ ゴシック" w:hAnsi="ＭＳ ゴシック"/>
        </w:rPr>
      </w:pPr>
    </w:p>
    <w:p w14:paraId="0E608440" w14:textId="77777777" w:rsidR="007C0F08" w:rsidRPr="00AB700A" w:rsidRDefault="007C0F08" w:rsidP="00914180">
      <w:pPr>
        <w:widowControl/>
        <w:ind w:firstLineChars="1800" w:firstLine="3780"/>
        <w:jc w:val="left"/>
        <w:rPr>
          <w:rFonts w:ascii="ＭＳ ゴシック" w:eastAsia="ＭＳ ゴシック" w:hAnsi="ＭＳ ゴシック"/>
        </w:rPr>
      </w:pPr>
    </w:p>
    <w:p w14:paraId="581532F6" w14:textId="35DDCDB1" w:rsidR="004D0BD5" w:rsidRPr="00AB700A" w:rsidRDefault="003C6FA6" w:rsidP="00703577">
      <w:pPr>
        <w:widowControl/>
        <w:ind w:firstLineChars="1687" w:firstLine="3543"/>
        <w:jc w:val="left"/>
        <w:rPr>
          <w:rFonts w:ascii="ＭＳ ゴシック" w:eastAsia="ＭＳ ゴシック" w:hAnsi="ＭＳ ゴシック"/>
        </w:rPr>
      </w:pPr>
      <w:r w:rsidRPr="00AB700A">
        <w:rPr>
          <w:rFonts w:ascii="ＭＳ ゴシック" w:eastAsia="ＭＳ ゴシック" w:hAnsi="ＭＳ ゴシック"/>
        </w:rPr>
        <w:br w:type="page"/>
      </w:r>
      <w:r w:rsidR="00A42983" w:rsidRPr="00AB700A">
        <w:rPr>
          <w:rFonts w:ascii="ＭＳ ゴシック" w:eastAsia="ＭＳ ゴシック" w:hAnsi="ＭＳ ゴシック" w:hint="eastAsia"/>
        </w:rPr>
        <w:lastRenderedPageBreak/>
        <w:t xml:space="preserve">【記載例】　</w:t>
      </w:r>
      <w:r w:rsidR="00655126" w:rsidRPr="00AB700A">
        <w:rPr>
          <w:rFonts w:ascii="ＭＳ ゴシック" w:eastAsia="ＭＳ ゴシック" w:hAnsi="ＭＳ ゴシック" w:hint="eastAsia"/>
        </w:rPr>
        <w:t>別紙２-</w:t>
      </w:r>
      <w:r w:rsidR="00703577">
        <w:rPr>
          <w:rFonts w:ascii="ＭＳ ゴシック" w:eastAsia="ＭＳ ゴシック" w:hAnsi="ＭＳ ゴシック" w:hint="eastAsia"/>
        </w:rPr>
        <w:t>１</w:t>
      </w:r>
      <w:r w:rsidR="00655126" w:rsidRPr="00AB700A">
        <w:rPr>
          <w:rFonts w:ascii="ＭＳ ゴシック" w:eastAsia="ＭＳ ゴシック" w:hAnsi="ＭＳ ゴシック" w:hint="eastAsia"/>
        </w:rPr>
        <w:t>（エントリーシート２-</w:t>
      </w:r>
      <w:r w:rsidR="00703577">
        <w:rPr>
          <w:rFonts w:ascii="ＭＳ ゴシック" w:eastAsia="ＭＳ ゴシック" w:hAnsi="ＭＳ ゴシック" w:hint="eastAsia"/>
        </w:rPr>
        <w:t>１</w:t>
      </w:r>
      <w:r w:rsidR="00655126" w:rsidRPr="00AB700A">
        <w:rPr>
          <w:rFonts w:ascii="ＭＳ ゴシック" w:eastAsia="ＭＳ ゴシック" w:hAnsi="ＭＳ ゴシック" w:hint="eastAsia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64"/>
        <w:gridCol w:w="3667"/>
        <w:gridCol w:w="851"/>
        <w:gridCol w:w="3112"/>
      </w:tblGrid>
      <w:tr w:rsidR="00AB700A" w:rsidRPr="00AB700A" w14:paraId="23DF566D" w14:textId="77777777" w:rsidTr="00BD6EA1">
        <w:tc>
          <w:tcPr>
            <w:tcW w:w="864" w:type="dxa"/>
          </w:tcPr>
          <w:p w14:paraId="5985EA5E" w14:textId="77777777" w:rsidR="00655859" w:rsidRPr="00AB700A" w:rsidRDefault="00655859" w:rsidP="00BD6EA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No.</w:t>
            </w:r>
          </w:p>
        </w:tc>
        <w:tc>
          <w:tcPr>
            <w:tcW w:w="3667" w:type="dxa"/>
          </w:tcPr>
          <w:p w14:paraId="017CF6F0" w14:textId="77777777" w:rsidR="00655859" w:rsidRPr="00AB700A" w:rsidRDefault="00655859" w:rsidP="00BD6EA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確認項目</w:t>
            </w:r>
          </w:p>
        </w:tc>
        <w:tc>
          <w:tcPr>
            <w:tcW w:w="851" w:type="dxa"/>
          </w:tcPr>
          <w:p w14:paraId="321A000C" w14:textId="77777777" w:rsidR="00655859" w:rsidRPr="00AB700A" w:rsidRDefault="00655859" w:rsidP="00BD6EA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有・無</w:t>
            </w:r>
          </w:p>
        </w:tc>
        <w:tc>
          <w:tcPr>
            <w:tcW w:w="3112" w:type="dxa"/>
          </w:tcPr>
          <w:p w14:paraId="2A80A24E" w14:textId="77777777" w:rsidR="00655859" w:rsidRPr="00AB700A" w:rsidRDefault="00655859" w:rsidP="00BD6EA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内容</w:t>
            </w:r>
          </w:p>
        </w:tc>
      </w:tr>
      <w:tr w:rsidR="00AB700A" w:rsidRPr="00AB700A" w14:paraId="1C8B635E" w14:textId="77777777" w:rsidTr="00BD6EA1">
        <w:tc>
          <w:tcPr>
            <w:tcW w:w="864" w:type="dxa"/>
          </w:tcPr>
          <w:p w14:paraId="4A036BC0" w14:textId="77777777" w:rsidR="00F651E3" w:rsidRPr="00AB700A" w:rsidRDefault="00F651E3" w:rsidP="00F651E3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（１）</w:t>
            </w:r>
          </w:p>
        </w:tc>
        <w:tc>
          <w:tcPr>
            <w:tcW w:w="3667" w:type="dxa"/>
          </w:tcPr>
          <w:p w14:paraId="501E206E" w14:textId="77777777" w:rsidR="00F651E3" w:rsidRPr="00AB700A" w:rsidRDefault="00F651E3" w:rsidP="00F651E3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ジュエリーマスターの資格の有無</w:t>
            </w:r>
          </w:p>
          <w:p w14:paraId="1FB0DB3C" w14:textId="77777777" w:rsidR="00F651E3" w:rsidRPr="00AB700A" w:rsidRDefault="00F651E3" w:rsidP="00F651E3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</w:tcPr>
          <w:p w14:paraId="5ED7624A" w14:textId="25C0EDE3" w:rsidR="00F651E3" w:rsidRPr="00AB700A" w:rsidRDefault="00F651E3" w:rsidP="00F651E3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有</w:t>
            </w:r>
          </w:p>
        </w:tc>
        <w:tc>
          <w:tcPr>
            <w:tcW w:w="3112" w:type="dxa"/>
          </w:tcPr>
          <w:p w14:paraId="07E2A2C7" w14:textId="77777777" w:rsidR="00F651E3" w:rsidRPr="00AB700A" w:rsidRDefault="00F651E3" w:rsidP="00F651E3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－</w:t>
            </w:r>
          </w:p>
        </w:tc>
      </w:tr>
      <w:tr w:rsidR="00AB700A" w:rsidRPr="00AB700A" w14:paraId="047C79E7" w14:textId="77777777" w:rsidTr="00BD6EA1">
        <w:tc>
          <w:tcPr>
            <w:tcW w:w="864" w:type="dxa"/>
          </w:tcPr>
          <w:p w14:paraId="2A6FD408" w14:textId="77777777" w:rsidR="00F651E3" w:rsidRPr="00AB700A" w:rsidRDefault="00F651E3" w:rsidP="00F651E3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（２）</w:t>
            </w:r>
          </w:p>
        </w:tc>
        <w:tc>
          <w:tcPr>
            <w:tcW w:w="3667" w:type="dxa"/>
          </w:tcPr>
          <w:p w14:paraId="57E6068B" w14:textId="77777777" w:rsidR="00F651E3" w:rsidRPr="00AB700A" w:rsidRDefault="00F651E3" w:rsidP="00F651E3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ジュエリーマスター展への出品の</w:t>
            </w:r>
          </w:p>
          <w:p w14:paraId="11660C2F" w14:textId="2E95F2E4" w:rsidR="00F651E3" w:rsidRPr="00AB700A" w:rsidRDefault="00F651E3" w:rsidP="00F651E3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有無</w:t>
            </w:r>
          </w:p>
        </w:tc>
        <w:tc>
          <w:tcPr>
            <w:tcW w:w="851" w:type="dxa"/>
          </w:tcPr>
          <w:p w14:paraId="12EE233F" w14:textId="297DE255" w:rsidR="00F651E3" w:rsidRPr="00AB700A" w:rsidRDefault="00F651E3" w:rsidP="00F651E3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有</w:t>
            </w:r>
          </w:p>
        </w:tc>
        <w:tc>
          <w:tcPr>
            <w:tcW w:w="3112" w:type="dxa"/>
          </w:tcPr>
          <w:p w14:paraId="54CAD5E4" w14:textId="10954445" w:rsidR="00F651E3" w:rsidRPr="00AB700A" w:rsidRDefault="00F651E3" w:rsidP="00F651E3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令和●年度ジュエリーマスター展へ出展</w:t>
            </w:r>
          </w:p>
        </w:tc>
      </w:tr>
      <w:tr w:rsidR="00AB700A" w:rsidRPr="00AB700A" w14:paraId="4044390D" w14:textId="77777777" w:rsidTr="00BD6EA1">
        <w:tc>
          <w:tcPr>
            <w:tcW w:w="864" w:type="dxa"/>
          </w:tcPr>
          <w:p w14:paraId="365D3FE0" w14:textId="77777777" w:rsidR="00F651E3" w:rsidRPr="00AB700A" w:rsidRDefault="00F651E3" w:rsidP="00F651E3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（３）</w:t>
            </w:r>
          </w:p>
        </w:tc>
        <w:tc>
          <w:tcPr>
            <w:tcW w:w="3667" w:type="dxa"/>
          </w:tcPr>
          <w:p w14:paraId="38A1066F" w14:textId="77777777" w:rsidR="000E459A" w:rsidRDefault="00F651E3" w:rsidP="00F651E3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ジュエリーマスターとしての情報発信</w:t>
            </w:r>
            <w:r w:rsidR="000E459A" w:rsidRPr="000E459A">
              <w:rPr>
                <w:rFonts w:ascii="ＭＳ ゴシック" w:eastAsia="ＭＳ ゴシック" w:hAnsi="ＭＳ ゴシック" w:hint="eastAsia"/>
                <w:szCs w:val="21"/>
              </w:rPr>
              <w:t>実績の有無</w:t>
            </w:r>
          </w:p>
          <w:p w14:paraId="32684D9E" w14:textId="4C4CC7FD" w:rsidR="00F651E3" w:rsidRPr="00AB700A" w:rsidRDefault="00F651E3" w:rsidP="00F651E3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（ジュエリーマスターの名称を使用して自身または法人等</w:t>
            </w:r>
            <w:r w:rsidRPr="00AB700A">
              <w:rPr>
                <w:rFonts w:ascii="ＭＳ ゴシック" w:eastAsia="ＭＳ ゴシック" w:hAnsi="ＭＳ ゴシック"/>
                <w:szCs w:val="21"/>
              </w:rPr>
              <w:t>HP、SNS等</w:t>
            </w: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に掲載しているもに限る（ただし県作成のＨＰは除く）。</w:t>
            </w:r>
            <w:r w:rsidRPr="00AB700A">
              <w:rPr>
                <w:rFonts w:ascii="ＭＳ ゴシック" w:eastAsia="ＭＳ ゴシック" w:hAnsi="ＭＳ ゴシック"/>
                <w:szCs w:val="21"/>
              </w:rPr>
              <w:t>）</w:t>
            </w:r>
          </w:p>
        </w:tc>
        <w:tc>
          <w:tcPr>
            <w:tcW w:w="851" w:type="dxa"/>
          </w:tcPr>
          <w:p w14:paraId="667666AF" w14:textId="616146F2" w:rsidR="00F651E3" w:rsidRPr="00AB700A" w:rsidRDefault="00F651E3" w:rsidP="00F651E3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有</w:t>
            </w:r>
          </w:p>
        </w:tc>
        <w:tc>
          <w:tcPr>
            <w:tcW w:w="3112" w:type="dxa"/>
          </w:tcPr>
          <w:p w14:paraId="0DAAD5D8" w14:textId="77777777" w:rsidR="00F651E3" w:rsidRPr="00AB700A" w:rsidRDefault="00F651E3" w:rsidP="00F651E3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/>
              </w:rPr>
              <w:t>HP名：●●</w:t>
            </w:r>
          </w:p>
          <w:p w14:paraId="674E41EE" w14:textId="6DDA8899" w:rsidR="00F651E3" w:rsidRPr="00AB700A" w:rsidRDefault="00F651E3" w:rsidP="00F651E3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インスタ：アカウント名●●</w:t>
            </w:r>
          </w:p>
        </w:tc>
      </w:tr>
      <w:tr w:rsidR="00AB700A" w:rsidRPr="00AB700A" w14:paraId="3ADD0E94" w14:textId="77777777" w:rsidTr="00BD6EA1">
        <w:tc>
          <w:tcPr>
            <w:tcW w:w="864" w:type="dxa"/>
          </w:tcPr>
          <w:p w14:paraId="144D8FA7" w14:textId="77777777" w:rsidR="00F651E3" w:rsidRPr="00AB700A" w:rsidRDefault="00F651E3" w:rsidP="00F651E3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（４）</w:t>
            </w:r>
          </w:p>
        </w:tc>
        <w:tc>
          <w:tcPr>
            <w:tcW w:w="3667" w:type="dxa"/>
          </w:tcPr>
          <w:p w14:paraId="7E8CAAAB" w14:textId="053104FB" w:rsidR="00F651E3" w:rsidRPr="00AB700A" w:rsidRDefault="00F651E3" w:rsidP="00F651E3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ジュエリーマスターとしての各種コンクールへの出品実績の有無</w:t>
            </w:r>
          </w:p>
        </w:tc>
        <w:tc>
          <w:tcPr>
            <w:tcW w:w="851" w:type="dxa"/>
          </w:tcPr>
          <w:p w14:paraId="757C5A61" w14:textId="487AC59A" w:rsidR="00F651E3" w:rsidRPr="00AB700A" w:rsidRDefault="00F651E3" w:rsidP="00F651E3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有</w:t>
            </w:r>
          </w:p>
        </w:tc>
        <w:tc>
          <w:tcPr>
            <w:tcW w:w="3112" w:type="dxa"/>
          </w:tcPr>
          <w:p w14:paraId="3EA4299C" w14:textId="409586D5" w:rsidR="00F651E3" w:rsidRPr="00AB700A" w:rsidRDefault="00F651E3" w:rsidP="00F651E3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令和●年●●コンクールへ出展。ジュエリーマスターの称号を使用。</w:t>
            </w:r>
          </w:p>
        </w:tc>
      </w:tr>
      <w:tr w:rsidR="00AB700A" w:rsidRPr="00AB700A" w14:paraId="02F94481" w14:textId="77777777" w:rsidTr="00BD6EA1">
        <w:tc>
          <w:tcPr>
            <w:tcW w:w="864" w:type="dxa"/>
          </w:tcPr>
          <w:p w14:paraId="4D85137D" w14:textId="77777777" w:rsidR="00F651E3" w:rsidRPr="00AB700A" w:rsidRDefault="00F651E3" w:rsidP="00F651E3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（５）</w:t>
            </w:r>
          </w:p>
        </w:tc>
        <w:tc>
          <w:tcPr>
            <w:tcW w:w="3667" w:type="dxa"/>
          </w:tcPr>
          <w:p w14:paraId="05498671" w14:textId="338F5B23" w:rsidR="00F651E3" w:rsidRPr="00AB700A" w:rsidRDefault="00F651E3" w:rsidP="00F651E3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ジュエリーマスターとしての後進育成の実績の有無</w:t>
            </w:r>
          </w:p>
        </w:tc>
        <w:tc>
          <w:tcPr>
            <w:tcW w:w="851" w:type="dxa"/>
          </w:tcPr>
          <w:p w14:paraId="70B76355" w14:textId="46D44E03" w:rsidR="00F651E3" w:rsidRPr="00AB700A" w:rsidRDefault="00F651E3" w:rsidP="00F651E3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有</w:t>
            </w:r>
          </w:p>
        </w:tc>
        <w:tc>
          <w:tcPr>
            <w:tcW w:w="3112" w:type="dxa"/>
          </w:tcPr>
          <w:p w14:paraId="466A9C41" w14:textId="7E0B01E4" w:rsidR="00F651E3" w:rsidRPr="00AB700A" w:rsidRDefault="00F651E3" w:rsidP="00F651E3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若手職人へ●●の技術について指導を行っている。</w:t>
            </w:r>
          </w:p>
        </w:tc>
      </w:tr>
      <w:tr w:rsidR="00AB700A" w:rsidRPr="00AB700A" w14:paraId="2C893C85" w14:textId="77777777" w:rsidTr="00BD6EA1">
        <w:tc>
          <w:tcPr>
            <w:tcW w:w="864" w:type="dxa"/>
          </w:tcPr>
          <w:p w14:paraId="2FC5C901" w14:textId="77777777" w:rsidR="00F651E3" w:rsidRPr="00AB700A" w:rsidRDefault="00F651E3" w:rsidP="00F651E3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（６）</w:t>
            </w:r>
          </w:p>
        </w:tc>
        <w:tc>
          <w:tcPr>
            <w:tcW w:w="3667" w:type="dxa"/>
          </w:tcPr>
          <w:p w14:paraId="51BCF16C" w14:textId="555317A8" w:rsidR="00F651E3" w:rsidRPr="00AB700A" w:rsidRDefault="00F651E3" w:rsidP="00F651E3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ジュエリーツーリズム</w:t>
            </w:r>
            <w:r w:rsidRPr="00AB700A">
              <w:rPr>
                <w:rFonts w:ascii="ＭＳ ゴシック" w:eastAsia="ＭＳ ゴシック" w:hAnsi="ＭＳ ゴシック" w:hint="eastAsia"/>
                <w:szCs w:val="21"/>
                <w:vertAlign w:val="superscript"/>
              </w:rPr>
              <w:t>注１)</w:t>
            </w: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参加実績（体験等）の有無</w:t>
            </w:r>
          </w:p>
        </w:tc>
        <w:tc>
          <w:tcPr>
            <w:tcW w:w="851" w:type="dxa"/>
          </w:tcPr>
          <w:p w14:paraId="5886A6B5" w14:textId="2895B458" w:rsidR="00F651E3" w:rsidRPr="00AB700A" w:rsidRDefault="00F651E3" w:rsidP="00F651E3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有</w:t>
            </w:r>
          </w:p>
        </w:tc>
        <w:tc>
          <w:tcPr>
            <w:tcW w:w="3112" w:type="dxa"/>
          </w:tcPr>
          <w:p w14:paraId="40B64BDD" w14:textId="2F517087" w:rsidR="00F651E3" w:rsidRPr="00AB700A" w:rsidRDefault="00F651E3" w:rsidP="00F651E3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令和●年度に●●ワークショップを実施。</w:t>
            </w:r>
          </w:p>
        </w:tc>
      </w:tr>
      <w:tr w:rsidR="00AB700A" w:rsidRPr="00AB700A" w14:paraId="51624EE5" w14:textId="77777777" w:rsidTr="00BD6EA1">
        <w:tc>
          <w:tcPr>
            <w:tcW w:w="864" w:type="dxa"/>
          </w:tcPr>
          <w:p w14:paraId="27E38EFD" w14:textId="77777777" w:rsidR="00F651E3" w:rsidRPr="00AB700A" w:rsidRDefault="00F651E3" w:rsidP="00F651E3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（７）</w:t>
            </w:r>
          </w:p>
        </w:tc>
        <w:tc>
          <w:tcPr>
            <w:tcW w:w="3667" w:type="dxa"/>
          </w:tcPr>
          <w:p w14:paraId="5FF13D20" w14:textId="1CAFF2F6" w:rsidR="00F651E3" w:rsidRPr="00AB700A" w:rsidRDefault="00F651E3" w:rsidP="00F651E3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ジュエリーツーリズム</w:t>
            </w:r>
            <w:r w:rsidRPr="00AB700A">
              <w:rPr>
                <w:rFonts w:ascii="ＭＳ ゴシック" w:eastAsia="ＭＳ ゴシック" w:hAnsi="ＭＳ ゴシック" w:hint="eastAsia"/>
                <w:szCs w:val="21"/>
                <w:vertAlign w:val="superscript"/>
              </w:rPr>
              <w:t>注１)</w:t>
            </w: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参加実績（運営スタッフ等）の有無</w:t>
            </w:r>
          </w:p>
        </w:tc>
        <w:tc>
          <w:tcPr>
            <w:tcW w:w="851" w:type="dxa"/>
          </w:tcPr>
          <w:p w14:paraId="44C2DDD3" w14:textId="48CCEB36" w:rsidR="00F651E3" w:rsidRPr="00AB700A" w:rsidRDefault="00F651E3" w:rsidP="00F651E3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有</w:t>
            </w:r>
          </w:p>
        </w:tc>
        <w:tc>
          <w:tcPr>
            <w:tcW w:w="3112" w:type="dxa"/>
          </w:tcPr>
          <w:p w14:paraId="02C4C265" w14:textId="2751E070" w:rsidR="00F651E3" w:rsidRPr="00AB700A" w:rsidRDefault="00F651E3" w:rsidP="00F651E3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令和●年度に●●運営スタッフとして参画。</w:t>
            </w:r>
          </w:p>
        </w:tc>
      </w:tr>
      <w:tr w:rsidR="00AB700A" w:rsidRPr="00AB700A" w14:paraId="76337DA6" w14:textId="77777777" w:rsidTr="00BD6EA1">
        <w:tc>
          <w:tcPr>
            <w:tcW w:w="864" w:type="dxa"/>
          </w:tcPr>
          <w:p w14:paraId="4379757E" w14:textId="77777777" w:rsidR="00F651E3" w:rsidRPr="00AB700A" w:rsidRDefault="00F651E3" w:rsidP="00F651E3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（８）</w:t>
            </w:r>
          </w:p>
        </w:tc>
        <w:tc>
          <w:tcPr>
            <w:tcW w:w="3667" w:type="dxa"/>
          </w:tcPr>
          <w:p w14:paraId="259D4C80" w14:textId="53B3673D" w:rsidR="00F651E3" w:rsidRPr="00AB700A" w:rsidRDefault="00F651E3" w:rsidP="00F651E3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山梨ジュエリーフェア職人ブースへの参加実績の有無</w:t>
            </w:r>
          </w:p>
        </w:tc>
        <w:tc>
          <w:tcPr>
            <w:tcW w:w="851" w:type="dxa"/>
          </w:tcPr>
          <w:p w14:paraId="1E8C894B" w14:textId="4D5DD1A3" w:rsidR="00F651E3" w:rsidRPr="00AB700A" w:rsidRDefault="00F651E3" w:rsidP="00F651E3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有</w:t>
            </w:r>
          </w:p>
        </w:tc>
        <w:tc>
          <w:tcPr>
            <w:tcW w:w="3112" w:type="dxa"/>
          </w:tcPr>
          <w:p w14:paraId="7B993E89" w14:textId="15602A44" w:rsidR="00F651E3" w:rsidRPr="00AB700A" w:rsidRDefault="00F651E3" w:rsidP="00F651E3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令和７年度に実演を実施</w:t>
            </w:r>
          </w:p>
          <w:p w14:paraId="107BBDF8" w14:textId="1E3A8D71" w:rsidR="00F651E3" w:rsidRPr="00AB700A" w:rsidRDefault="00F651E3" w:rsidP="00F651E3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B700A" w:rsidRPr="00AB700A" w14:paraId="06E1F882" w14:textId="77777777" w:rsidTr="00BD6EA1">
        <w:tc>
          <w:tcPr>
            <w:tcW w:w="864" w:type="dxa"/>
          </w:tcPr>
          <w:p w14:paraId="3068501A" w14:textId="77777777" w:rsidR="00F651E3" w:rsidRPr="00AB700A" w:rsidRDefault="00F651E3" w:rsidP="00F651E3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（９）</w:t>
            </w:r>
          </w:p>
        </w:tc>
        <w:tc>
          <w:tcPr>
            <w:tcW w:w="3667" w:type="dxa"/>
          </w:tcPr>
          <w:p w14:paraId="2CD5C698" w14:textId="3D598BFF" w:rsidR="00F651E3" w:rsidRPr="00AB700A" w:rsidRDefault="00F651E3" w:rsidP="00F651E3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山梨ジュエリーフェア山梨</w:t>
            </w:r>
            <w:r w:rsidRPr="00AB700A">
              <w:rPr>
                <w:rFonts w:ascii="ＭＳ ゴシック" w:eastAsia="ＭＳ ゴシック" w:hAnsi="ＭＳ ゴシック"/>
                <w:szCs w:val="21"/>
              </w:rPr>
              <w:t>PRブースへの出展実績の有無</w:t>
            </w:r>
          </w:p>
        </w:tc>
        <w:tc>
          <w:tcPr>
            <w:tcW w:w="851" w:type="dxa"/>
          </w:tcPr>
          <w:p w14:paraId="20308432" w14:textId="5CD6CC59" w:rsidR="00F651E3" w:rsidRPr="00AB700A" w:rsidRDefault="00F651E3" w:rsidP="00F651E3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有</w:t>
            </w:r>
          </w:p>
        </w:tc>
        <w:tc>
          <w:tcPr>
            <w:tcW w:w="3112" w:type="dxa"/>
          </w:tcPr>
          <w:p w14:paraId="004C36E1" w14:textId="5179A915" w:rsidR="00F651E3" w:rsidRPr="00AB700A" w:rsidRDefault="00F651E3" w:rsidP="00F651E3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令和７年度に作品名●●を出品</w:t>
            </w:r>
          </w:p>
        </w:tc>
      </w:tr>
      <w:tr w:rsidR="00AB700A" w:rsidRPr="00AB700A" w14:paraId="1B4C19E6" w14:textId="77777777" w:rsidTr="00BD6EA1">
        <w:tc>
          <w:tcPr>
            <w:tcW w:w="864" w:type="dxa"/>
          </w:tcPr>
          <w:p w14:paraId="2607517F" w14:textId="77777777" w:rsidR="00F651E3" w:rsidRPr="00AB700A" w:rsidRDefault="00F651E3" w:rsidP="00F651E3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（10）</w:t>
            </w:r>
          </w:p>
        </w:tc>
        <w:tc>
          <w:tcPr>
            <w:tcW w:w="3667" w:type="dxa"/>
          </w:tcPr>
          <w:p w14:paraId="01CE34D2" w14:textId="0A52AB84" w:rsidR="00F651E3" w:rsidRPr="00AB700A" w:rsidRDefault="00F651E3" w:rsidP="00F651E3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山梨ジュエリーミュージアム実演工房での実演の有無（ただし、令和６年度以降の実績に限る。）</w:t>
            </w:r>
          </w:p>
        </w:tc>
        <w:tc>
          <w:tcPr>
            <w:tcW w:w="851" w:type="dxa"/>
          </w:tcPr>
          <w:p w14:paraId="5ECD0FA7" w14:textId="7D29B6CC" w:rsidR="00F651E3" w:rsidRPr="00AB700A" w:rsidRDefault="00F651E3" w:rsidP="00F651E3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有</w:t>
            </w:r>
          </w:p>
        </w:tc>
        <w:tc>
          <w:tcPr>
            <w:tcW w:w="3112" w:type="dxa"/>
          </w:tcPr>
          <w:p w14:paraId="67111CE3" w14:textId="7CB92F82" w:rsidR="00F651E3" w:rsidRPr="00AB700A" w:rsidRDefault="00F651E3" w:rsidP="00F651E3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令和６</w:t>
            </w:r>
            <w:r w:rsidRPr="00AB700A">
              <w:rPr>
                <w:rFonts w:ascii="ＭＳ ゴシック" w:eastAsia="ＭＳ ゴシック" w:hAnsi="ＭＳ ゴシック"/>
              </w:rPr>
              <w:t>年度に●回実演</w:t>
            </w:r>
          </w:p>
          <w:p w14:paraId="7BDE5411" w14:textId="04BBC238" w:rsidR="00F651E3" w:rsidRPr="00AB700A" w:rsidRDefault="00F651E3" w:rsidP="00F651E3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令和７</w:t>
            </w:r>
            <w:r w:rsidRPr="00AB700A">
              <w:rPr>
                <w:rFonts w:ascii="ＭＳ ゴシック" w:eastAsia="ＭＳ ゴシック" w:hAnsi="ＭＳ ゴシック"/>
              </w:rPr>
              <w:t>年度に●回実演</w:t>
            </w:r>
          </w:p>
        </w:tc>
      </w:tr>
      <w:tr w:rsidR="00AB700A" w:rsidRPr="00AB700A" w14:paraId="120C4B26" w14:textId="77777777" w:rsidTr="00BD6EA1">
        <w:tc>
          <w:tcPr>
            <w:tcW w:w="864" w:type="dxa"/>
          </w:tcPr>
          <w:p w14:paraId="518A3AA3" w14:textId="77777777" w:rsidR="00F651E3" w:rsidRPr="00AB700A" w:rsidRDefault="00F651E3" w:rsidP="00F651E3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（11）</w:t>
            </w:r>
          </w:p>
        </w:tc>
        <w:tc>
          <w:tcPr>
            <w:tcW w:w="3667" w:type="dxa"/>
          </w:tcPr>
          <w:p w14:paraId="02476922" w14:textId="77777777" w:rsidR="00F651E3" w:rsidRPr="00AB700A" w:rsidRDefault="00F651E3" w:rsidP="00F651E3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山梨県の</w:t>
            </w:r>
            <w:r w:rsidRPr="00AB700A">
              <w:rPr>
                <w:rFonts w:ascii="ＭＳ ゴシック" w:eastAsia="ＭＳ ゴシック" w:hAnsi="ＭＳ ゴシック"/>
                <w:szCs w:val="21"/>
              </w:rPr>
              <w:t>宝飾に関する情報発信の実績の有無</w:t>
            </w:r>
          </w:p>
          <w:p w14:paraId="56D0F307" w14:textId="0898FC38" w:rsidR="00F651E3" w:rsidRPr="00AB700A" w:rsidRDefault="00F651E3" w:rsidP="00F651E3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（SNS、HP等による自主的な発信実績。ただし、令和６年度以降の実績に限る。）</w:t>
            </w:r>
          </w:p>
        </w:tc>
        <w:tc>
          <w:tcPr>
            <w:tcW w:w="851" w:type="dxa"/>
          </w:tcPr>
          <w:p w14:paraId="29082D29" w14:textId="29548385" w:rsidR="00F651E3" w:rsidRPr="00AB700A" w:rsidRDefault="00F651E3" w:rsidP="00F651E3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有</w:t>
            </w:r>
          </w:p>
        </w:tc>
        <w:tc>
          <w:tcPr>
            <w:tcW w:w="3112" w:type="dxa"/>
          </w:tcPr>
          <w:p w14:paraId="39B93AA9" w14:textId="31E0B664" w:rsidR="00F651E3" w:rsidRPr="00AB700A" w:rsidRDefault="00F651E3" w:rsidP="00F651E3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アカウント名●●で、情報発信を行っている。</w:t>
            </w:r>
          </w:p>
        </w:tc>
      </w:tr>
      <w:tr w:rsidR="00AB700A" w:rsidRPr="00AB700A" w14:paraId="7E754DA9" w14:textId="77777777" w:rsidTr="00BD6EA1">
        <w:tc>
          <w:tcPr>
            <w:tcW w:w="864" w:type="dxa"/>
          </w:tcPr>
          <w:p w14:paraId="7CABBDE7" w14:textId="77777777" w:rsidR="00F651E3" w:rsidRPr="00AB700A" w:rsidRDefault="00F651E3" w:rsidP="00F651E3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（12）</w:t>
            </w:r>
          </w:p>
        </w:tc>
        <w:tc>
          <w:tcPr>
            <w:tcW w:w="3667" w:type="dxa"/>
          </w:tcPr>
          <w:p w14:paraId="4BB11DB3" w14:textId="77777777" w:rsidR="00F651E3" w:rsidRPr="00AB700A" w:rsidRDefault="00F651E3" w:rsidP="00F651E3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山梨県の</w:t>
            </w:r>
            <w:r w:rsidRPr="00AB700A">
              <w:rPr>
                <w:rFonts w:ascii="ＭＳ ゴシック" w:eastAsia="ＭＳ ゴシック" w:hAnsi="ＭＳ ゴシック"/>
                <w:szCs w:val="21"/>
              </w:rPr>
              <w:t>宝飾に関する情報発信の実績の有無</w:t>
            </w:r>
          </w:p>
          <w:p w14:paraId="3CAB2803" w14:textId="64CD4AFF" w:rsidR="00F651E3" w:rsidRPr="00AB700A" w:rsidRDefault="00F651E3" w:rsidP="00F651E3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（プレスリーリースによる自主的な発信実績。ただし、令和６年度以降の実績に限る。）</w:t>
            </w:r>
          </w:p>
        </w:tc>
        <w:tc>
          <w:tcPr>
            <w:tcW w:w="851" w:type="dxa"/>
          </w:tcPr>
          <w:p w14:paraId="0D2AD65B" w14:textId="3E9E3D5E" w:rsidR="00F651E3" w:rsidRPr="00AB700A" w:rsidRDefault="00F651E3" w:rsidP="00F651E3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有</w:t>
            </w:r>
          </w:p>
        </w:tc>
        <w:tc>
          <w:tcPr>
            <w:tcW w:w="3112" w:type="dxa"/>
          </w:tcPr>
          <w:p w14:paraId="3F6E1DAD" w14:textId="1DD25FC8" w:rsidR="00F651E3" w:rsidRPr="00AB700A" w:rsidRDefault="00F651E3" w:rsidP="00F651E3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令和７</w:t>
            </w:r>
            <w:r w:rsidRPr="00AB700A">
              <w:rPr>
                <w:rFonts w:ascii="ＭＳ ゴシック" w:eastAsia="ＭＳ ゴシック" w:hAnsi="ＭＳ ゴシック"/>
              </w:rPr>
              <w:t>年度に●回</w:t>
            </w:r>
            <w:r w:rsidRPr="00AB700A">
              <w:rPr>
                <w:rFonts w:ascii="ＭＳ ゴシック" w:eastAsia="ＭＳ ゴシック" w:hAnsi="ＭＳ ゴシック" w:hint="eastAsia"/>
              </w:rPr>
              <w:t>、●●に対してプレスリリースを実施。</w:t>
            </w:r>
          </w:p>
        </w:tc>
      </w:tr>
      <w:tr w:rsidR="00AB700A" w:rsidRPr="00AB700A" w14:paraId="3EE8866F" w14:textId="77777777" w:rsidTr="00BD6EA1">
        <w:tc>
          <w:tcPr>
            <w:tcW w:w="864" w:type="dxa"/>
          </w:tcPr>
          <w:p w14:paraId="75314819" w14:textId="77777777" w:rsidR="00F651E3" w:rsidRPr="00AB700A" w:rsidRDefault="00F651E3" w:rsidP="00F651E3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（13）</w:t>
            </w:r>
          </w:p>
        </w:tc>
        <w:tc>
          <w:tcPr>
            <w:tcW w:w="3667" w:type="dxa"/>
          </w:tcPr>
          <w:p w14:paraId="7EA7E316" w14:textId="345B24ED" w:rsidR="00F651E3" w:rsidRPr="00AB700A" w:rsidRDefault="00F651E3" w:rsidP="00F651E3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山梨県の</w:t>
            </w:r>
            <w:r w:rsidRPr="00AB700A">
              <w:rPr>
                <w:rFonts w:ascii="ＭＳ ゴシック" w:eastAsia="ＭＳ ゴシック" w:hAnsi="ＭＳ ゴシック"/>
                <w:szCs w:val="21"/>
              </w:rPr>
              <w:t>宝飾に関する情報発信の実績</w:t>
            </w:r>
            <w:r w:rsidR="000E459A" w:rsidRPr="000E459A">
              <w:rPr>
                <w:rFonts w:ascii="ＭＳ ゴシック" w:eastAsia="ＭＳ ゴシック" w:hAnsi="ＭＳ ゴシック" w:hint="eastAsia"/>
                <w:szCs w:val="21"/>
              </w:rPr>
              <w:t>の有無</w:t>
            </w:r>
            <w:r w:rsidRPr="00AB700A">
              <w:rPr>
                <w:rFonts w:ascii="ＭＳ ゴシック" w:eastAsia="ＭＳ ゴシック" w:hAnsi="ＭＳ ゴシック"/>
                <w:szCs w:val="21"/>
              </w:rPr>
              <w:t>（</w:t>
            </w: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新聞、ＴＶ等メディア等</w:t>
            </w:r>
            <w:r w:rsidRPr="00AB700A">
              <w:rPr>
                <w:rFonts w:ascii="ＭＳ ゴシック" w:eastAsia="ＭＳ ゴシック" w:hAnsi="ＭＳ ゴシック"/>
                <w:szCs w:val="21"/>
              </w:rPr>
              <w:t>の</w:t>
            </w: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出演、掲載実績。ただし、令和６年度以降の実績に限る。</w:t>
            </w:r>
            <w:r w:rsidRPr="00AB700A">
              <w:rPr>
                <w:rFonts w:ascii="ＭＳ ゴシック" w:eastAsia="ＭＳ ゴシック" w:hAnsi="ＭＳ ゴシック"/>
                <w:szCs w:val="21"/>
              </w:rPr>
              <w:t>）</w:t>
            </w:r>
          </w:p>
        </w:tc>
        <w:tc>
          <w:tcPr>
            <w:tcW w:w="851" w:type="dxa"/>
          </w:tcPr>
          <w:p w14:paraId="09BFB483" w14:textId="62E2A1EF" w:rsidR="00F651E3" w:rsidRPr="00AB700A" w:rsidRDefault="00F651E3" w:rsidP="00F651E3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有</w:t>
            </w:r>
          </w:p>
        </w:tc>
        <w:tc>
          <w:tcPr>
            <w:tcW w:w="3112" w:type="dxa"/>
          </w:tcPr>
          <w:p w14:paraId="1A7CC043" w14:textId="70CEA4B3" w:rsidR="00F651E3" w:rsidRPr="00AB700A" w:rsidRDefault="00F651E3" w:rsidP="00F651E3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令和７</w:t>
            </w:r>
            <w:r w:rsidRPr="00AB700A">
              <w:rPr>
                <w:rFonts w:ascii="ＭＳ ゴシック" w:eastAsia="ＭＳ ゴシック" w:hAnsi="ＭＳ ゴシック"/>
              </w:rPr>
              <w:t>年度に</w:t>
            </w:r>
            <w:r w:rsidRPr="00AB700A">
              <w:rPr>
                <w:rFonts w:ascii="ＭＳ ゴシック" w:eastAsia="ＭＳ ゴシック" w:hAnsi="ＭＳ ゴシック" w:hint="eastAsia"/>
              </w:rPr>
              <w:t>●●に出演。</w:t>
            </w:r>
          </w:p>
        </w:tc>
      </w:tr>
    </w:tbl>
    <w:p w14:paraId="00F9BE0F" w14:textId="506F4775" w:rsidR="00E3305B" w:rsidRPr="00AB700A" w:rsidRDefault="00E3305B" w:rsidP="004D0BD5">
      <w:pPr>
        <w:widowControl/>
        <w:jc w:val="right"/>
        <w:rPr>
          <w:rFonts w:ascii="ＭＳ ゴシック" w:eastAsia="ＭＳ ゴシック" w:hAnsi="ＭＳ ゴシック"/>
        </w:rPr>
      </w:pPr>
      <w:r w:rsidRPr="00AB700A">
        <w:rPr>
          <w:rFonts w:ascii="ＭＳ ゴシック" w:eastAsia="ＭＳ ゴシック" w:hAnsi="ＭＳ ゴシック" w:hint="eastAsia"/>
        </w:rPr>
        <w:t xml:space="preserve">　</w:t>
      </w:r>
    </w:p>
    <w:p w14:paraId="34D82095" w14:textId="77777777" w:rsidR="00655859" w:rsidRPr="00AB700A" w:rsidRDefault="00655859">
      <w:pPr>
        <w:widowControl/>
        <w:jc w:val="left"/>
        <w:rPr>
          <w:rFonts w:ascii="ＭＳ ゴシック" w:eastAsia="ＭＳ ゴシック" w:hAnsi="ＭＳ ゴシック"/>
        </w:rPr>
      </w:pPr>
      <w:r w:rsidRPr="00AB700A">
        <w:rPr>
          <w:rFonts w:ascii="ＭＳ ゴシック" w:eastAsia="ＭＳ ゴシック" w:hAnsi="ＭＳ ゴシック"/>
        </w:rPr>
        <w:br w:type="page"/>
      </w:r>
    </w:p>
    <w:p w14:paraId="740C9D98" w14:textId="162F1895" w:rsidR="00655126" w:rsidRPr="00AB700A" w:rsidRDefault="00655126" w:rsidP="00655126">
      <w:pPr>
        <w:widowControl/>
        <w:ind w:firstLineChars="1800" w:firstLine="3780"/>
        <w:jc w:val="left"/>
        <w:rPr>
          <w:rFonts w:ascii="ＭＳ ゴシック" w:eastAsia="ＭＳ ゴシック" w:hAnsi="ＭＳ ゴシック"/>
        </w:rPr>
      </w:pPr>
      <w:r w:rsidRPr="00AB700A">
        <w:rPr>
          <w:rFonts w:ascii="ＭＳ ゴシック" w:eastAsia="ＭＳ ゴシック" w:hAnsi="ＭＳ ゴシック" w:hint="eastAsia"/>
        </w:rPr>
        <w:lastRenderedPageBreak/>
        <w:t>【記載例】別紙２-２（エントリーシート２-２）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64"/>
        <w:gridCol w:w="3667"/>
        <w:gridCol w:w="851"/>
        <w:gridCol w:w="3112"/>
      </w:tblGrid>
      <w:tr w:rsidR="00AB700A" w:rsidRPr="00AB700A" w14:paraId="2048A4C3" w14:textId="77777777" w:rsidTr="00BD6EA1">
        <w:tc>
          <w:tcPr>
            <w:tcW w:w="864" w:type="dxa"/>
          </w:tcPr>
          <w:p w14:paraId="237A374B" w14:textId="77777777" w:rsidR="00655126" w:rsidRPr="00AB700A" w:rsidRDefault="00655126" w:rsidP="00BD6EA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No.</w:t>
            </w:r>
          </w:p>
        </w:tc>
        <w:tc>
          <w:tcPr>
            <w:tcW w:w="3667" w:type="dxa"/>
          </w:tcPr>
          <w:p w14:paraId="22A7FFE1" w14:textId="77777777" w:rsidR="00655126" w:rsidRPr="00AB700A" w:rsidRDefault="00655126" w:rsidP="00BD6EA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確認項目</w:t>
            </w:r>
          </w:p>
        </w:tc>
        <w:tc>
          <w:tcPr>
            <w:tcW w:w="851" w:type="dxa"/>
          </w:tcPr>
          <w:p w14:paraId="22102718" w14:textId="77777777" w:rsidR="00655126" w:rsidRPr="00AB700A" w:rsidRDefault="00655126" w:rsidP="00BD6EA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有・無</w:t>
            </w:r>
          </w:p>
        </w:tc>
        <w:tc>
          <w:tcPr>
            <w:tcW w:w="3112" w:type="dxa"/>
          </w:tcPr>
          <w:p w14:paraId="60B87AB7" w14:textId="77777777" w:rsidR="00655126" w:rsidRPr="00AB700A" w:rsidRDefault="00655126" w:rsidP="00BD6EA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内容</w:t>
            </w:r>
          </w:p>
        </w:tc>
      </w:tr>
      <w:tr w:rsidR="00AB700A" w:rsidRPr="00AB700A" w14:paraId="18BB21E5" w14:textId="77777777" w:rsidTr="00BD6EA1">
        <w:tc>
          <w:tcPr>
            <w:tcW w:w="864" w:type="dxa"/>
          </w:tcPr>
          <w:p w14:paraId="1DE57DFF" w14:textId="77777777" w:rsidR="00F651E3" w:rsidRPr="00AB700A" w:rsidRDefault="00F651E3" w:rsidP="00F651E3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（14）</w:t>
            </w:r>
          </w:p>
        </w:tc>
        <w:tc>
          <w:tcPr>
            <w:tcW w:w="3667" w:type="dxa"/>
          </w:tcPr>
          <w:p w14:paraId="081F591C" w14:textId="3D168237" w:rsidR="00F651E3" w:rsidRPr="00AB700A" w:rsidRDefault="00F651E3" w:rsidP="00F651E3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/>
                <w:szCs w:val="21"/>
              </w:rPr>
              <w:t>宝飾に関するコンクール等での受賞実績の有無</w:t>
            </w: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（日本</w:t>
            </w:r>
            <w:r w:rsidRPr="00AB700A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国内</w:t>
            </w: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のもの。ただし、令和</w:t>
            </w:r>
            <w:r w:rsidR="00174403"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年度以降の実績に限る。）</w:t>
            </w:r>
          </w:p>
        </w:tc>
        <w:tc>
          <w:tcPr>
            <w:tcW w:w="851" w:type="dxa"/>
          </w:tcPr>
          <w:p w14:paraId="35AA46DD" w14:textId="1831096C" w:rsidR="00F651E3" w:rsidRPr="00AB700A" w:rsidRDefault="00F651E3" w:rsidP="00F651E3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有</w:t>
            </w:r>
          </w:p>
        </w:tc>
        <w:tc>
          <w:tcPr>
            <w:tcW w:w="3112" w:type="dxa"/>
          </w:tcPr>
          <w:p w14:paraId="606D4EE5" w14:textId="035229E5" w:rsidR="00F651E3" w:rsidRPr="00AB700A" w:rsidRDefault="00F651E3" w:rsidP="00F651E3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コンクール等名称：●●</w:t>
            </w:r>
          </w:p>
          <w:p w14:paraId="5C789363" w14:textId="35F2F9BC" w:rsidR="00F651E3" w:rsidRPr="00AB700A" w:rsidRDefault="00F651E3" w:rsidP="00F651E3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受賞実績名：●●</w:t>
            </w:r>
          </w:p>
        </w:tc>
      </w:tr>
      <w:tr w:rsidR="00AB700A" w:rsidRPr="00AB700A" w14:paraId="41A4B95F" w14:textId="77777777" w:rsidTr="00BD6EA1">
        <w:tc>
          <w:tcPr>
            <w:tcW w:w="864" w:type="dxa"/>
          </w:tcPr>
          <w:p w14:paraId="5E101B5E" w14:textId="77777777" w:rsidR="00F651E3" w:rsidRPr="00AB700A" w:rsidRDefault="00F651E3" w:rsidP="00F651E3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（15）</w:t>
            </w:r>
          </w:p>
        </w:tc>
        <w:tc>
          <w:tcPr>
            <w:tcW w:w="3667" w:type="dxa"/>
          </w:tcPr>
          <w:p w14:paraId="2AF6C270" w14:textId="0B2C6B73" w:rsidR="00F651E3" w:rsidRPr="00AB700A" w:rsidRDefault="00F651E3" w:rsidP="00F651E3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/>
                <w:szCs w:val="21"/>
              </w:rPr>
              <w:t>宝飾に関するコンクール等での受賞実績の有無</w:t>
            </w: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（日本</w:t>
            </w:r>
            <w:r w:rsidRPr="00AB700A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国外</w:t>
            </w: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のもの。）</w:t>
            </w:r>
          </w:p>
        </w:tc>
        <w:tc>
          <w:tcPr>
            <w:tcW w:w="851" w:type="dxa"/>
          </w:tcPr>
          <w:p w14:paraId="578DFBA2" w14:textId="41BF620B" w:rsidR="00F651E3" w:rsidRPr="00AB700A" w:rsidRDefault="00F651E3" w:rsidP="00F651E3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有</w:t>
            </w:r>
          </w:p>
        </w:tc>
        <w:tc>
          <w:tcPr>
            <w:tcW w:w="3112" w:type="dxa"/>
          </w:tcPr>
          <w:p w14:paraId="7CFB517C" w14:textId="6C5139E3" w:rsidR="00F651E3" w:rsidRPr="00AB700A" w:rsidRDefault="00F651E3" w:rsidP="00F651E3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コンクール等名称：●●</w:t>
            </w:r>
          </w:p>
          <w:p w14:paraId="54166F20" w14:textId="77777777" w:rsidR="00F651E3" w:rsidRPr="00AB700A" w:rsidRDefault="00F651E3" w:rsidP="00F651E3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受賞実績名：●●</w:t>
            </w:r>
          </w:p>
          <w:p w14:paraId="507207DE" w14:textId="09565786" w:rsidR="00F651E3" w:rsidRPr="00AB700A" w:rsidRDefault="00F651E3" w:rsidP="00F651E3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開催国：●●</w:t>
            </w:r>
          </w:p>
        </w:tc>
      </w:tr>
      <w:tr w:rsidR="00AB700A" w:rsidRPr="00AB700A" w14:paraId="73EA11E4" w14:textId="77777777" w:rsidTr="00BD6EA1">
        <w:tc>
          <w:tcPr>
            <w:tcW w:w="864" w:type="dxa"/>
          </w:tcPr>
          <w:p w14:paraId="676856AA" w14:textId="77777777" w:rsidR="00F651E3" w:rsidRPr="00AB700A" w:rsidRDefault="00F651E3" w:rsidP="00F651E3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（16）</w:t>
            </w:r>
          </w:p>
        </w:tc>
        <w:tc>
          <w:tcPr>
            <w:tcW w:w="3667" w:type="dxa"/>
          </w:tcPr>
          <w:p w14:paraId="28D199D7" w14:textId="4ACB56BE" w:rsidR="00F651E3" w:rsidRPr="00AB700A" w:rsidRDefault="00F651E3" w:rsidP="00F651E3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山梨</w:t>
            </w:r>
            <w:r w:rsidRPr="00AB700A">
              <w:rPr>
                <w:rFonts w:ascii="ＭＳ ゴシック" w:eastAsia="ＭＳ ゴシック" w:hAnsi="ＭＳ ゴシック"/>
                <w:szCs w:val="21"/>
              </w:rPr>
              <w:t>県</w:t>
            </w: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庁が実施する</w:t>
            </w:r>
            <w:r w:rsidRPr="00AB700A">
              <w:rPr>
                <w:rFonts w:ascii="ＭＳ ゴシック" w:eastAsia="ＭＳ ゴシック" w:hAnsi="ＭＳ ゴシック"/>
                <w:szCs w:val="21"/>
              </w:rPr>
              <w:t>宝飾産業の振興に関する</w:t>
            </w: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事業への</w:t>
            </w:r>
            <w:r w:rsidRPr="00AB700A">
              <w:rPr>
                <w:rFonts w:ascii="ＭＳ ゴシック" w:eastAsia="ＭＳ ゴシック" w:hAnsi="ＭＳ ゴシック"/>
                <w:szCs w:val="21"/>
              </w:rPr>
              <w:t>協力実績の有無</w:t>
            </w: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（講師など技術指導分野に限る）</w:t>
            </w:r>
          </w:p>
        </w:tc>
        <w:tc>
          <w:tcPr>
            <w:tcW w:w="851" w:type="dxa"/>
          </w:tcPr>
          <w:p w14:paraId="0C079E08" w14:textId="21835D2F" w:rsidR="00F651E3" w:rsidRPr="00AB700A" w:rsidRDefault="00F651E3" w:rsidP="00F651E3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有</w:t>
            </w:r>
          </w:p>
        </w:tc>
        <w:tc>
          <w:tcPr>
            <w:tcW w:w="3112" w:type="dxa"/>
          </w:tcPr>
          <w:p w14:paraId="64EDDB6E" w14:textId="34E7A126" w:rsidR="00F651E3" w:rsidRPr="00AB700A" w:rsidRDefault="00F651E3" w:rsidP="00F651E3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●●講師を務めた。</w:t>
            </w:r>
          </w:p>
          <w:p w14:paraId="1B4652FA" w14:textId="77777777" w:rsidR="00F651E3" w:rsidRPr="00AB700A" w:rsidRDefault="00F651E3" w:rsidP="00F651E3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B700A" w:rsidRPr="00AB700A" w14:paraId="7B61C55E" w14:textId="77777777" w:rsidTr="00BD6EA1">
        <w:tc>
          <w:tcPr>
            <w:tcW w:w="864" w:type="dxa"/>
          </w:tcPr>
          <w:p w14:paraId="75BD4632" w14:textId="77777777" w:rsidR="00F651E3" w:rsidRPr="00AB700A" w:rsidRDefault="00F651E3" w:rsidP="00F651E3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（17）</w:t>
            </w:r>
          </w:p>
        </w:tc>
        <w:tc>
          <w:tcPr>
            <w:tcW w:w="3667" w:type="dxa"/>
          </w:tcPr>
          <w:p w14:paraId="793ADB6E" w14:textId="33C6A29A" w:rsidR="00F651E3" w:rsidRPr="00AB700A" w:rsidRDefault="00F651E3" w:rsidP="00F651E3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山梨</w:t>
            </w:r>
            <w:r w:rsidRPr="00AB700A">
              <w:rPr>
                <w:rFonts w:ascii="ＭＳ ゴシック" w:eastAsia="ＭＳ ゴシック" w:hAnsi="ＭＳ ゴシック"/>
                <w:szCs w:val="21"/>
              </w:rPr>
              <w:t>県</w:t>
            </w: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庁が実施する</w:t>
            </w:r>
            <w:r w:rsidRPr="00AB700A">
              <w:rPr>
                <w:rFonts w:ascii="ＭＳ ゴシック" w:eastAsia="ＭＳ ゴシック" w:hAnsi="ＭＳ ゴシック"/>
                <w:szCs w:val="21"/>
              </w:rPr>
              <w:t>宝飾産業の振興に関する</w:t>
            </w: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事業への</w:t>
            </w:r>
            <w:r w:rsidRPr="00AB700A">
              <w:rPr>
                <w:rFonts w:ascii="ＭＳ ゴシック" w:eastAsia="ＭＳ ゴシック" w:hAnsi="ＭＳ ゴシック"/>
                <w:szCs w:val="21"/>
              </w:rPr>
              <w:t>協力実績の有無</w:t>
            </w: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（技術指導分野を除く、委員等政策分野、</w:t>
            </w:r>
            <w:r w:rsidR="00472EA6" w:rsidRPr="00472EA6">
              <w:rPr>
                <w:rFonts w:ascii="ＭＳ ゴシック" w:eastAsia="ＭＳ ゴシック" w:hAnsi="ＭＳ ゴシック" w:hint="eastAsia"/>
                <w:szCs w:val="21"/>
              </w:rPr>
              <w:t>産地または技術の</w:t>
            </w:r>
            <w:r w:rsidR="00472EA6" w:rsidRPr="00472EA6">
              <w:rPr>
                <w:rFonts w:ascii="ＭＳ ゴシック" w:eastAsia="ＭＳ ゴシック" w:hAnsi="ＭＳ ゴシック"/>
                <w:szCs w:val="21"/>
              </w:rPr>
              <w:t>PR</w:t>
            </w:r>
            <w:r w:rsidR="00472EA6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その他）</w:t>
            </w:r>
          </w:p>
        </w:tc>
        <w:tc>
          <w:tcPr>
            <w:tcW w:w="851" w:type="dxa"/>
          </w:tcPr>
          <w:p w14:paraId="6201011F" w14:textId="6FA3219D" w:rsidR="00F651E3" w:rsidRPr="00AB700A" w:rsidRDefault="00F651E3" w:rsidP="00F651E3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有</w:t>
            </w:r>
          </w:p>
        </w:tc>
        <w:tc>
          <w:tcPr>
            <w:tcW w:w="3112" w:type="dxa"/>
          </w:tcPr>
          <w:p w14:paraId="5B94ED55" w14:textId="73D6312A" w:rsidR="00F651E3" w:rsidRPr="00AB700A" w:rsidRDefault="00F651E3" w:rsidP="00F651E3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●●委員会委員を務めた。</w:t>
            </w:r>
          </w:p>
        </w:tc>
      </w:tr>
      <w:tr w:rsidR="00AB700A" w:rsidRPr="00AB700A" w14:paraId="27EB0468" w14:textId="77777777" w:rsidTr="00BD6EA1">
        <w:tc>
          <w:tcPr>
            <w:tcW w:w="864" w:type="dxa"/>
          </w:tcPr>
          <w:p w14:paraId="70DDB223" w14:textId="77777777" w:rsidR="00F651E3" w:rsidRPr="00AB700A" w:rsidRDefault="00F651E3" w:rsidP="00F651E3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（18）</w:t>
            </w:r>
          </w:p>
        </w:tc>
        <w:tc>
          <w:tcPr>
            <w:tcW w:w="3667" w:type="dxa"/>
          </w:tcPr>
          <w:p w14:paraId="0407E6D3" w14:textId="2A503AAF" w:rsidR="00F651E3" w:rsidRPr="00AB700A" w:rsidRDefault="00F651E3" w:rsidP="00F651E3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/>
                <w:szCs w:val="21"/>
              </w:rPr>
              <w:t>インバウンド</w:t>
            </w: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対応や海外展開</w:t>
            </w:r>
            <w:r w:rsidRPr="00AB700A">
              <w:rPr>
                <w:rFonts w:ascii="ＭＳ ゴシック" w:eastAsia="ＭＳ ゴシック" w:hAnsi="ＭＳ ゴシック"/>
                <w:szCs w:val="21"/>
              </w:rPr>
              <w:t>（</w:t>
            </w: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インバウンド</w:t>
            </w:r>
            <w:r w:rsidRPr="00AB700A">
              <w:rPr>
                <w:rFonts w:ascii="ＭＳ ゴシック" w:eastAsia="ＭＳ ゴシック" w:hAnsi="ＭＳ ゴシック"/>
                <w:szCs w:val="21"/>
              </w:rPr>
              <w:t>への対応や海外に向けての発信実績</w:t>
            </w: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  <w:r w:rsidRPr="00AB700A">
              <w:rPr>
                <w:rFonts w:ascii="ＭＳ ゴシック" w:eastAsia="ＭＳ ゴシック" w:hAnsi="ＭＳ ゴシック"/>
                <w:szCs w:val="21"/>
              </w:rPr>
              <w:t>）の有無</w:t>
            </w:r>
          </w:p>
        </w:tc>
        <w:tc>
          <w:tcPr>
            <w:tcW w:w="851" w:type="dxa"/>
          </w:tcPr>
          <w:p w14:paraId="3E2ED4BD" w14:textId="0786C725" w:rsidR="00F651E3" w:rsidRPr="00AB700A" w:rsidRDefault="00F651E3" w:rsidP="00F651E3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有</w:t>
            </w:r>
          </w:p>
        </w:tc>
        <w:tc>
          <w:tcPr>
            <w:tcW w:w="3112" w:type="dxa"/>
          </w:tcPr>
          <w:p w14:paraId="25A43752" w14:textId="096A4ECC" w:rsidR="00F651E3" w:rsidRPr="00AB700A" w:rsidRDefault="00F651E3" w:rsidP="00F651E3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/>
              </w:rPr>
              <w:t>HPに英語・中国語で山梨県の宝飾産業について紹介を行っている</w:t>
            </w:r>
          </w:p>
        </w:tc>
      </w:tr>
      <w:tr w:rsidR="00AB700A" w:rsidRPr="00AB700A" w14:paraId="6C4BA0A4" w14:textId="77777777" w:rsidTr="00BD6EA1">
        <w:tc>
          <w:tcPr>
            <w:tcW w:w="864" w:type="dxa"/>
          </w:tcPr>
          <w:p w14:paraId="7E14C56C" w14:textId="77777777" w:rsidR="00F651E3" w:rsidRPr="00AB700A" w:rsidRDefault="00F651E3" w:rsidP="00F651E3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（19）</w:t>
            </w:r>
          </w:p>
        </w:tc>
        <w:tc>
          <w:tcPr>
            <w:tcW w:w="3667" w:type="dxa"/>
          </w:tcPr>
          <w:p w14:paraId="7BF94751" w14:textId="77777777" w:rsidR="00F651E3" w:rsidRPr="00AB700A" w:rsidRDefault="00F651E3" w:rsidP="00F651E3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B700A">
              <w:rPr>
                <w:rFonts w:ascii="ＭＳ ゴシック" w:eastAsia="ＭＳ ゴシック" w:hAnsi="ＭＳ ゴシック"/>
                <w:szCs w:val="21"/>
              </w:rPr>
              <w:t>宝飾に関する情報発信</w:t>
            </w: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を行っているＳＮＳのフォロアー数</w:t>
            </w:r>
          </w:p>
          <w:p w14:paraId="160FF5DB" w14:textId="2531FBF8" w:rsidR="00F651E3" w:rsidRPr="00AB700A" w:rsidRDefault="00F651E3" w:rsidP="00F651E3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  <w:szCs w:val="21"/>
              </w:rPr>
              <w:t>（所有するＳＮＳツールの内、最も影響力のあるものを１つ記載すること。個人または法人いずれのアカウントでも可。ただし、令和６年度以降更新実績があるものに限る。）</w:t>
            </w:r>
          </w:p>
        </w:tc>
        <w:tc>
          <w:tcPr>
            <w:tcW w:w="851" w:type="dxa"/>
          </w:tcPr>
          <w:p w14:paraId="7D5783EF" w14:textId="48D6D1C3" w:rsidR="00F651E3" w:rsidRPr="00AB700A" w:rsidRDefault="00F651E3" w:rsidP="00F651E3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―</w:t>
            </w:r>
          </w:p>
        </w:tc>
        <w:tc>
          <w:tcPr>
            <w:tcW w:w="3112" w:type="dxa"/>
          </w:tcPr>
          <w:p w14:paraId="216D5C91" w14:textId="463A2B9E" w:rsidR="00F651E3" w:rsidRPr="00AB700A" w:rsidRDefault="00F651E3" w:rsidP="00F651E3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ツール名：インスタグラム</w:t>
            </w:r>
          </w:p>
          <w:p w14:paraId="7B84DA26" w14:textId="126A4A05" w:rsidR="00F651E3" w:rsidRPr="00AB700A" w:rsidRDefault="00F651E3" w:rsidP="00F651E3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フォロアー数：●名</w:t>
            </w:r>
          </w:p>
          <w:p w14:paraId="32B1DBD7" w14:textId="7058B717" w:rsidR="00F651E3" w:rsidRPr="00AB700A" w:rsidRDefault="00F651E3" w:rsidP="00F651E3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アカウント名：●●●</w:t>
            </w:r>
          </w:p>
        </w:tc>
      </w:tr>
      <w:tr w:rsidR="00F651E3" w:rsidRPr="00AB700A" w14:paraId="48A5EDDF" w14:textId="77777777" w:rsidTr="00BD6EA1">
        <w:tc>
          <w:tcPr>
            <w:tcW w:w="864" w:type="dxa"/>
          </w:tcPr>
          <w:p w14:paraId="2C5EB61B" w14:textId="77777777" w:rsidR="00F651E3" w:rsidRPr="00AB700A" w:rsidRDefault="00F651E3" w:rsidP="00F651E3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（20）</w:t>
            </w:r>
          </w:p>
        </w:tc>
        <w:tc>
          <w:tcPr>
            <w:tcW w:w="3667" w:type="dxa"/>
          </w:tcPr>
          <w:p w14:paraId="099C1138" w14:textId="77777777" w:rsidR="00F651E3" w:rsidRPr="00AB700A" w:rsidRDefault="00F651E3" w:rsidP="00F651E3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B700A">
              <w:rPr>
                <w:rFonts w:ascii="ＭＳ ゴシック" w:eastAsia="ＭＳ ゴシック" w:hAnsi="ＭＳ ゴシック"/>
                <w:szCs w:val="21"/>
              </w:rPr>
              <w:t>オープンファクトリーの企画内容</w:t>
            </w:r>
          </w:p>
          <w:p w14:paraId="7BAEEF41" w14:textId="5AF40599" w:rsidR="00F651E3" w:rsidRPr="00AB700A" w:rsidRDefault="00F651E3" w:rsidP="00F651E3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</w:tcPr>
          <w:p w14:paraId="011D8894" w14:textId="77777777" w:rsidR="00F651E3" w:rsidRPr="00AB700A" w:rsidRDefault="00F651E3" w:rsidP="00F651E3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―</w:t>
            </w:r>
          </w:p>
        </w:tc>
        <w:tc>
          <w:tcPr>
            <w:tcW w:w="3112" w:type="dxa"/>
          </w:tcPr>
          <w:p w14:paraId="130D7FB1" w14:textId="24FD58BE" w:rsidR="00F651E3" w:rsidRPr="00AB700A" w:rsidRDefault="00F651E3" w:rsidP="00F651E3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・添付様式第４号に記載</w:t>
            </w:r>
          </w:p>
          <w:p w14:paraId="650D41E5" w14:textId="1C884755" w:rsidR="00F651E3" w:rsidRPr="00AB700A" w:rsidRDefault="00F651E3" w:rsidP="00F651E3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AB700A">
              <w:rPr>
                <w:rFonts w:ascii="ＭＳ ゴシック" w:eastAsia="ＭＳ ゴシック" w:hAnsi="ＭＳ ゴシック" w:hint="eastAsia"/>
              </w:rPr>
              <w:t>・インバウンド対応や海外展開の例：多言語対応の表示版等の設置、デジタルツールを活用した多言語対応等。</w:t>
            </w:r>
          </w:p>
        </w:tc>
      </w:tr>
    </w:tbl>
    <w:p w14:paraId="673F9170" w14:textId="77777777" w:rsidR="00655126" w:rsidRPr="00AB700A" w:rsidRDefault="00655126" w:rsidP="00E3305B">
      <w:pPr>
        <w:widowControl/>
        <w:jc w:val="left"/>
        <w:rPr>
          <w:rFonts w:ascii="ＭＳ ゴシック" w:eastAsia="ＭＳ ゴシック" w:hAnsi="ＭＳ ゴシック"/>
        </w:rPr>
      </w:pPr>
    </w:p>
    <w:p w14:paraId="4E3A4FA8" w14:textId="10A4048F" w:rsidR="00E3305B" w:rsidRPr="00AB700A" w:rsidRDefault="00E3305B" w:rsidP="00524589">
      <w:pPr>
        <w:widowControl/>
        <w:jc w:val="left"/>
        <w:rPr>
          <w:rFonts w:ascii="ＭＳ ゴシック" w:eastAsia="ＭＳ ゴシック" w:hAnsi="ＭＳ ゴシック"/>
        </w:rPr>
      </w:pPr>
    </w:p>
    <w:p w14:paraId="282BDDF7" w14:textId="0E67D575" w:rsidR="00EC03AF" w:rsidRPr="00AB700A" w:rsidRDefault="00EC03AF" w:rsidP="00E3305B">
      <w:pPr>
        <w:widowControl/>
        <w:jc w:val="left"/>
        <w:rPr>
          <w:rFonts w:ascii="ＭＳ ゴシック" w:eastAsia="ＭＳ ゴシック" w:hAnsi="ＭＳ ゴシック"/>
        </w:rPr>
      </w:pPr>
    </w:p>
    <w:sectPr w:rsidR="00EC03AF" w:rsidRPr="00AB700A" w:rsidSect="00B4445D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CE471" w14:textId="77777777" w:rsidR="004712BC" w:rsidRDefault="004712BC" w:rsidP="004712BC">
      <w:r>
        <w:separator/>
      </w:r>
    </w:p>
  </w:endnote>
  <w:endnote w:type="continuationSeparator" w:id="0">
    <w:p w14:paraId="7B13EFF8" w14:textId="77777777" w:rsidR="004712BC" w:rsidRDefault="004712BC" w:rsidP="0047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74EC2" w14:textId="77777777" w:rsidR="004712BC" w:rsidRDefault="004712BC" w:rsidP="004712BC">
      <w:r>
        <w:separator/>
      </w:r>
    </w:p>
  </w:footnote>
  <w:footnote w:type="continuationSeparator" w:id="0">
    <w:p w14:paraId="0A3E5A9D" w14:textId="77777777" w:rsidR="004712BC" w:rsidRDefault="004712BC" w:rsidP="00471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42B"/>
    <w:rsid w:val="000113C0"/>
    <w:rsid w:val="000414BD"/>
    <w:rsid w:val="000422BD"/>
    <w:rsid w:val="00060387"/>
    <w:rsid w:val="000D0175"/>
    <w:rsid w:val="000E0903"/>
    <w:rsid w:val="000E1F8D"/>
    <w:rsid w:val="000E459A"/>
    <w:rsid w:val="00156CAA"/>
    <w:rsid w:val="00174403"/>
    <w:rsid w:val="00177A7C"/>
    <w:rsid w:val="001A6571"/>
    <w:rsid w:val="001B2FDA"/>
    <w:rsid w:val="001D69E9"/>
    <w:rsid w:val="00205CB1"/>
    <w:rsid w:val="0021011A"/>
    <w:rsid w:val="00214D16"/>
    <w:rsid w:val="00225BCE"/>
    <w:rsid w:val="00230F65"/>
    <w:rsid w:val="00231243"/>
    <w:rsid w:val="00236AAB"/>
    <w:rsid w:val="00250E4D"/>
    <w:rsid w:val="00256D37"/>
    <w:rsid w:val="002A6A06"/>
    <w:rsid w:val="002D73D1"/>
    <w:rsid w:val="002F4809"/>
    <w:rsid w:val="00331D21"/>
    <w:rsid w:val="00346785"/>
    <w:rsid w:val="00386328"/>
    <w:rsid w:val="00396EE2"/>
    <w:rsid w:val="003B0B6B"/>
    <w:rsid w:val="003B779B"/>
    <w:rsid w:val="003C6FA6"/>
    <w:rsid w:val="003E0BB2"/>
    <w:rsid w:val="003F1D9D"/>
    <w:rsid w:val="004039A4"/>
    <w:rsid w:val="00420C0A"/>
    <w:rsid w:val="004712BC"/>
    <w:rsid w:val="00472EA6"/>
    <w:rsid w:val="004D0BD5"/>
    <w:rsid w:val="004D4509"/>
    <w:rsid w:val="004D7028"/>
    <w:rsid w:val="004E7051"/>
    <w:rsid w:val="00502BEA"/>
    <w:rsid w:val="00524589"/>
    <w:rsid w:val="00555424"/>
    <w:rsid w:val="00561220"/>
    <w:rsid w:val="005A218C"/>
    <w:rsid w:val="005D7581"/>
    <w:rsid w:val="005E5E15"/>
    <w:rsid w:val="006543FA"/>
    <w:rsid w:val="00655126"/>
    <w:rsid w:val="00655859"/>
    <w:rsid w:val="00667E53"/>
    <w:rsid w:val="00673A84"/>
    <w:rsid w:val="006B1E23"/>
    <w:rsid w:val="006D1EED"/>
    <w:rsid w:val="006F369C"/>
    <w:rsid w:val="00703577"/>
    <w:rsid w:val="00731C5D"/>
    <w:rsid w:val="00747A42"/>
    <w:rsid w:val="00757433"/>
    <w:rsid w:val="007C0F08"/>
    <w:rsid w:val="007E3FB3"/>
    <w:rsid w:val="00800964"/>
    <w:rsid w:val="0080342C"/>
    <w:rsid w:val="00815CCE"/>
    <w:rsid w:val="00822AD1"/>
    <w:rsid w:val="00860891"/>
    <w:rsid w:val="00866B73"/>
    <w:rsid w:val="00874073"/>
    <w:rsid w:val="008E443F"/>
    <w:rsid w:val="008E6721"/>
    <w:rsid w:val="008F5BAB"/>
    <w:rsid w:val="00914180"/>
    <w:rsid w:val="0094556A"/>
    <w:rsid w:val="00974F07"/>
    <w:rsid w:val="00985EE6"/>
    <w:rsid w:val="00987221"/>
    <w:rsid w:val="009B5D84"/>
    <w:rsid w:val="009B7CAD"/>
    <w:rsid w:val="009D78F0"/>
    <w:rsid w:val="009E2B26"/>
    <w:rsid w:val="009E3B29"/>
    <w:rsid w:val="00A22354"/>
    <w:rsid w:val="00A42983"/>
    <w:rsid w:val="00A60B91"/>
    <w:rsid w:val="00A84BBC"/>
    <w:rsid w:val="00AA4D48"/>
    <w:rsid w:val="00AB700A"/>
    <w:rsid w:val="00AF3FF4"/>
    <w:rsid w:val="00B0606E"/>
    <w:rsid w:val="00B439FB"/>
    <w:rsid w:val="00B4445D"/>
    <w:rsid w:val="00BF7A89"/>
    <w:rsid w:val="00BF7F6F"/>
    <w:rsid w:val="00C64E5C"/>
    <w:rsid w:val="00C868FC"/>
    <w:rsid w:val="00CB2379"/>
    <w:rsid w:val="00CC7D68"/>
    <w:rsid w:val="00D4342B"/>
    <w:rsid w:val="00D44B2C"/>
    <w:rsid w:val="00D64EA3"/>
    <w:rsid w:val="00D975E8"/>
    <w:rsid w:val="00DC39F3"/>
    <w:rsid w:val="00DD4428"/>
    <w:rsid w:val="00E050B5"/>
    <w:rsid w:val="00E23ED0"/>
    <w:rsid w:val="00E3305B"/>
    <w:rsid w:val="00E962E7"/>
    <w:rsid w:val="00EB3AF1"/>
    <w:rsid w:val="00EC03AF"/>
    <w:rsid w:val="00EF69FF"/>
    <w:rsid w:val="00F238EE"/>
    <w:rsid w:val="00F4775D"/>
    <w:rsid w:val="00F651E3"/>
    <w:rsid w:val="00F7596F"/>
    <w:rsid w:val="00F7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30E72"/>
  <w15:chartTrackingRefBased/>
  <w15:docId w15:val="{B740BA41-6292-4016-A435-E4A3893B6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1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2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12BC"/>
  </w:style>
  <w:style w:type="paragraph" w:styleId="a5">
    <w:name w:val="footer"/>
    <w:basedOn w:val="a"/>
    <w:link w:val="a6"/>
    <w:uiPriority w:val="99"/>
    <w:unhideWhenUsed/>
    <w:rsid w:val="004712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12BC"/>
  </w:style>
  <w:style w:type="character" w:styleId="a7">
    <w:name w:val="Hyperlink"/>
    <w:basedOn w:val="a0"/>
    <w:uiPriority w:val="99"/>
    <w:unhideWhenUsed/>
    <w:rsid w:val="003F1D9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F1D9D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BF7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C4F53-FA1A-408B-A626-194E7402A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6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31</cp:revision>
  <cp:lastPrinted>2026-05-13T13:14:00Z</cp:lastPrinted>
  <dcterms:created xsi:type="dcterms:W3CDTF">2024-06-12T08:02:00Z</dcterms:created>
  <dcterms:modified xsi:type="dcterms:W3CDTF">2026-05-13T13:46:00Z</dcterms:modified>
</cp:coreProperties>
</file>